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a look at our contribution guidelines. This is a small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open-source project and we’re always looking to get more people actively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its development and direction, even if you can’t send code!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GFM --&gt;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contribute](#how-to-contribute)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[Bugs &amp; feature requests](#bugs--feature-requests)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 or documentation](#code-or-documentation)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updates](#contributing-updates)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[Getting started](#getting-started)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[Dev scripts](#dev-scripts)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 style](#code-style)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[Writing self-tests](#writing-self-tests)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[Commit format](#commit-format)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[Opening a PR](#opening-a-pr)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[Notes for maintainers](#notes-for-maintainers)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--&gt;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 &amp; feature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bugs, please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ticket](https://github.com/theintern/intern/issues/new), providing: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of the problem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reproduction steps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expected result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actual result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environment information (Intern version, Node version, browser, OS)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very hard for us to solve your problem without all of this information.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feature requests, open a ticket describing what you’d like to see and we’ll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figure out how it can happen! We (and all the other Intern users) would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appreciate it if you could also pitch in to actually implement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(maybe with some help from us?).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prefer to keep the issue tracker focused on development tasks. If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questions about using Intern or writing tests, please see 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[Help](docs/help.md) doc.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or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get involved with the sexy, sexy world of testing software, but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aren’t sure where to start, come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 to us on Gitter](https://gitter.im/theintern/intern) or look through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[issues](https://github.com/theintern/intern/issues) for something that piques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interest. The development team is always happy to provide guidance to new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not a coder (or you just don’t want to write code), we can still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use your help in other areas, like improving documentation, performing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and outreach, or [helping other users](docs/help.md), so get in touch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be willing to help in any way!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most open source projects, we require everyone to sign a contributor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 before we can accept any pull requests. You’ll be asked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the CLA when you open your first PR.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updates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any updates use the same style as the existing code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Intern installs a pre-commit hook that runs our linting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 tools whenever you commit, so that _should_ be automatically taken care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of. If possible and appropriate, updated tests should also be a part of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code-based pull requests. (If you’re having trouble writing tests, we can help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with them!)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step in creating an update is making sure you can build Intern and run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self tests. All of Intern’s build and test processes are handled through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`npm` scripts.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 and clone your fork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the repo, run `npm ci` to install development packages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`npm test` to run the Node-based self-tests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`npm run test:chrome` to run the self-tests in Chrome (“edge”, “firefox”,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“safari” are also available)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Intern requires at least Node 10.0.0 to build and run.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everything is working, create a new branch in your repo for your work.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you’ll eventually use to open a PR.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 scripts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uses a number of `npm` scripts to manage the development process.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commonly used ones are: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`clean` - clean up build artifacts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`build` - build the Intern package and the API documentation data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`start` - start an Intern test server for use with the browser client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 - build Intern and run Node-based unit tests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`test:&lt;browser&gt;` - run unit and functional tests in `&lt;browser&gt;` (chrome, edge,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firefox, safari)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uses [prettier](https://prettier.io), so formatting issues should be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taken care of.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?Prettier doesn’t (yet) reflow comments; those should be wrapped at 80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characters. Long lines for URLs are fine.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uses [eslint](https://eslint.org) to enforce code style rules (no unused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imports, prefer `const` where applicable, etc.). Some issues will be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fixed by eslint when the pre-commit hook is run, but other issues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manual intervention (and will cause a commit to fail).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self-tests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in the `tests` directory, and the test config is the `intern.json`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 the project root. Tests are organized by type in `unit/`, `functional/`,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`integreation/`, and `benchmark/` directories. The directory structure within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type should mirror the main `src/` directory structure. For example, unit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`src/core/lib/executors/Executor` should go in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`tests/unit/core/lib/executors/Executor`.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most of the existing tests use the “object” interface (`registerSuite`),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tests should use the “bdd” interface (`describe` and `it`). Suite names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generally indicate what module is being tested.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describe, it } from 'src/core/lib/interfaces/bdd';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describe('core/lib/someModule', () =&gt;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do something', () =&gt; { ... };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do something else', () =&gt; { ... };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format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[conventional commits](https://www.conventionalcommits.org/en/v1.0.0/#summary)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standard. Intern uses [commitlint](https://commitlint.js.org/#/) to check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follow the format. Basically, they should look like: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&lt;type&gt;[optional scope]: &lt;description&gt;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 body]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 footer(s)]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examples: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fix instrumentation bug in Node &lt; 10.16.0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 #1111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feat: switch to native Promises for async APIs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async APIs now use native Promises -- no more Task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CancellablePromise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cancellation API is mostly new. Command chains still provide 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`cancel` method. Tests, suites, and exector runs can be cancelled by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`cancel` on the test, suite, or executor.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#1018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CHANGE: async APIs now return native Promises, and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cancellation API is entirely new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`type` field should be one of: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`feat` - adds a feature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`fix` - fixes a bug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 - only updates documentation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`chore` - other changes that don’t modify source or test files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 - updates to self tests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`style` - only formatting changes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`refactor` - a code update that does fix a bug or add a feature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`build` - updates to the build system or external dependencies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`ci` - changes to CI scripts or config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`revert` - revert a previous commit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`perf` - a code change to improve performance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`scope` field can indicate the general scope of the commit (cli, webdriver,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tunnels, etc.).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 If a commit introduces a breaking change, it should have a footer section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that starts with `BREAKING CHANGE:`.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Opening a PR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feel like your work is finished, it’s time to open a PR! (You can also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draft PR before your work is done if you’d like early reviews.)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Fetch any updates from the main Intern repo, and rebase your branch 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`master`.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Clean up the commit history in your branch. Ideally, each commit in a PR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do something meaningful (add a feature, fix a bug, update a doc file,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etc.). You can use `git rebase -i` to rearrange and squash commits as needed.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your changes to your fork of Intern and then open a PR. Reference the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the PR is addressing in the initial PR comment, something like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`resolves #123`.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 for maintainers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try to provide helpful feedback when reviewing contributions.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in doubt, ask for a second review; don’t commit code that smells wrong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because it exists.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 up PRs (or encourage the contributor to do so) before merging. PRs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contain a few meaningful commits. Streams of WIP commit messages should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squashed.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`[ci skip]` at the end of commit messages for commits that do not modify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code (README changes, etc.).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