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Fatcache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 to fatcache? Here's how you can help.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 reports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Good bug reports are extremely helpful - thank you!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 reduced test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and a live example.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Please try to be as detailed as possible in your report. Include specific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about the environment - operating system and version, browser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version, version of fatcache - and steps required to reproduce the issue.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 &amp; contribution enquiries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for the inclusion of your feature. Please provide as much detail 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as possible.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enquiries should take place before any significant pull request,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we might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good reasons for rejecting.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adhere to the coding conventions used throughout the codebase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(indentation, accurate comments, etc.) and any other requirements (such as test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this process; it's the best way to get your work included in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topic branch to contain your feature, change, or fix: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Commit your changes in logical chunks. Provide clear and explanatory commit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messages. Use git's [interactive rebase](https://help.github.com/articles/interactive-rebase)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Locally merge (or rebase) the upstream development branch into your topic branch: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your topic branch up to your fork: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[Open a Pull Request](http://help.github.com/send-pull-requests/) with 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clear title and description.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agree to license your contribution under the terms of the Apache Version 2.0 License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https://github.com/twitter/fatcache/blob/master/LICENSE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