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https://github.com/typestyle/typestyle.git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Think if your change is `major (breaking api) / minor (potentially breaking but you tried your best not to) / patch (safe)`.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current version in `package.json` and update `CHANGELOG.md` adding the *planned release version* notes.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all your changes (including changelog)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`npm version major|minor|patch`. It will automatically push to github, run `npm publish` on your behalf.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