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Uncrustify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lots of ways to contribute to Uncrustify: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Propose Features or Improvements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Pull latest [master][master] and create a new branch: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Branch name _should_ use lowercase, using `-` to separate words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not `_`. Other special characters _should_ be avoided.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(However, feel free to use option names verbatim in branch names;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`_` _should_ be used when part of an option name.)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hierarchical structure _may_ be designated using `/`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(e.g. `area/topic`), although this is uncommon.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last part of the name can be keywords like `bugfix`, `feature`,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`optim`, `docs`, `refactor`, `test`, etc.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Branches _should_ be named after _what_ the change is about.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Branches _should not_ be named after the issue number,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developer name, etc.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Organize your work: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Specialize your branch to target only one thing.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Split your work in multiple branches if necessary.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Make commits of logical units.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Avoid "fix-up" commits.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Instead, rewrite your history so that the original commit is "clean".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Try to write a [quality commit message][commits]: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Separate subject line from body with a blank line.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Limit subject line to 50 characters.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Capitalize the subject line.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Do not end the subject line with a period.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Use imperative present tense in the subject line.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 proper subject can complete the sentence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"If applied, this commit will, [subject]".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Wrap the body at 72 characters.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Include motivation for the change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contrast its implementation with previous behavior.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Explain the _what_ and _why_ instead of _how_.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the git diff command, or the diff part of the git gui,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don't produce accurate output, it might be necessary to add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lines to the ~/.gitconfig file: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[diff]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algorithm = patience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[gui]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diffopts = --patience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or update unit tests: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 behavioral changes should come with a unit test that verifies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 the new feature or fixed issue works as expected.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Consider improving existing tests if it makes sense to do so.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Any unused test number may be used,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however it is preferred to keep related tests together, if possible.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Read [Writing Tests][tests] for more details.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Polish your work: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code should be clean, with documentation where needed.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change must be complete (no upcoming fix-up commits).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Functional changes should always be accompanied by tests (see above).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 without tests should explain why tests are not present.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(Changes that are non-functional, such as documentation changes,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 usually omit tests without justification.)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Prepare a Pull Request (PR):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To reduce the likelihood of conflicts and test failures,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consider rebasing your work on top of latest master before creating a PR.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Verify that your code is working properly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running `ctest` in your build directory.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(Changes that fail CI will _not_ be merged.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Running the tests locally will help to avoid this.)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can change the level of logging by changing the line 104 and 109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the file tests/test_uncrustify/test.py to another value.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PR title should represent _what_ is being changed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 rephrasing of the branch name if set correctly).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The PR description should document the _why_ the change needed to be done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not _how_, which should be obvious by doing the code review.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[master]: https://github.com/uncrustify/uncrustify/tree/master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[commits]: https://chris.beams.io/posts/git-commit/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[tests]: https://github.com/uncrustify/uncrustify/wiki/Writing-Tests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