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Fork, then clone the repo: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git@github.com:your-username/whois.git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machine: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the tests pass: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propose a change/feature/patch, create your feature branch: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my-new-feature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change. Add tests for your change. Make the tests pass: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your changes: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 'Add some feature'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request](https://github.com/weppos/whois/compare/).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the chance that your pull request is accepted please **make sure to write tests**. Changes without corresponding tests will likely not be included as they will produce fragile code that can easily break whenever the registry changes the response format.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examples: [84dbdde320f31c20184bcfe5e544e8fd3cd32862](https://github.com/weppos/whois/commit/84dbdde320f31c20184bcfe5e544e8fd3cd32862), [3b6688b95e6fadcf720cc777ef4bbd2cd644e62b](https://github.com/weppos/whois/commit/3b6688b95e6fadcf720cc777ef4bbd2cd644e62b)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