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[Structure of each page](#structure-of-each-page)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[Types of pages](#types-of-pages)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[Widgets](#widgets)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[Information boxes](#information-boxes)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[Note box](#note-box)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[Tip box](#tip-box)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[Warning box](#warning-box)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[Inline section switcher](#inline-section-switcher)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Structure of each 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docs pages must start with a front matter as shown below.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Browser-Title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linkTitle: My-Left-Nav-Link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headerTitle: Doc-Page-Title (if different from Browser-Title)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SEO-Meta-Description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image: Icon-For-Page-Title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headcontent: Brief-description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latest: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identifier: page-identifier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parent: parent-page-identifier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weight: number-to-decide-display-order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Mandatory Front Matter Attributes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Field Name      | Description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:-------------: | ---------------------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`title`         | Page title displayed in browser tab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`linkTitle`     | Text displayed in left navigation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`description`   | Text displayed as the title of the docs page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Optional Front Matter Attributes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Field Name      | Default | Description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:-------------: | :-----: | ---------------------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`image`         | -       | Optional icon that is displayed next to the title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`isTocNested`   | `false` | Should sub-sections be displayed in the TOC on the right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`showAsideToc`  | `false` | Should the TOC on the right be enabled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`hidePagination`| `false` | Should the automatic navigation links be displayed at the bottom of the page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 of Pages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types of docs pages as noted below.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Index Pages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pages have links to various sub-topics inside a topic. These pages are named `_index.html`.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 Pages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pages contain information about topics. The names of these docs page has the format `my-docs-page.md`.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Widgets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display widgets available. These are listed below.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Information Boxes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Box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box gives some important information that is often not optional. It looks as follows: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![Note Box](https://raw.githubusercontent.com/yugabyte/docs/master/contributing/info-box-NOTE.png)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code for a note box: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note title="Note" &gt;}}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note with a [link](https://www.yugabyte.com).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/note &gt;}}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TIP Box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tip box gives a hint or other useful but optional piece of information. It looks as follows: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![Tip Box](https://raw.githubusercontent.com/yugabyte/docs/master/contributing/info-box-TIP.png)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code for a tip code: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tip title="Tip" &gt;}}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tip with a [link](https://www.yugabyte.com).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/tip &gt;}}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WARNING Box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warning box informs the user about a potential issue or something to watch out for. It looks as follows: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![Warning Box](https://raw.githubusercontent.com/yugabyte/docs/master/contributing/info-box-WARNING.png)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code for a warning code: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warning title="Warning" &gt;}}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warning with a [link](https://www.yugabyte.com).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{{&lt; /warning &gt;}}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Inline Section Switcher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inline section switcher lets you switch between content sections **without a separate URL***. If you want to link to sub-sections inside a switcher, use tabs. This widget looks as follows: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![Inline section switcher](https://raw.githubusercontent.com/yugabyte/docs/master/contributing/inline-section-switcher.png)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code for this widget is shown below. Note that the actual content must be placed in a file with the `.md` extension inside a subdirectory whose name is easy to associate with the switcher title.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 class="nav nav-tabs-alt nav-tabs-yb"&gt;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 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href="#macos" class="nav-link active" id="macos-tab" data-toggle="tab"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role="tab" aria-controls="macos" aria-selected="true"&gt;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class="fab fa-apple" aria-hidden="true"&gt;&lt;/i&gt;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macOS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href="#linux" class="nav-link" id="linux-tab" data-toggle="tab"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role="tab" aria-controls="linux" aria-selected="false"&gt;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class="fab fa-linux" aria-hidden="true"&gt;&lt;/i&gt;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Linux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href="#docker" class="nav-link" id="docker-tab" data-toggle="tab"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role="tab" aria-controls="docker" aria-selected="false"&gt;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class="fab fa-docker" aria-hidden="true"&gt;&lt;/i&gt;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Docker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 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href="#kubernetes" class="nav-link" id="kubernetes-tab" data-toggle="tab"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role="tab" aria-controls="kubernetes" aria-selected="false"&gt;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class="fas fa-cubes" aria-hidden="true"&gt;&lt;/i&gt;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Kubernetes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&lt;/li&gt;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class="tab-content"&gt;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id="macos" class="tab-pane fade show active" role="tabpanel" aria-labelledby="macos-tab"&gt;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{{% includeMarkdown "binary/explore-ysql.md" /%}}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id="linux" class="tab-pane fade" role="tabpanel" aria-labelledby="linux-tab"&gt;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{{% includeMarkdown "binary/explore-ysql.md" /%}}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id="docker" class="tab-pane fade" role="tabpanel" aria-labelledby="docker-tab"&gt;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{{% includeMarkdown "docker/explore-ysql.md" /%}}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id="kubernetes" class="tab-pane fade" role="tabpanel" aria-labelledby="kubernetes-tab"&gt;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{{% includeMarkdown "kubernetes/explore-ysql.md" /%}}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