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Opening an Issue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good bug report: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[Search][] for existing Issues, both on GitHub and in general with Google/Stack Overflow before posting a duplicate question.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to pyzmq master, if possible, especially if you are already using git. It's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possible that the bug you are about to report has already been fixed.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things reported as pyzmq Issues are often just libzmq-related,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don't have anything to do with pyzmq itself.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better directed to [zeromq-dev][].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a bug report, it is helpful to tell us as much as you can about your system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pyzmq version, libzmq version, Python version, OS Version, how you built/installed pyzmq and libzmq, etc.)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zmq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print("libzmq-%s" % zmq.zmq_version())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print("pyzmq-%s" % zmq.pyzmq_version())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print("Python-%s" % sys.version)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give something like: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libzmq-3.3.0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pyzmq-2.2dev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Python-2.7.2 (default, Jun 20 2012, 16:23:33)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[GCC 4.2.1 Compatible Apple Clang 4.0 (tags/Apple/clang-418.0.60)]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[search]: https://github.com/zeromq/pyzmq/issues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[zeromq-dev]: mailto:zeromq-dev@zeromq.org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Licensing and contributing to PyZMQ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 uses different licenses for different parts of the code.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'core' of PyZMQ (located in zmq/core) is licensed under LGPLv3.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just  means that if you make any changes to how that code works,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release  those changes under the LGPL.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*use* pyzmq, then you can use any license you want for your own code.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feel that the restrictions imposed by the LGPL make sense for the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'non-core' functionality in pyzmq (derivative code must *also* be LGPL or GPL),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for examples and utility code, so we have relicensed all 'non-core'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under the more permissive BSD (specifically Modified BSD aka New BSD aka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3-clause BSD), where possible. This means that you can copy this code and build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apps without needing to license your own code with the LGPL or GPL.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contributions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**Pull Requests are welcome!**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contribute to PyZMQ, your contributions are made under the same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the file you are working on. Any new, original code should be BSD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enforce strict style, but when in doubt [PEP8][] is a good guideline.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we really don't like is mixing up 'cleanup' in real work.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are copyright their respective authors, and BSD unless otherwise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by the author. You can LGPL (or GPL or MIT or Apache, etc.) your own new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if you like, but we strongly encourage using the default BSD license.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[PEP8]: http://www.python.org/dev/peps/pep-0008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Inherited licenses in pyzmq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code outside the core is taken from other open-source projects, and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 that project's license.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zmq/eventloop contains files inherited and adapted from [tornado][], and inherits the Apache license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zmq/ssh/forward.py is from [paramiko][], and inherits LGPL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zmq/devices/monitoredqueue.pxd is derived from the zmq_device function in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libzmq, and inherits LGPL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 examples are (c) iMatix, and LGPL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[tornado]: http://www.tornadoweb.org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[paramiko]: http://www.lag.net/paramiko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