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9AEB" w14:textId="456D99E4" w:rsidR="00662406" w:rsidRPr="005834C1" w:rsidRDefault="00662406" w:rsidP="00636993">
      <w:pPr>
        <w:pStyle w:val="gt-block"/>
        <w:shd w:val="clear" w:color="auto" w:fill="FFFFFF"/>
        <w:jc w:val="center"/>
        <w:textAlignment w:val="baseline"/>
        <w:rPr>
          <w:rFonts w:ascii="Arial" w:hAnsi="Arial"/>
          <w:b/>
          <w:bCs/>
          <w:color w:val="424242"/>
          <w:sz w:val="40"/>
          <w:szCs w:val="40"/>
          <w:u w:val="single"/>
          <w:shd w:val="clear" w:color="auto" w:fill="FFFFFF"/>
        </w:rPr>
      </w:pPr>
      <w:r w:rsidRPr="005834C1">
        <w:rPr>
          <w:rFonts w:asciiTheme="majorBidi" w:hAnsiTheme="majorBidi" w:cstheme="majorBidi" w:hint="cs"/>
          <w:b/>
          <w:bCs/>
          <w:sz w:val="40"/>
          <w:szCs w:val="40"/>
          <w:u w:val="single"/>
          <w:cs/>
        </w:rPr>
        <w:t xml:space="preserve">เสริมเนื้อหาบทที่ 8 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การคำนวณแบบขนาน (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</w:rPr>
        <w:t>Parallel Computing)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 xml:space="preserve">ด้วยบอร์ด 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</w:rPr>
        <w:t>Pi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3/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</w:rPr>
        <w:t>Pi</w:t>
      </w:r>
      <w:r w:rsidRPr="005834C1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4</w:t>
      </w:r>
    </w:p>
    <w:p w14:paraId="16E6D3DB" w14:textId="37A25F2F" w:rsidR="006E01ED" w:rsidRPr="00662406" w:rsidRDefault="0017168B" w:rsidP="000D6E72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6E01ED" w:rsidRPr="002D328D">
        <w:rPr>
          <w:rFonts w:asciiTheme="majorBidi" w:hAnsiTheme="majorBidi" w:cstheme="majorBidi"/>
          <w:sz w:val="32"/>
          <w:szCs w:val="32"/>
          <w:cs/>
        </w:rPr>
        <w:t xml:space="preserve">เนื่องด้วยจากกฎของ </w:t>
      </w:r>
      <w:r w:rsidR="006E01ED" w:rsidRPr="002D328D">
        <w:rPr>
          <w:rFonts w:asciiTheme="majorBidi" w:hAnsiTheme="majorBidi" w:cstheme="majorBidi"/>
          <w:sz w:val="32"/>
          <w:szCs w:val="32"/>
        </w:rPr>
        <w:t xml:space="preserve">Amdahl </w:t>
      </w:r>
      <w:r w:rsidR="006E01ED" w:rsidRPr="002D328D">
        <w:rPr>
          <w:rFonts w:asciiTheme="majorBidi" w:hAnsiTheme="majorBidi" w:cstheme="majorBidi"/>
          <w:sz w:val="32"/>
          <w:szCs w:val="32"/>
          <w:cs/>
        </w:rPr>
        <w:t xml:space="preserve">สามารถประยุกต์กับการคำนวณค่า </w:t>
      </w:r>
      <w:r w:rsidR="006E01ED" w:rsidRPr="002D328D">
        <w:rPr>
          <w:rFonts w:asciiTheme="majorBidi" w:hAnsiTheme="majorBidi" w:cstheme="majorBidi"/>
          <w:sz w:val="32"/>
          <w:szCs w:val="32"/>
        </w:rPr>
        <w:t>Speedup</w:t>
      </w:r>
      <w:r w:rsidR="005834C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E01ED" w:rsidRPr="002D328D">
        <w:rPr>
          <w:rFonts w:asciiTheme="majorBidi" w:hAnsiTheme="majorBidi" w:cstheme="majorBidi"/>
          <w:sz w:val="32"/>
          <w:szCs w:val="32"/>
          <w:cs/>
        </w:rPr>
        <w:t xml:space="preserve">ของการคูณเมทริกซ์แบบขนานนี้ได้จึงได้เลือกเพิ่มเนื้อหาในส่วน กฎของ </w:t>
      </w:r>
      <w:r w:rsidR="006E01ED" w:rsidRPr="002D328D">
        <w:rPr>
          <w:rFonts w:asciiTheme="majorBidi" w:hAnsiTheme="majorBidi" w:cstheme="majorBidi"/>
          <w:sz w:val="32"/>
          <w:szCs w:val="32"/>
        </w:rPr>
        <w:t xml:space="preserve">Amdahl </w:t>
      </w:r>
      <w:r w:rsidR="006E01ED" w:rsidRPr="002D328D">
        <w:rPr>
          <w:rFonts w:asciiTheme="majorBidi" w:hAnsiTheme="majorBidi" w:cstheme="majorBidi"/>
          <w:sz w:val="32"/>
          <w:szCs w:val="32"/>
          <w:cs/>
        </w:rPr>
        <w:t>โดยมีเนื้อหาดังนี้</w:t>
      </w:r>
    </w:p>
    <w:p w14:paraId="00827E60" w14:textId="583612FD" w:rsidR="00522F6A" w:rsidRPr="00860FC8" w:rsidRDefault="00662406" w:rsidP="003143F6">
      <w:pPr>
        <w:pStyle w:val="gt-block"/>
        <w:shd w:val="clear" w:color="auto" w:fill="FFFFFF"/>
        <w:spacing w:before="0" w:after="0"/>
        <w:textAlignment w:val="baseline"/>
        <w:rPr>
          <w:rFonts w:asciiTheme="majorBidi" w:hAnsiTheme="majorBidi" w:cstheme="majorBidi"/>
          <w:b/>
          <w:bCs/>
          <w:sz w:val="36"/>
          <w:szCs w:val="36"/>
        </w:rPr>
      </w:pPr>
      <w:r w:rsidRPr="00860FC8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กฎของ </w:t>
      </w:r>
      <w:r w:rsidRPr="00860FC8">
        <w:rPr>
          <w:rFonts w:asciiTheme="majorBidi" w:hAnsiTheme="majorBidi" w:cstheme="majorBidi"/>
          <w:b/>
          <w:bCs/>
          <w:sz w:val="36"/>
          <w:szCs w:val="36"/>
        </w:rPr>
        <w:t>Amdahl(Amdahl's law)</w:t>
      </w:r>
    </w:p>
    <w:p w14:paraId="2D835565" w14:textId="0F8CA410" w:rsidR="00662406" w:rsidRPr="00662406" w:rsidRDefault="00662406" w:rsidP="00B32B12">
      <w:pPr>
        <w:pStyle w:val="gt-block"/>
        <w:shd w:val="clear" w:color="auto" w:fill="FFFFFF"/>
        <w:jc w:val="thaiDistribute"/>
        <w:textAlignment w:val="baselin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662406">
        <w:rPr>
          <w:rFonts w:asciiTheme="majorBidi" w:hAnsiTheme="majorBidi" w:cstheme="majorBidi"/>
          <w:sz w:val="32"/>
          <w:szCs w:val="32"/>
          <w:cs/>
        </w:rPr>
        <w:t>เป็นสูตรที่</w:t>
      </w:r>
      <w:r w:rsidR="003F16D8">
        <w:rPr>
          <w:rFonts w:asciiTheme="majorBidi" w:hAnsiTheme="majorBidi" w:cstheme="majorBidi" w:hint="cs"/>
          <w:sz w:val="32"/>
          <w:szCs w:val="32"/>
          <w:cs/>
        </w:rPr>
        <w:t>ทำ</w:t>
      </w:r>
      <w:r w:rsidRPr="00662406">
        <w:rPr>
          <w:rFonts w:asciiTheme="majorBidi" w:hAnsiTheme="majorBidi" w:cstheme="majorBidi"/>
          <w:sz w:val="32"/>
          <w:szCs w:val="32"/>
          <w:cs/>
        </w:rPr>
        <w:t>ให้ทฤษฎี</w:t>
      </w:r>
      <w:hyperlink r:id="rId8" w:tooltip="เร่งความเร็ว" w:history="1">
        <w:r w:rsidRPr="00662406">
          <w:rPr>
            <w:rFonts w:asciiTheme="majorBidi" w:hAnsiTheme="majorBidi" w:cstheme="majorBidi"/>
            <w:sz w:val="32"/>
            <w:szCs w:val="32"/>
            <w:cs/>
          </w:rPr>
          <w:t>เพิ่มความเร็ว</w:t>
        </w:r>
      </w:hyperlink>
      <w:r w:rsidRPr="00662406">
        <w:rPr>
          <w:rFonts w:asciiTheme="majorBidi" w:hAnsiTheme="majorBidi" w:cstheme="majorBidi"/>
          <w:sz w:val="32"/>
          <w:szCs w:val="32"/>
          <w:cs/>
        </w:rPr>
        <w:t>ใน</w:t>
      </w:r>
      <w:hyperlink r:id="rId9" w:tooltip="เวลาแฝง (วิศวกรรม)" w:history="1">
        <w:r w:rsidRPr="00662406">
          <w:rPr>
            <w:rFonts w:asciiTheme="majorBidi" w:hAnsiTheme="majorBidi" w:cstheme="majorBidi"/>
            <w:sz w:val="32"/>
            <w:szCs w:val="32"/>
            <w:cs/>
          </w:rPr>
          <w:t>ความล่าช้า</w:t>
        </w:r>
      </w:hyperlink>
      <w:r w:rsidRPr="00662406">
        <w:rPr>
          <w:rFonts w:asciiTheme="majorBidi" w:hAnsiTheme="majorBidi" w:cstheme="majorBidi"/>
          <w:sz w:val="32"/>
          <w:szCs w:val="32"/>
          <w:cs/>
        </w:rPr>
        <w:t>ของการดำเนินการของงานที่ได้รับการแก้ไขเป็น</w:t>
      </w:r>
      <w:hyperlink r:id="rId10" w:tooltip="ปริมาณงาน" w:history="1">
        <w:r w:rsidRPr="00662406">
          <w:rPr>
            <w:rFonts w:asciiTheme="majorBidi" w:hAnsiTheme="majorBidi" w:cstheme="majorBidi"/>
            <w:sz w:val="32"/>
            <w:szCs w:val="32"/>
            <w:cs/>
          </w:rPr>
          <w:t>ภาระงาน</w:t>
        </w:r>
      </w:hyperlink>
      <w:r w:rsidRPr="00662406">
        <w:rPr>
          <w:rFonts w:asciiTheme="majorBidi" w:hAnsiTheme="majorBidi" w:cstheme="majorBidi"/>
          <w:sz w:val="32"/>
          <w:szCs w:val="32"/>
          <w:cs/>
        </w:rPr>
        <w:t xml:space="preserve">ที่สามารถคาดหวังของระบบที่มีทรัพยากรที่ดีขึ้น </w:t>
      </w: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r w:rsidRPr="00662406">
        <w:rPr>
          <w:rFonts w:asciiTheme="majorBidi" w:hAnsiTheme="majorBidi" w:cstheme="majorBidi"/>
          <w:sz w:val="32"/>
          <w:szCs w:val="32"/>
          <w:cs/>
        </w:rPr>
        <w:t>ตั้งชื่อตาม</w:t>
      </w:r>
      <w:hyperlink r:id="rId11" w:tooltip="นักวิทยาศาสตร์คอมพิวเตอร์" w:history="1">
        <w:r w:rsidRPr="00662406">
          <w:rPr>
            <w:rFonts w:asciiTheme="majorBidi" w:hAnsiTheme="majorBidi" w:cstheme="majorBidi"/>
            <w:sz w:val="32"/>
            <w:szCs w:val="32"/>
            <w:cs/>
          </w:rPr>
          <w:t>นักวิทยาศาสตร์คอมพิวเตอร์</w:t>
        </w:r>
      </w:hyperlink>
      <w:r w:rsidRPr="00662406">
        <w:rPr>
          <w:rFonts w:asciiTheme="majorBidi" w:hAnsiTheme="majorBidi" w:cstheme="majorBidi"/>
          <w:sz w:val="32"/>
          <w:szCs w:val="32"/>
        </w:rPr>
        <w:t> </w:t>
      </w:r>
      <w:hyperlink r:id="rId12" w:tooltip="ยีน แอมดาห์ล" w:history="1">
        <w:r w:rsidRPr="00662406">
          <w:rPr>
            <w:rFonts w:asciiTheme="majorBidi" w:hAnsiTheme="majorBidi" w:cstheme="majorBidi"/>
            <w:sz w:val="32"/>
            <w:szCs w:val="32"/>
          </w:rPr>
          <w:t>Gene Amdahl</w:t>
        </w:r>
      </w:hyperlink>
      <w:r w:rsidR="003F16D8">
        <w:rPr>
          <w:rFonts w:asciiTheme="majorBidi" w:hAnsiTheme="majorBidi" w:cstheme="majorBidi"/>
          <w:sz w:val="32"/>
          <w:szCs w:val="32"/>
        </w:rPr>
        <w:t xml:space="preserve"> </w:t>
      </w:r>
      <w:r w:rsidRPr="00662406">
        <w:rPr>
          <w:rFonts w:asciiTheme="majorBidi" w:hAnsiTheme="majorBidi" w:cstheme="majorBidi"/>
          <w:sz w:val="32"/>
          <w:szCs w:val="32"/>
          <w:cs/>
        </w:rPr>
        <w:t>และถูกนำเสนอในการประชุม</w:t>
      </w:r>
      <w:r w:rsidR="003F16D8">
        <w:rPr>
          <w:rFonts w:asciiTheme="majorBidi" w:hAnsiTheme="majorBidi" w:cstheme="majorBidi"/>
          <w:sz w:val="32"/>
          <w:szCs w:val="32"/>
        </w:rPr>
        <w:t xml:space="preserve"> </w:t>
      </w:r>
      <w:hyperlink r:id="rId13" w:tooltip="สหพันธ์สมาคมการประมวลผลข้อมูลแห่งอเมริกา" w:history="1">
        <w:r w:rsidRPr="00662406">
          <w:rPr>
            <w:rFonts w:asciiTheme="majorBidi" w:hAnsiTheme="majorBidi" w:cstheme="majorBidi"/>
            <w:sz w:val="32"/>
            <w:szCs w:val="32"/>
          </w:rPr>
          <w:t>AFIPS</w:t>
        </w:r>
      </w:hyperlink>
      <w:r w:rsidRPr="00662406">
        <w:rPr>
          <w:rFonts w:asciiTheme="majorBidi" w:hAnsiTheme="majorBidi" w:cstheme="majorBidi"/>
          <w:sz w:val="32"/>
          <w:szCs w:val="32"/>
        </w:rPr>
        <w:t xml:space="preserve"> Spring Joint Computer Conference </w:t>
      </w:r>
      <w:r w:rsidRPr="00662406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Pr="00662406">
        <w:rPr>
          <w:rFonts w:asciiTheme="majorBidi" w:hAnsiTheme="majorBidi" w:cstheme="majorBidi"/>
          <w:sz w:val="32"/>
          <w:szCs w:val="32"/>
        </w:rPr>
        <w:t>1967</w:t>
      </w:r>
      <w:r w:rsidR="003F16D8">
        <w:rPr>
          <w:rFonts w:asciiTheme="majorBidi" w:hAnsiTheme="majorBidi" w:cstheme="majorBidi"/>
          <w:sz w:val="32"/>
          <w:szCs w:val="32"/>
        </w:rPr>
        <w:t xml:space="preserve"> </w:t>
      </w:r>
      <w:r w:rsidR="00B32B12" w:rsidRPr="003F16D8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B32B12" w:rsidRPr="003F16D8">
        <w:rPr>
          <w:rFonts w:asciiTheme="majorBidi" w:hAnsiTheme="majorBidi" w:cstheme="majorBidi"/>
          <w:sz w:val="32"/>
          <w:szCs w:val="32"/>
          <w:cs/>
        </w:rPr>
        <w:t xml:space="preserve">กฎของ </w:t>
      </w:r>
      <w:r w:rsidR="00B32B12" w:rsidRPr="003F16D8">
        <w:rPr>
          <w:rFonts w:asciiTheme="majorBidi" w:hAnsiTheme="majorBidi" w:cstheme="majorBidi"/>
          <w:sz w:val="32"/>
          <w:szCs w:val="32"/>
        </w:rPr>
        <w:t xml:space="preserve">Amdahl </w:t>
      </w:r>
      <w:r w:rsidR="00B32B12" w:rsidRPr="003F16D8">
        <w:rPr>
          <w:rFonts w:asciiTheme="majorBidi" w:hAnsiTheme="majorBidi" w:cstheme="majorBidi"/>
          <w:sz w:val="32"/>
          <w:szCs w:val="32"/>
          <w:cs/>
        </w:rPr>
        <w:t>มักใช้ในการ</w:t>
      </w:r>
      <w:hyperlink r:id="rId14" w:tooltip="การคำนวณแบบขนาน" w:history="1">
        <w:r w:rsidR="00B32B12" w:rsidRPr="003F16D8">
          <w:rPr>
            <w:rFonts w:asciiTheme="majorBidi" w:hAnsiTheme="majorBidi" w:cstheme="majorBidi"/>
            <w:sz w:val="32"/>
            <w:szCs w:val="32"/>
            <w:cs/>
          </w:rPr>
          <w:t>คำนวณแบบคู่ขนาน</w:t>
        </w:r>
      </w:hyperlink>
      <w:r w:rsidR="00B32B12" w:rsidRPr="003F16D8">
        <w:rPr>
          <w:rFonts w:asciiTheme="majorBidi" w:hAnsiTheme="majorBidi" w:cstheme="majorBidi"/>
          <w:sz w:val="32"/>
          <w:szCs w:val="32"/>
          <w:cs/>
        </w:rPr>
        <w:t>เพื่อ</w:t>
      </w:r>
      <w:r w:rsidR="00B32B12">
        <w:rPr>
          <w:rFonts w:asciiTheme="majorBidi" w:hAnsiTheme="majorBidi" w:cstheme="majorBidi" w:hint="cs"/>
          <w:sz w:val="32"/>
          <w:szCs w:val="32"/>
          <w:cs/>
        </w:rPr>
        <w:t>หา</w:t>
      </w:r>
      <w:r w:rsidR="00B32B12" w:rsidRPr="003F16D8">
        <w:rPr>
          <w:rFonts w:asciiTheme="majorBidi" w:hAnsiTheme="majorBidi" w:cstheme="majorBidi"/>
          <w:sz w:val="32"/>
          <w:szCs w:val="32"/>
          <w:cs/>
        </w:rPr>
        <w:t>ความเร็วตามทฤษฎีเมื่อใช้โปรเซสเซอร์หลายตัว</w:t>
      </w:r>
      <w:r w:rsidR="00B32B12" w:rsidRPr="003F16D8">
        <w:rPr>
          <w:rFonts w:asciiTheme="majorBidi" w:hAnsiTheme="majorBidi" w:cstheme="majorBidi"/>
          <w:sz w:val="32"/>
          <w:szCs w:val="32"/>
        </w:rPr>
        <w:t> </w:t>
      </w:r>
    </w:p>
    <w:p w14:paraId="35773F7C" w14:textId="44AB1836" w:rsidR="00522F6A" w:rsidRPr="00860FC8" w:rsidRDefault="00522F6A" w:rsidP="003143F6">
      <w:pPr>
        <w:pStyle w:val="gt-block"/>
        <w:shd w:val="clear" w:color="auto" w:fill="FFFFFF"/>
        <w:spacing w:before="0" w:after="0"/>
        <w:textAlignment w:val="baseline"/>
        <w:rPr>
          <w:rFonts w:asciiTheme="majorBidi" w:hAnsiTheme="majorBidi" w:cstheme="majorBidi"/>
          <w:b/>
          <w:bCs/>
          <w:sz w:val="36"/>
          <w:szCs w:val="36"/>
        </w:rPr>
      </w:pPr>
      <w:r w:rsidRPr="00860FC8">
        <w:rPr>
          <w:rFonts w:asciiTheme="majorBidi" w:hAnsiTheme="majorBidi" w:cstheme="majorBidi" w:hint="cs"/>
          <w:b/>
          <w:bCs/>
          <w:sz w:val="36"/>
          <w:szCs w:val="36"/>
          <w:cs/>
        </w:rPr>
        <w:t>คำนิยาม</w:t>
      </w:r>
      <w:r w:rsidRPr="00860FC8">
        <w:rPr>
          <w:rFonts w:asciiTheme="majorBidi" w:hAnsiTheme="majorBidi" w:cstheme="majorBidi"/>
          <w:b/>
          <w:bCs/>
          <w:sz w:val="36"/>
          <w:szCs w:val="36"/>
        </w:rPr>
        <w:t xml:space="preserve"> (Definition)</w:t>
      </w:r>
      <w:r w:rsidR="00B32B12" w:rsidRPr="00860FC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9F4A31B" w14:textId="77777777" w:rsidR="003F16D8" w:rsidRDefault="003143F6" w:rsidP="00B32B12">
      <w:pPr>
        <w:pStyle w:val="gt-block"/>
        <w:shd w:val="clear" w:color="auto" w:fill="FFFFFF"/>
        <w:jc w:val="thaiDistribute"/>
        <w:textAlignment w:val="baseline"/>
        <w:rPr>
          <w:rFonts w:asciiTheme="majorBidi" w:hAnsiTheme="majorBidi" w:cstheme="majorBidi"/>
          <w:sz w:val="32"/>
          <w:szCs w:val="32"/>
        </w:rPr>
      </w:pPr>
      <w:r w:rsidRPr="00246A4E">
        <w:rPr>
          <w:rFonts w:asciiTheme="majorBidi" w:hAnsiTheme="majorBidi" w:cstheme="majorBidi"/>
          <w:sz w:val="32"/>
          <w:szCs w:val="32"/>
          <w:cs/>
        </w:rPr>
        <w:t>คำจำกัดความ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662406">
        <w:rPr>
          <w:rFonts w:asciiTheme="majorBidi" w:hAnsiTheme="majorBidi" w:cstheme="majorBidi"/>
          <w:sz w:val="32"/>
          <w:szCs w:val="32"/>
        </w:rPr>
        <w:t xml:space="preserve">“ </w:t>
      </w:r>
      <w:r w:rsidRPr="00662406">
        <w:rPr>
          <w:rFonts w:asciiTheme="majorBidi" w:hAnsiTheme="majorBidi" w:cstheme="majorBidi"/>
          <w:sz w:val="32"/>
          <w:szCs w:val="32"/>
          <w:cs/>
        </w:rPr>
        <w:t>การปรับปรุงที่ได้รับในประสิทธิภาพของระบบเนื่องจากการสับเปลี่ยนของส่วนประกอบอย่างใดอย่างหนึ่งนั้นถูก จำกัด ด้วยส่วนของเวลาที่ใช้ส่วนประกอบ”</w:t>
      </w:r>
    </w:p>
    <w:p w14:paraId="0C8DD8A3" w14:textId="77777777" w:rsidR="006E01ED" w:rsidRDefault="003F16D8" w:rsidP="006E01ED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5972526C" wp14:editId="312389E0">
            <wp:extent cx="1767254" cy="457200"/>
            <wp:effectExtent l="0" t="0" r="444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99" cy="457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4B412" w14:textId="1B35FF25" w:rsidR="006E01ED" w:rsidRPr="00381B73" w:rsidRDefault="00B32B12" w:rsidP="00381B73">
      <w:pPr>
        <w:pStyle w:val="a6"/>
        <w:numPr>
          <w:ilvl w:val="0"/>
          <w:numId w:val="5"/>
        </w:numPr>
        <w:rPr>
          <w:rFonts w:asciiTheme="majorBidi" w:eastAsia="Times New Roman" w:hAnsiTheme="majorBidi" w:cstheme="majorBidi"/>
          <w:sz w:val="32"/>
          <w:szCs w:val="32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="005834C1"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="005834C1" w:rsidRPr="00A72056">
        <w:rPr>
          <w:rFonts w:asciiTheme="majorBidi" w:eastAsia="Times New Roman" w:hAnsiTheme="majorBidi" w:cstheme="majorBidi"/>
          <w:b/>
          <w:bCs/>
          <w:sz w:val="20"/>
          <w:szCs w:val="20"/>
        </w:rPr>
        <w:t>latency</w:t>
      </w:r>
      <w:r w:rsidR="005834C1" w:rsidRPr="00381B7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เป็น</w:t>
      </w:r>
      <w:r w:rsidR="005834C1" w:rsidRPr="00381B73"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S</w:t>
      </w:r>
      <w:r w:rsidRPr="00381B73">
        <w:rPr>
          <w:rFonts w:asciiTheme="majorBidi" w:eastAsia="Times New Roman" w:hAnsiTheme="majorBidi" w:cstheme="majorBidi"/>
          <w:sz w:val="32"/>
          <w:szCs w:val="32"/>
        </w:rPr>
        <w:t xml:space="preserve">peedup 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ตามทฤษฎีของการปฏิบัติงานทั้งหมด</w:t>
      </w:r>
    </w:p>
    <w:p w14:paraId="594AF517" w14:textId="4FA05793" w:rsidR="006E01ED" w:rsidRPr="00381B73" w:rsidRDefault="00B32B12" w:rsidP="00381B73">
      <w:pPr>
        <w:pStyle w:val="a6"/>
        <w:numPr>
          <w:ilvl w:val="0"/>
          <w:numId w:val="5"/>
        </w:numPr>
        <w:rPr>
          <w:rFonts w:asciiTheme="majorBidi" w:eastAsia="Times New Roman" w:hAnsiTheme="majorBidi" w:cstheme="majorBidi"/>
          <w:sz w:val="32"/>
          <w:szCs w:val="32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381B7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คือ</w:t>
      </w:r>
      <w:r w:rsidR="005834C1" w:rsidRPr="00381B73"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S</w:t>
      </w:r>
      <w:r w:rsidR="005834C1" w:rsidRPr="00381B73">
        <w:rPr>
          <w:rFonts w:asciiTheme="majorBidi" w:eastAsia="Times New Roman" w:hAnsiTheme="majorBidi" w:cstheme="majorBidi"/>
          <w:sz w:val="32"/>
          <w:szCs w:val="32"/>
        </w:rPr>
        <w:t>peedup</w:t>
      </w:r>
      <w:r w:rsidR="005834C1" w:rsidRPr="00381B73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ของส่วนหนึ่งของงานที่ได้รับประโยชน์จากทรัพยากรระบบที่ได้รับการปรับปรุง</w:t>
      </w:r>
    </w:p>
    <w:p w14:paraId="083F1341" w14:textId="2FC5545F" w:rsidR="006E01ED" w:rsidRPr="00381B73" w:rsidRDefault="00B32B12" w:rsidP="00381B73">
      <w:pPr>
        <w:pStyle w:val="a6"/>
        <w:numPr>
          <w:ilvl w:val="0"/>
          <w:numId w:val="5"/>
        </w:numPr>
        <w:rPr>
          <w:rFonts w:asciiTheme="majorBidi" w:eastAsia="Times New Roman" w:hAnsiTheme="majorBidi" w:cstheme="majorBidi"/>
          <w:sz w:val="32"/>
          <w:szCs w:val="32"/>
          <w:cs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p</w:t>
      </w:r>
      <w:r w:rsidRPr="00381B7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คือสัดส่วนของเวลาดำเนินการที่ส่วนที่ได้รับประโยชน์จากทรัพยากรที่ปรับปรุงแล้ว</w:t>
      </w:r>
      <w:r w:rsidRPr="00381B73">
        <w:rPr>
          <w:rFonts w:asciiTheme="majorBidi" w:eastAsia="Times New Roman" w:hAnsiTheme="majorBidi" w:cstheme="majorBidi" w:hint="cs"/>
          <w:sz w:val="32"/>
          <w:szCs w:val="32"/>
          <w:cs/>
        </w:rPr>
        <w:t>ซึ่ง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เดิมครอบครอง</w:t>
      </w:r>
      <w:r w:rsidRPr="00381B73">
        <w:rPr>
          <w:rFonts w:asciiTheme="majorBidi" w:eastAsia="Times New Roman" w:hAnsiTheme="majorBidi" w:cstheme="majorBidi" w:hint="cs"/>
          <w:sz w:val="32"/>
          <w:szCs w:val="32"/>
          <w:cs/>
        </w:rPr>
        <w:t>อยู่</w:t>
      </w:r>
    </w:p>
    <w:p w14:paraId="17D3AF23" w14:textId="343C6DB3" w:rsidR="003143F6" w:rsidRPr="00246A4E" w:rsidRDefault="006E01ED">
      <w:pPr>
        <w:rPr>
          <w:rFonts w:asciiTheme="majorBidi" w:eastAsia="Times New Roman" w:hAnsiTheme="majorBidi" w:cstheme="majorBidi"/>
          <w:sz w:val="32"/>
          <w:szCs w:val="32"/>
        </w:rPr>
      </w:pPr>
      <w:r w:rsidRPr="006E01ED">
        <w:rPr>
          <w:rFonts w:asciiTheme="majorBidi" w:eastAsia="Times New Roman" w:hAnsiTheme="majorBidi" w:cstheme="majorBidi"/>
          <w:sz w:val="32"/>
          <w:szCs w:val="32"/>
          <w:cs/>
        </w:rPr>
        <w:t>นอกจากนี้</w:t>
      </w:r>
    </w:p>
    <w:p w14:paraId="0AB2D29B" w14:textId="76D25DDB" w:rsidR="003143F6" w:rsidRDefault="006E01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B75CC3E" wp14:editId="704E6E6A">
            <wp:extent cx="1747520" cy="857428"/>
            <wp:effectExtent l="0" t="0" r="508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67" cy="859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79211" w14:textId="6A4528D3" w:rsidR="006E01ED" w:rsidRDefault="006E01ED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6E01ED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แสดงให้เห็นว่า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</w:t>
      </w:r>
      <w:r w:rsidR="005834C1">
        <w:rPr>
          <w:rFonts w:asciiTheme="majorBidi" w:eastAsia="Times New Roman" w:hAnsiTheme="majorBidi" w:cstheme="majorBidi"/>
          <w:sz w:val="32"/>
          <w:szCs w:val="32"/>
          <w:lang w:val="en-GB"/>
        </w:rPr>
        <w:t>S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peedup </w:t>
      </w:r>
      <w:r w:rsidRPr="006E01ED">
        <w:rPr>
          <w:rFonts w:asciiTheme="majorBidi" w:eastAsia="Times New Roman" w:hAnsiTheme="majorBidi" w:cstheme="majorBidi"/>
          <w:sz w:val="32"/>
          <w:szCs w:val="32"/>
          <w:cs/>
        </w:rPr>
        <w:t xml:space="preserve">ตามทฤษฎีของการดำเนินงานทั้งหมดเพิ่มขึ้นด้วยการปรับปรุงทรัพยากรของระบบและโดยไม่คำนึงถึงขนาดของการปรับปรุง </w:t>
      </w:r>
      <w:r w:rsidR="005834C1">
        <w:rPr>
          <w:rFonts w:asciiTheme="majorBidi" w:eastAsia="Times New Roman" w:hAnsiTheme="majorBidi" w:cstheme="majorBidi"/>
          <w:sz w:val="32"/>
          <w:szCs w:val="32"/>
        </w:rPr>
        <w:t>S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peedup</w:t>
      </w:r>
      <w:r w:rsidRPr="006E01ED">
        <w:rPr>
          <w:rFonts w:asciiTheme="majorBidi" w:eastAsia="Times New Roman" w:hAnsiTheme="majorBidi" w:cstheme="majorBidi"/>
          <w:sz w:val="32"/>
          <w:szCs w:val="32"/>
          <w:cs/>
        </w:rPr>
        <w:t xml:space="preserve"> ตามทฤษฎีมักจะถูกจำกัดโดยส่วนของงานที่ไม่ได้รับประโยชน์จากการปรับปรุง</w:t>
      </w:r>
    </w:p>
    <w:p w14:paraId="7A3C22F5" w14:textId="52F9279F" w:rsidR="000D6E72" w:rsidRDefault="000D6E72" w:rsidP="000D6E72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9E0F7F" wp14:editId="7FCA24A3">
            <wp:extent cx="3810000" cy="2984500"/>
            <wp:effectExtent l="0" t="0" r="0" b="635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E869" w14:textId="6D68E8EF" w:rsidR="003E640C" w:rsidRPr="003E640C" w:rsidRDefault="003E640C" w:rsidP="000D6E72">
      <w:pPr>
        <w:jc w:val="center"/>
        <w:rPr>
          <w:rFonts w:asciiTheme="majorBidi" w:eastAsia="Times New Roman" w:hAnsiTheme="majorBidi" w:cstheme="majorBidi"/>
          <w:sz w:val="20"/>
          <w:szCs w:val="20"/>
          <w:lang w:val="en-GB"/>
        </w:rPr>
      </w:pPr>
      <w:r w:rsidRPr="003E640C">
        <w:rPr>
          <w:rFonts w:asciiTheme="majorBidi" w:eastAsia="Times New Roman" w:hAnsiTheme="majorBidi" w:cstheme="majorBidi" w:hint="cs"/>
          <w:sz w:val="24"/>
          <w:szCs w:val="24"/>
          <w:cs/>
        </w:rPr>
        <w:t xml:space="preserve">ที่มา </w:t>
      </w:r>
      <w:r w:rsidRPr="003E640C">
        <w:rPr>
          <w:rFonts w:asciiTheme="majorBidi" w:eastAsia="Times New Roman" w:hAnsiTheme="majorBidi" w:cstheme="majorBidi"/>
          <w:sz w:val="24"/>
          <w:szCs w:val="24"/>
        </w:rPr>
        <w:t>: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</w:t>
      </w:r>
      <w:hyperlink r:id="rId18" w:history="1">
        <w:r w:rsidRPr="003E640C">
          <w:rPr>
            <w:rStyle w:val="a4"/>
            <w:sz w:val="20"/>
            <w:szCs w:val="20"/>
          </w:rPr>
          <w:t>Amdahl's law - Wikipedia</w:t>
        </w:r>
      </w:hyperlink>
    </w:p>
    <w:p w14:paraId="6A74CE1F" w14:textId="633C2409" w:rsidR="000D6E72" w:rsidRDefault="000D6E72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0D6E72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เพิ่มความเร็วตามทฤษฎีของเวลาแฝงของการดำเนินการโปรแกรมตามฟังก์ชันของจำนวนโปรเซสเซอร์ที่ดำเนินการ ตามกฎของ </w:t>
      </w:r>
      <w:r w:rsidRPr="000D6E72">
        <w:rPr>
          <w:rFonts w:asciiTheme="majorBidi" w:eastAsia="Times New Roman" w:hAnsiTheme="majorBidi" w:cstheme="majorBidi"/>
          <w:sz w:val="32"/>
          <w:szCs w:val="32"/>
        </w:rPr>
        <w:t xml:space="preserve">Amdahl </w:t>
      </w:r>
      <w:r w:rsidRPr="000D6E72">
        <w:rPr>
          <w:rFonts w:asciiTheme="majorBidi" w:eastAsia="Times New Roman" w:hAnsiTheme="majorBidi" w:cstheme="majorBidi"/>
          <w:sz w:val="32"/>
          <w:szCs w:val="32"/>
          <w:cs/>
        </w:rPr>
        <w:t>การเร่งความเร็ว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จะ</w:t>
      </w:r>
      <w:r w:rsidRPr="000D6E72">
        <w:rPr>
          <w:rFonts w:asciiTheme="majorBidi" w:eastAsia="Times New Roman" w:hAnsiTheme="majorBidi" w:cstheme="majorBidi"/>
          <w:sz w:val="32"/>
          <w:szCs w:val="32"/>
          <w:cs/>
        </w:rPr>
        <w:t xml:space="preserve">ถูกจำกัดโดยส่วนอนุกรมของโปรแกรม ตัวอย่างเช่น หาก </w:t>
      </w:r>
      <w:r w:rsidRPr="000D6E72">
        <w:rPr>
          <w:rFonts w:asciiTheme="majorBidi" w:eastAsia="Times New Roman" w:hAnsiTheme="majorBidi" w:cstheme="majorBidi"/>
          <w:sz w:val="32"/>
          <w:szCs w:val="32"/>
        </w:rPr>
        <w:t xml:space="preserve">95% </w:t>
      </w:r>
      <w:r w:rsidRPr="000D6E72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ของโปรแกรมสามารถขนานกันได้ ความเร็วสูงสุดตามทฤษฎีโดยใช้การคำนวณแบบขนานจะเท่ากับ </w:t>
      </w:r>
      <w:r w:rsidRPr="000D6E72">
        <w:rPr>
          <w:rFonts w:asciiTheme="majorBidi" w:eastAsia="Times New Roman" w:hAnsiTheme="majorBidi" w:cstheme="majorBidi"/>
          <w:sz w:val="32"/>
          <w:szCs w:val="32"/>
        </w:rPr>
        <w:t xml:space="preserve">20 </w:t>
      </w:r>
      <w:r w:rsidRPr="000D6E72">
        <w:rPr>
          <w:rFonts w:asciiTheme="majorBidi" w:eastAsia="Times New Roman" w:hAnsiTheme="majorBidi" w:cstheme="majorBidi"/>
          <w:sz w:val="32"/>
          <w:szCs w:val="32"/>
          <w:cs/>
        </w:rPr>
        <w:t>เท่า</w:t>
      </w:r>
    </w:p>
    <w:p w14:paraId="153F6AB4" w14:textId="77777777" w:rsidR="006C6344" w:rsidRPr="000D6E72" w:rsidRDefault="006C6344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11D46149" w14:textId="6B2A6DE8" w:rsidR="000D6E72" w:rsidRPr="00860FC8" w:rsidRDefault="00860FC8" w:rsidP="00381B73">
      <w:pPr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399C6D9" wp14:editId="631D4563">
            <wp:simplePos x="0" y="0"/>
            <wp:positionH relativeFrom="column">
              <wp:posOffset>946150</wp:posOffset>
            </wp:positionH>
            <wp:positionV relativeFrom="paragraph">
              <wp:posOffset>-44450</wp:posOffset>
            </wp:positionV>
            <wp:extent cx="1695450" cy="438150"/>
            <wp:effectExtent l="0" t="0" r="0" b="0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60FC8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ที่มาของสูตร </w:t>
      </w:r>
      <w:r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  <w:t>:</w:t>
      </w:r>
    </w:p>
    <w:p w14:paraId="6B79DBAB" w14:textId="53FE4504" w:rsidR="00381B73" w:rsidRPr="00381B73" w:rsidRDefault="00860FC8" w:rsidP="00381B73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81B73" w:rsidRPr="00381B73">
        <w:rPr>
          <w:rFonts w:asciiTheme="majorBidi" w:eastAsia="Times New Roman" w:hAnsiTheme="majorBidi" w:cstheme="majorBidi"/>
          <w:sz w:val="32"/>
          <w:szCs w:val="32"/>
          <w:cs/>
        </w:rPr>
        <w:t>งานที่ดำเนินการโดยระบบซึ่งมีการปรับปรุงทรัพยากรเมื่อเปรียบเทียบกับระบบเริ่มต้นที่คล้ายคลึงกันสามารถแบ่งออกเป็นสองส่วน</w:t>
      </w:r>
      <w:r w:rsidR="00381B7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381B73" w:rsidRPr="00381B73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14:paraId="3CED1ACB" w14:textId="77777777" w:rsidR="00381B73" w:rsidRPr="00381B73" w:rsidRDefault="00381B73" w:rsidP="00381B73">
      <w:pPr>
        <w:pStyle w:val="a6"/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ส่วนที่ไม่ได้รับประโยชน์จากการปรับปรุงทรัพยากรของระบบ</w:t>
      </w:r>
    </w:p>
    <w:p w14:paraId="6F29B855" w14:textId="77777777" w:rsidR="00381B73" w:rsidRPr="00381B73" w:rsidRDefault="00381B73" w:rsidP="00381B73">
      <w:pPr>
        <w:pStyle w:val="a6"/>
        <w:numPr>
          <w:ilvl w:val="0"/>
          <w:numId w:val="4"/>
        </w:numPr>
        <w:rPr>
          <w:rFonts w:asciiTheme="majorBidi" w:eastAsia="Times New Roman" w:hAnsiTheme="majorBidi" w:cstheme="majorBidi"/>
          <w:sz w:val="32"/>
          <w:szCs w:val="32"/>
        </w:rPr>
      </w:pP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ส่วนที่ได้รับประโยชน์จากการปรับปรุงทรัพยากรของระบบ</w:t>
      </w:r>
    </w:p>
    <w:p w14:paraId="07DCFA9B" w14:textId="77777777" w:rsidR="005C56B1" w:rsidRDefault="00860FC8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</w:p>
    <w:p w14:paraId="25A31ABC" w14:textId="77777777" w:rsidR="005C56B1" w:rsidRDefault="005C56B1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68D779A8" w14:textId="77777777" w:rsidR="005C56B1" w:rsidRDefault="005C56B1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12CA6D4" w14:textId="4AB9BDAB" w:rsidR="006E01ED" w:rsidRDefault="00381B73" w:rsidP="000D6E72">
      <w:pPr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เวลา</w:t>
      </w:r>
      <w:r w:rsidR="00860FC8">
        <w:rPr>
          <w:rFonts w:asciiTheme="majorBidi" w:eastAsia="Times New Roman" w:hAnsiTheme="majorBidi" w:cstheme="majorBidi" w:hint="cs"/>
          <w:sz w:val="32"/>
          <w:szCs w:val="32"/>
          <w:cs/>
        </w:rPr>
        <w:t>การ</w:t>
      </w:r>
      <w:r w:rsidRPr="00381B73">
        <w:rPr>
          <w:rFonts w:asciiTheme="majorBidi" w:eastAsia="Times New Roman" w:hAnsiTheme="majorBidi" w:cstheme="majorBidi"/>
          <w:sz w:val="32"/>
          <w:szCs w:val="32"/>
          <w:cs/>
        </w:rPr>
        <w:t>ดำเนินการของงานทั้งหมดก่อนการปรับปรุงทรัพยากรของระบบจะแสดงเป็น</w:t>
      </w:r>
      <w:r w:rsidRPr="00381B73">
        <w:rPr>
          <w:rFonts w:asciiTheme="majorBidi" w:eastAsia="Times New Roman" w:hAnsiTheme="majorBidi" w:cstheme="majorBidi"/>
          <w:sz w:val="32"/>
          <w:szCs w:val="32"/>
        </w:rPr>
        <w:t> 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T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รวมถึงเวลาดำเนินการของส่วนที่จะไม่ได้รับประโยชน์จากการปรับปรุงทรัพยากรและเวลาดำเนินการในส่วนที่จะได้รับประโยชน์ เศษส่วนของเวลาดำเนินการของงานที่จะได้รับประโยชน์จากการปรับปรุงทรัพยากรแสดงโดย</w:t>
      </w:r>
      <w:r w:rsidRPr="00BB150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p</w:t>
      </w:r>
      <w:r w:rsidR="00BB1507" w:rsidRPr="00BB150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B1507" w:rsidRPr="00BB1507">
        <w:rPr>
          <w:rFonts w:asciiTheme="majorBidi" w:eastAsia="Times New Roman" w:hAnsiTheme="majorBidi" w:cstheme="majorBidi"/>
          <w:sz w:val="32"/>
          <w:szCs w:val="32"/>
          <w:cs/>
        </w:rPr>
        <w:t>ส่วนที่เกี่ยวกับส่วนที่ไม่ได้รับประโยชน์จากสิ่งนั้นก็คือ</w:t>
      </w:r>
      <w:r w:rsidR="00BB1507" w:rsidRPr="00BB150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B1507"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1-p</w:t>
      </w:r>
      <w:r w:rsidR="00BB1507" w:rsidRPr="00BB150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B1507" w:rsidRPr="00BB1507">
        <w:rPr>
          <w:rFonts w:asciiTheme="majorBidi" w:eastAsia="Times New Roman" w:hAnsiTheme="majorBidi" w:cstheme="majorBidi"/>
          <w:sz w:val="32"/>
          <w:szCs w:val="32"/>
          <w:cs/>
        </w:rPr>
        <w:t>จากนั้น</w:t>
      </w:r>
      <w:r w:rsidR="00BB1507" w:rsidRPr="00BB150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BB1507" w:rsidRPr="00BB1507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14:paraId="09428567" w14:textId="01FA8BB7" w:rsidR="00BB1507" w:rsidRDefault="00BB1507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E0A1139" wp14:editId="3BD6E56C">
            <wp:extent cx="1259840" cy="184563"/>
            <wp:effectExtent l="0" t="0" r="0" b="635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85" cy="188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16768" w14:textId="4CFE8A2C" w:rsidR="00BB1507" w:rsidRDefault="0017168B" w:rsidP="0017168B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F3F97A1" wp14:editId="2D517CBB">
            <wp:simplePos x="0" y="0"/>
            <wp:positionH relativeFrom="column">
              <wp:posOffset>2016760</wp:posOffset>
            </wp:positionH>
            <wp:positionV relativeFrom="paragraph">
              <wp:posOffset>578485</wp:posOffset>
            </wp:positionV>
            <wp:extent cx="300990" cy="345440"/>
            <wp:effectExtent l="0" t="0" r="3810" b="0"/>
            <wp:wrapSquare wrapText="bothSides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07" w:rsidRPr="00BB1507">
        <w:rPr>
          <w:rFonts w:asciiTheme="majorBidi" w:eastAsia="Times New Roman" w:hAnsiTheme="majorBidi" w:cstheme="majorBidi"/>
          <w:sz w:val="32"/>
          <w:szCs w:val="32"/>
          <w:cs/>
        </w:rPr>
        <w:t>การดำเนินการในส่วนที่ได้รับประโยชน์จากการปรับปรุงทรัพยากรที่เร่งโดยปัจจัย</w:t>
      </w:r>
      <w:r w:rsidR="00BB1507" w:rsidRPr="00BB150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B1507"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="00BB1507" w:rsidRPr="00BB150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B1507" w:rsidRPr="00BB1507">
        <w:rPr>
          <w:rFonts w:asciiTheme="majorBidi" w:eastAsia="Times New Roman" w:hAnsiTheme="majorBidi" w:cstheme="majorBidi"/>
          <w:sz w:val="32"/>
          <w:szCs w:val="32"/>
          <w:cs/>
        </w:rPr>
        <w:t>หลังจากการปรับปรุงทรัพยากร ดังนั้น เวลาดำเนินการของส่วนที่ไม่ได้ประโยชน์จากมันยังคงเท่าเดิม ในขณะที่ส่วนที่ได้ประโยชน์จะกลายเป็น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BB1507" w:rsidRPr="00BB1507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14:paraId="28668F3E" w14:textId="262C6CD6" w:rsidR="00BB1507" w:rsidRDefault="00BB1507">
      <w:pPr>
        <w:rPr>
          <w:rFonts w:asciiTheme="majorBidi" w:eastAsia="Times New Roman" w:hAnsiTheme="majorBidi" w:cstheme="majorBidi"/>
          <w:sz w:val="32"/>
          <w:szCs w:val="32"/>
        </w:rPr>
      </w:pP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เวลาดำเนินการตามทฤษฎี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T(s)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ของงานทั้งหมดหลังจากการปรับปรุงทรัพยากรแล้ว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14:paraId="11580604" w14:textId="5C7857B1" w:rsidR="00BB1507" w:rsidRDefault="00BB1507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069222A4" wp14:editId="3CCB520D">
            <wp:extent cx="1544320" cy="322077"/>
            <wp:effectExtent l="0" t="0" r="0" b="190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429" cy="32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C8FBBE" w14:textId="00A7FB8F" w:rsidR="00BB1507" w:rsidRDefault="00BB1507" w:rsidP="000D6E72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 xml:space="preserve">กฎของ </w:t>
      </w:r>
      <w:r w:rsidRPr="00BB1507">
        <w:rPr>
          <w:rFonts w:asciiTheme="majorBidi" w:eastAsia="Times New Roman" w:hAnsiTheme="majorBidi" w:cstheme="majorBidi"/>
          <w:sz w:val="32"/>
          <w:szCs w:val="32"/>
        </w:rPr>
        <w:t xml:space="preserve">Amdahl </w:t>
      </w: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ให้</w:t>
      </w:r>
      <w:hyperlink r:id="rId22" w:tooltip="เร่งความเร็ว" w:history="1">
        <w:r w:rsidRPr="00BB1507">
          <w:rPr>
            <w:rFonts w:asciiTheme="majorBidi" w:eastAsia="Times New Roman" w:hAnsiTheme="majorBidi" w:cstheme="majorBidi"/>
            <w:sz w:val="32"/>
            <w:szCs w:val="32"/>
            <w:cs/>
          </w:rPr>
          <w:t>ความเร็ว</w:t>
        </w:r>
      </w:hyperlink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ทางทฤษฎีใน</w:t>
      </w:r>
      <w:hyperlink r:id="rId23" w:tooltip="เวลาแฝง (วิศวกรรม)" w:history="1">
        <w:r w:rsidRPr="00BB1507">
          <w:rPr>
            <w:rFonts w:asciiTheme="majorBidi" w:eastAsia="Times New Roman" w:hAnsiTheme="majorBidi" w:cstheme="majorBidi"/>
            <w:sz w:val="32"/>
            <w:szCs w:val="32"/>
            <w:cs/>
          </w:rPr>
          <w:t>ความหน่วงแฝง</w:t>
        </w:r>
      </w:hyperlink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ของการดำเนินการงานทั้งหมดที่ปริมาณงานคงที่</w:t>
      </w:r>
      <w:r w:rsidR="00860FC8">
        <w:rPr>
          <w:rFonts w:asciiTheme="majorBidi" w:eastAsia="Times New Roman" w:hAnsiTheme="majorBidi" w:cstheme="majorBidi"/>
          <w:sz w:val="32"/>
          <w:szCs w:val="32"/>
          <w:lang w:val="en-GB"/>
        </w:rPr>
        <w:t>(</w:t>
      </w:r>
      <w:r w:rsidR="00860FC8" w:rsidRPr="00860FC8">
        <w:rPr>
          <w:rFonts w:asciiTheme="majorBidi" w:eastAsia="Times New Roman" w:hAnsiTheme="majorBidi" w:cstheme="majorBidi"/>
          <w:b/>
          <w:bCs/>
          <w:sz w:val="32"/>
          <w:szCs w:val="32"/>
          <w:lang w:val="en-GB"/>
        </w:rPr>
        <w:t>W</w:t>
      </w:r>
      <w:r w:rsidR="00860FC8"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) </w:t>
      </w: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ซึ่ง</w:t>
      </w:r>
      <w:r w:rsidR="009345E9">
        <w:rPr>
          <w:rFonts w:asciiTheme="majorBidi" w:eastAsia="Times New Roman" w:hAnsiTheme="majorBidi" w:cstheme="majorBidi" w:hint="cs"/>
          <w:sz w:val="32"/>
          <w:szCs w:val="32"/>
          <w:cs/>
        </w:rPr>
        <w:t>ส่ง</w:t>
      </w:r>
      <w:r w:rsidRPr="00BB1507">
        <w:rPr>
          <w:rFonts w:asciiTheme="majorBidi" w:eastAsia="Times New Roman" w:hAnsiTheme="majorBidi" w:cstheme="majorBidi"/>
          <w:sz w:val="32"/>
          <w:szCs w:val="32"/>
          <w:cs/>
        </w:rPr>
        <w:t>ผล</w:t>
      </w:r>
      <w:r w:rsidR="009345E9" w:rsidRPr="00BB1507">
        <w:rPr>
          <w:rFonts w:asciiTheme="majorBidi" w:eastAsia="Times New Roman" w:hAnsiTheme="majorBidi" w:cstheme="majorBidi"/>
          <w:sz w:val="32"/>
          <w:szCs w:val="32"/>
          <w:cs/>
        </w:rPr>
        <w:t>ให้</w:t>
      </w:r>
      <w:r w:rsidRPr="00BB150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B1507">
        <w:rPr>
          <w:rFonts w:asciiTheme="majorBidi" w:eastAsia="Times New Roman" w:hAnsiTheme="majorBidi" w:cstheme="majorBidi"/>
          <w:sz w:val="32"/>
          <w:szCs w:val="32"/>
        </w:rPr>
        <w:t>:</w:t>
      </w:r>
    </w:p>
    <w:p w14:paraId="02A33E40" w14:textId="7F848ED7" w:rsidR="00BB1507" w:rsidRDefault="00860FC8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72D30FB1" wp14:editId="535A3D27">
            <wp:extent cx="2440738" cy="36576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20" cy="3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7F209" w14:textId="1887402F" w:rsidR="009C2B2F" w:rsidRDefault="009345E9">
      <w:pPr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</w:pPr>
      <w:r w:rsidRPr="009345E9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การประยุกต์ใช้</w:t>
      </w:r>
      <w:r w:rsidR="00361F00">
        <w:rPr>
          <w:rFonts w:asciiTheme="majorBidi" w:eastAsia="Times New Roman" w:hAnsiTheme="majorBidi" w:cstheme="majorBidi" w:hint="cs"/>
          <w:b/>
          <w:bCs/>
          <w:sz w:val="36"/>
          <w:szCs w:val="36"/>
          <w:cs/>
          <w:lang w:val="en-GB"/>
        </w:rPr>
        <w:t>กับ</w:t>
      </w:r>
      <w:r w:rsidR="00361F00"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  <w:t xml:space="preserve"> Speedup</w:t>
      </w:r>
    </w:p>
    <w:p w14:paraId="667A994C" w14:textId="1CF4871D" w:rsidR="00361F00" w:rsidRDefault="00502C83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361F00" w:rsidRPr="00361F00">
        <w:rPr>
          <w:rFonts w:asciiTheme="majorBidi" w:hAnsiTheme="majorBidi" w:cstheme="majorBidi"/>
          <w:sz w:val="32"/>
          <w:szCs w:val="32"/>
        </w:rPr>
        <w:t xml:space="preserve">Speedup </w:t>
      </w:r>
      <w:r w:rsidR="00361F00" w:rsidRPr="00361F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636993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61F00" w:rsidRPr="00361F00">
        <w:rPr>
          <w:rFonts w:asciiTheme="majorBidi" w:hAnsiTheme="majorBidi" w:cstheme="majorBidi" w:hint="cs"/>
          <w:sz w:val="32"/>
          <w:szCs w:val="32"/>
          <w:cs/>
        </w:rPr>
        <w:t>ถูกจำกัดโดยเวลาทั้งหมดที่จำเป็นสำหรับส่วนต่อเนื่อง (</w:t>
      </w:r>
      <w:r w:rsidR="00636993" w:rsidRPr="00636993">
        <w:rPr>
          <w:rFonts w:asciiTheme="majorBidi" w:hAnsiTheme="majorBidi" w:cstheme="majorBidi"/>
          <w:sz w:val="32"/>
          <w:szCs w:val="32"/>
        </w:rPr>
        <w:t>serial</w:t>
      </w:r>
      <w:r w:rsidR="00361F00" w:rsidRPr="00361F00">
        <w:rPr>
          <w:rFonts w:asciiTheme="majorBidi" w:hAnsiTheme="majorBidi" w:cstheme="majorBidi" w:hint="cs"/>
          <w:sz w:val="32"/>
          <w:szCs w:val="32"/>
          <w:cs/>
        </w:rPr>
        <w:t>) ของโปรแกรม สำหรับการคำนวณ 10 ชั่วโมง หากเราสามารถทำการ</w:t>
      </w:r>
      <w:r w:rsidR="00636993" w:rsidRPr="00361F00">
        <w:rPr>
          <w:rFonts w:asciiTheme="majorBidi" w:hAnsiTheme="majorBidi" w:cstheme="majorBidi" w:hint="cs"/>
          <w:sz w:val="32"/>
          <w:szCs w:val="32"/>
          <w:cs/>
        </w:rPr>
        <w:t>การคำนวณ</w:t>
      </w:r>
      <w:r w:rsidR="00361F00" w:rsidRPr="00361F00">
        <w:rPr>
          <w:rFonts w:asciiTheme="majorBidi" w:hAnsiTheme="majorBidi" w:cstheme="majorBidi" w:hint="cs"/>
          <w:sz w:val="32"/>
          <w:szCs w:val="32"/>
          <w:cs/>
        </w:rPr>
        <w:t xml:space="preserve"> 9 ชั่วโมง</w:t>
      </w:r>
      <w:r w:rsidR="00636993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36993" w:rsidRPr="00361F00">
        <w:rPr>
          <w:rFonts w:asciiTheme="majorBidi" w:hAnsiTheme="majorBidi" w:cstheme="majorBidi" w:hint="cs"/>
          <w:sz w:val="32"/>
          <w:szCs w:val="32"/>
          <w:cs/>
        </w:rPr>
        <w:t>ขนาน</w:t>
      </w:r>
      <w:r w:rsidR="00361F00" w:rsidRPr="00361F00">
        <w:rPr>
          <w:rFonts w:asciiTheme="majorBidi" w:hAnsiTheme="majorBidi" w:cstheme="majorBidi" w:hint="cs"/>
          <w:sz w:val="32"/>
          <w:szCs w:val="32"/>
          <w:cs/>
        </w:rPr>
        <w:t>และ 1 ชั่วโมงไม่</w:t>
      </w:r>
      <w:r w:rsidR="00636993">
        <w:rPr>
          <w:rFonts w:asciiTheme="majorBidi" w:hAnsiTheme="majorBidi" w:cstheme="majorBidi" w:hint="cs"/>
          <w:sz w:val="32"/>
          <w:szCs w:val="32"/>
          <w:cs/>
        </w:rPr>
        <w:t>ใช่แบบ</w:t>
      </w:r>
      <w:r w:rsidR="00361F00" w:rsidRPr="00361F00">
        <w:rPr>
          <w:rFonts w:asciiTheme="majorBidi" w:hAnsiTheme="majorBidi" w:cstheme="majorBidi" w:hint="cs"/>
          <w:sz w:val="32"/>
          <w:szCs w:val="32"/>
          <w:cs/>
        </w:rPr>
        <w:t>ขนานกันได้ ความเร็วสูงสุดของเราจะถูกจำกัดให้เร็วขึ้น 10 เท่า หากคอมพิวเตอร์เร็วขึ้น ตัวเร่งความเร็วก็จะเท่าเดิม</w:t>
      </w:r>
    </w:p>
    <w:p w14:paraId="6BF01F1A" w14:textId="75E611CB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16458193" w14:textId="03889C61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2AE3DCA7" w14:textId="0294BAFA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1ED5C72A" w14:textId="0A464E89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463F91B2" w14:textId="0FC52EC9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1AA095AF" w14:textId="1D9B2B0D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64CF4858" w14:textId="77777777" w:rsidR="004666EB" w:rsidRDefault="004666EB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6B17AE93" w14:textId="22BE1798" w:rsidR="00ED5FE0" w:rsidRDefault="00ED5FE0" w:rsidP="00ED5FE0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>ถ้า</w:t>
      </w:r>
      <w:r w:rsidRPr="00ED5FE0">
        <w:rPr>
          <w:rFonts w:asciiTheme="majorBidi" w:hAnsiTheme="majorBidi" w:cstheme="majorBidi" w:hint="cs"/>
          <w:sz w:val="32"/>
          <w:szCs w:val="32"/>
          <w:cs/>
        </w:rPr>
        <w:t xml:space="preserve">ใช้โปรเซสเซอร์ </w:t>
      </w:r>
      <w:r w:rsidRPr="00ED5FE0">
        <w:rPr>
          <w:rFonts w:asciiTheme="majorBidi" w:hAnsiTheme="majorBidi" w:cstheme="majorBidi" w:hint="cs"/>
          <w:sz w:val="32"/>
          <w:szCs w:val="32"/>
        </w:rPr>
        <w:t xml:space="preserve">n </w:t>
      </w:r>
      <w:r w:rsidRPr="00ED5FE0">
        <w:rPr>
          <w:rFonts w:asciiTheme="majorBidi" w:hAnsiTheme="majorBidi" w:cstheme="majorBidi" w:hint="cs"/>
          <w:sz w:val="32"/>
          <w:szCs w:val="32"/>
          <w:cs/>
        </w:rPr>
        <w:t xml:space="preserve">ตัว </w:t>
      </w:r>
      <w:r w:rsidRPr="00ED5FE0">
        <w:rPr>
          <w:rFonts w:asciiTheme="majorBidi" w:hAnsiTheme="majorBidi" w:cstheme="majorBidi" w:hint="cs"/>
          <w:sz w:val="32"/>
          <w:szCs w:val="32"/>
        </w:rPr>
        <w:t xml:space="preserve">Speedup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  <w:lang w:val="en-GB"/>
        </w:rPr>
        <w:t>:</w:t>
      </w:r>
    </w:p>
    <w:p w14:paraId="719BE2E1" w14:textId="1A2914DE" w:rsidR="00ED5FE0" w:rsidRDefault="00C907A4" w:rsidP="00C907A4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ab/>
      </w:r>
      <w:r>
        <w:rPr>
          <w:rFonts w:asciiTheme="majorBidi" w:hAnsiTheme="majorBidi" w:cstheme="majorBidi"/>
          <w:sz w:val="32"/>
          <w:szCs w:val="32"/>
          <w:lang w:val="en-GB"/>
        </w:rPr>
        <w:tab/>
      </w:r>
      <w:r>
        <w:rPr>
          <w:rFonts w:asciiTheme="majorBidi" w:hAnsiTheme="majorBidi" w:cstheme="majorBidi"/>
          <w:sz w:val="32"/>
          <w:szCs w:val="32"/>
          <w:lang w:val="en-GB"/>
        </w:rPr>
        <w:tab/>
      </w:r>
      <w:r w:rsidR="00ED5FE0" w:rsidRPr="00ED5FE0">
        <w:rPr>
          <w:rFonts w:asciiTheme="majorBidi" w:hAnsiTheme="majorBidi" w:cstheme="majorBidi"/>
          <w:noProof/>
          <w:sz w:val="32"/>
          <w:szCs w:val="32"/>
          <w:lang w:val="en-GB"/>
        </w:rPr>
        <w:drawing>
          <wp:inline distT="0" distB="0" distL="0" distR="0" wp14:anchorId="01794A1D" wp14:editId="3CD6A49E">
            <wp:extent cx="1042988" cy="569416"/>
            <wp:effectExtent l="0" t="0" r="5080" b="2540"/>
            <wp:docPr id="18" name="รูปภาพ 18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รูปภาพ 18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3584" cy="5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F8F" w14:textId="2772F7BF" w:rsidR="00ED5FE0" w:rsidRPr="00C907A4" w:rsidRDefault="00ED5FE0" w:rsidP="00ED5FE0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ที่ </w:t>
      </w:r>
      <w:r>
        <w:rPr>
          <w:rFonts w:asciiTheme="majorBidi" w:hAnsiTheme="majorBidi" w:cstheme="majorBidi"/>
          <w:sz w:val="32"/>
          <w:szCs w:val="32"/>
          <w:lang w:val="en-GB"/>
        </w:rPr>
        <w:t>T</w:t>
      </w:r>
      <w:r w:rsidRPr="00A72056">
        <w:rPr>
          <w:rFonts w:asciiTheme="majorBidi" w:hAnsiTheme="majorBidi" w:cstheme="majorBidi"/>
          <w:sz w:val="20"/>
          <w:szCs w:val="20"/>
          <w:lang w:val="en-GB"/>
        </w:rPr>
        <w:t>1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คือเวลาดำเนินการในแกนเดียว</w:t>
      </w:r>
      <w:r w:rsidR="00C907A4">
        <w:rPr>
          <w:rFonts w:asciiTheme="majorBidi" w:hAnsiTheme="majorBidi" w:cstheme="majorBidi"/>
          <w:sz w:val="32"/>
          <w:szCs w:val="32"/>
          <w:lang w:val="en-GB"/>
        </w:rPr>
        <w:t xml:space="preserve">, </w:t>
      </w:r>
      <w:r>
        <w:rPr>
          <w:rFonts w:asciiTheme="majorBidi" w:hAnsiTheme="majorBidi" w:cstheme="majorBidi"/>
          <w:sz w:val="32"/>
          <w:szCs w:val="32"/>
          <w:lang w:val="en-GB"/>
        </w:rPr>
        <w:t>T</w:t>
      </w:r>
      <w:r w:rsidRPr="00A72056">
        <w:rPr>
          <w:rFonts w:asciiTheme="majorBidi" w:hAnsiTheme="majorBidi" w:cstheme="majorBidi"/>
          <w:sz w:val="20"/>
          <w:szCs w:val="20"/>
          <w:lang w:val="en-GB"/>
        </w:rPr>
        <w:t>n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คือเวลาดำเนินการบน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n </w:t>
      </w:r>
      <w:r>
        <w:rPr>
          <w:rFonts w:asciiTheme="majorBidi" w:hAnsiTheme="majorBidi" w:cstheme="majorBidi"/>
          <w:sz w:val="32"/>
          <w:szCs w:val="32"/>
        </w:rPr>
        <w:t>cores</w:t>
      </w:r>
      <w:r w:rsidR="00C907A4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Speedup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ควรจะ </w:t>
      </w:r>
      <w:r>
        <w:rPr>
          <w:rFonts w:asciiTheme="majorBidi" w:hAnsiTheme="majorBidi" w:cstheme="majorBidi"/>
          <w:sz w:val="32"/>
          <w:szCs w:val="32"/>
          <w:lang w:val="en-GB"/>
        </w:rPr>
        <w:t>&gt;1</w:t>
      </w:r>
    </w:p>
    <w:p w14:paraId="3A215032" w14:textId="77777777" w:rsidR="00C907A4" w:rsidRDefault="003B6BF5" w:rsidP="00C907A4">
      <w:pPr>
        <w:rPr>
          <w:rFonts w:asciiTheme="majorBidi" w:hAnsiTheme="majorBidi" w:cstheme="majorBidi"/>
          <w:sz w:val="32"/>
          <w:szCs w:val="32"/>
          <w:lang w:val="en-GB"/>
        </w:rPr>
      </w:pPr>
      <w:r>
        <w:t>Speedup Efficiency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คือ</w:t>
      </w:r>
    </w:p>
    <w:p w14:paraId="053D4C8B" w14:textId="31853181" w:rsidR="003B6BF5" w:rsidRPr="00C907A4" w:rsidRDefault="00C907A4" w:rsidP="00C907A4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cs/>
          <w:lang w:val="en-GB"/>
        </w:rPr>
        <w:tab/>
      </w:r>
      <w:r>
        <w:rPr>
          <w:rFonts w:asciiTheme="majorBidi" w:hAnsiTheme="majorBidi" w:cstheme="majorBidi"/>
          <w:sz w:val="32"/>
          <w:szCs w:val="32"/>
          <w:cs/>
          <w:lang w:val="en-GB"/>
        </w:rPr>
        <w:tab/>
      </w:r>
      <w:r>
        <w:rPr>
          <w:rFonts w:asciiTheme="majorBidi" w:hAnsiTheme="majorBidi" w:cstheme="majorBidi"/>
          <w:sz w:val="32"/>
          <w:szCs w:val="32"/>
          <w:cs/>
          <w:lang w:val="en-GB"/>
        </w:rPr>
        <w:tab/>
      </w:r>
      <w:r w:rsidR="003B6BF5" w:rsidRPr="003B6BF5">
        <w:rPr>
          <w:rFonts w:asciiTheme="majorBidi" w:hAnsiTheme="majorBidi" w:cs="Angsana New"/>
          <w:noProof/>
          <w:sz w:val="32"/>
          <w:szCs w:val="32"/>
          <w:cs/>
          <w:lang w:val="en-GB"/>
        </w:rPr>
        <w:drawing>
          <wp:inline distT="0" distB="0" distL="0" distR="0" wp14:anchorId="4514A0C1" wp14:editId="4AA309B3">
            <wp:extent cx="1428750" cy="522339"/>
            <wp:effectExtent l="0" t="0" r="0" b="0"/>
            <wp:docPr id="19" name="รูปภาพ 19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8395" cy="5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6198" w14:textId="538147E3" w:rsidR="003B6BF5" w:rsidRDefault="003B6BF5" w:rsidP="003B6BF5">
      <w:pPr>
        <w:rPr>
          <w:rFonts w:asciiTheme="majorBidi" w:hAnsiTheme="majorBidi" w:cstheme="majorBidi"/>
          <w:sz w:val="32"/>
          <w:szCs w:val="32"/>
          <w:lang w:val="en-GB"/>
        </w:rPr>
      </w:pPr>
      <w:r w:rsidRPr="003B6BF5">
        <w:rPr>
          <w:rFonts w:asciiTheme="majorBidi" w:eastAsia="Times New Roman" w:hAnsiTheme="majorBidi" w:cstheme="majorBidi" w:hint="cs"/>
          <w:sz w:val="32"/>
          <w:szCs w:val="32"/>
          <w:cs/>
        </w:rPr>
        <w:t>ซึ่ง</w:t>
      </w:r>
      <w:r w:rsidRPr="003B6BF5">
        <w:rPr>
          <w:rFonts w:asciiTheme="majorBidi" w:eastAsia="Times New Roman" w:hAnsiTheme="majorBidi" w:cstheme="majorBidi"/>
          <w:sz w:val="32"/>
          <w:szCs w:val="32"/>
        </w:rPr>
        <w:t xml:space="preserve"> Amdahl's Law </w:t>
      </w:r>
      <w:r w:rsidRPr="003B6BF5">
        <w:rPr>
          <w:rFonts w:asciiTheme="majorBidi" w:eastAsia="Times New Roman" w:hAnsiTheme="majorBidi" w:cstheme="majorBidi" w:hint="cs"/>
          <w:sz w:val="32"/>
          <w:szCs w:val="32"/>
          <w:cs/>
        </w:rPr>
        <w:t>บอก</w:t>
      </w:r>
      <w:r w:rsidRPr="003B6BF5">
        <w:rPr>
          <w:rFonts w:asciiTheme="majorBidi" w:eastAsia="Times New Roman" w:hAnsiTheme="majorBidi" w:cstheme="majorBidi" w:hint="cs"/>
          <w:szCs w:val="32"/>
          <w:cs/>
        </w:rPr>
        <w:t>ว่า</w:t>
      </w:r>
    </w:p>
    <w:p w14:paraId="21AFA4E3" w14:textId="171D8796" w:rsidR="003B6BF5" w:rsidRPr="003B6BF5" w:rsidRDefault="00763A47" w:rsidP="003B6BF5">
      <w:pPr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/>
          <w:noProof/>
          <w:sz w:val="32"/>
          <w:szCs w:val="32"/>
          <w:cs/>
          <w:lang w:val="en-GB"/>
        </w:rPr>
        <w:drawing>
          <wp:inline distT="0" distB="0" distL="0" distR="0" wp14:anchorId="7ADB6D66" wp14:editId="7F563730">
            <wp:extent cx="4761749" cy="899160"/>
            <wp:effectExtent l="0" t="0" r="127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97" cy="91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FC05" w14:textId="45D83D18" w:rsidR="002D0E5A" w:rsidRPr="00562105" w:rsidRDefault="00763A47" w:rsidP="002D0E5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 xml:space="preserve">F </w:t>
      </w:r>
      <w:r w:rsidRPr="00A72056">
        <w:rPr>
          <w:rFonts w:asciiTheme="majorBidi" w:hAnsiTheme="majorBidi" w:cstheme="majorBidi"/>
          <w:sz w:val="20"/>
          <w:szCs w:val="20"/>
          <w:lang w:val="en-GB"/>
        </w:rPr>
        <w:t>parallel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/ </w:t>
      </w:r>
      <w:proofErr w:type="gramStart"/>
      <w:r>
        <w:rPr>
          <w:rFonts w:asciiTheme="majorBidi" w:hAnsiTheme="majorBidi" w:cstheme="majorBidi"/>
          <w:sz w:val="32"/>
          <w:szCs w:val="32"/>
          <w:lang w:val="en-GB"/>
        </w:rPr>
        <w:t xml:space="preserve">n </w:t>
      </w:r>
      <w:r>
        <w:rPr>
          <w:rFonts w:asciiTheme="majorBidi" w:hAnsiTheme="majorBidi" w:cstheme="majorBidi"/>
          <w:sz w:val="32"/>
          <w:szCs w:val="32"/>
        </w:rPr>
        <w:t>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เศษส่วนนี้สามารถลดลงได้โดยการใช้โปรเซสเซอร์หลายตัว</w:t>
      </w:r>
      <w:r w:rsidR="00562105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F </w:t>
      </w:r>
      <w:r w:rsidRPr="00D704A3">
        <w:rPr>
          <w:rFonts w:asciiTheme="majorBidi" w:hAnsiTheme="majorBidi" w:cstheme="majorBidi"/>
          <w:sz w:val="20"/>
          <w:szCs w:val="20"/>
          <w:lang w:val="en-GB"/>
        </w:rPr>
        <w:t>sequential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: </w:t>
      </w:r>
      <w:r>
        <w:rPr>
          <w:rFonts w:asciiTheme="majorBidi" w:hAnsiTheme="majorBidi" w:cstheme="majorBidi" w:hint="cs"/>
          <w:sz w:val="32"/>
          <w:szCs w:val="32"/>
          <w:cs/>
          <w:lang w:val="en-GB"/>
        </w:rPr>
        <w:t>ไม่สามารถลดลงได้</w:t>
      </w:r>
    </w:p>
    <w:p w14:paraId="4664191D" w14:textId="77777777" w:rsidR="002D0E5A" w:rsidRDefault="002D0E5A" w:rsidP="002D0E5A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2D0E5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สามารถหา </w:t>
      </w:r>
      <w:r w:rsidRPr="002D0E5A">
        <w:rPr>
          <w:rFonts w:asciiTheme="majorBidi" w:eastAsia="Times New Roman" w:hAnsiTheme="majorBidi" w:cstheme="majorBidi"/>
          <w:b/>
          <w:bCs/>
          <w:sz w:val="36"/>
          <w:szCs w:val="36"/>
        </w:rPr>
        <w:t>F parallel</w:t>
      </w:r>
      <w:r w:rsidRPr="002D0E5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ได้โดยใช้</w:t>
      </w:r>
      <w:r w:rsidRPr="002D0E5A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2D0E5A">
        <w:rPr>
          <w:rFonts w:asciiTheme="majorBidi" w:eastAsia="Times New Roman" w:hAnsiTheme="majorBidi" w:cstheme="majorBidi"/>
          <w:b/>
          <w:bCs/>
          <w:sz w:val="36"/>
          <w:szCs w:val="36"/>
        </w:rPr>
        <w:t>Amdahl's Law</w:t>
      </w:r>
      <w:r w:rsidRPr="002D0E5A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</w:t>
      </w:r>
      <w:r w:rsidRPr="002D0E5A">
        <w:rPr>
          <w:rFonts w:asciiTheme="majorBidi" w:hAnsiTheme="majorBidi" w:cstheme="majorBidi" w:hint="cs"/>
          <w:b/>
          <w:bCs/>
          <w:sz w:val="36"/>
          <w:szCs w:val="36"/>
          <w:cs/>
          <w:lang w:val="en-GB"/>
        </w:rPr>
        <w:t xml:space="preserve">เมื่อรู้ </w:t>
      </w:r>
      <w:r w:rsidRPr="002D0E5A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speedup </w:t>
      </w:r>
      <w:r w:rsidRPr="002D0E5A">
        <w:rPr>
          <w:rFonts w:asciiTheme="majorBidi" w:hAnsiTheme="majorBidi" w:cstheme="majorBidi" w:hint="cs"/>
          <w:b/>
          <w:bCs/>
          <w:sz w:val="36"/>
          <w:szCs w:val="36"/>
          <w:cs/>
          <w:lang w:val="en-GB"/>
        </w:rPr>
        <w:t>และ จำนวนของโปรเซสเซอร์</w:t>
      </w:r>
    </w:p>
    <w:p w14:paraId="7493F156" w14:textId="06F51002" w:rsidR="002D0E5A" w:rsidRDefault="002D0E5A" w:rsidP="002D0E5A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color w:val="000000"/>
        </w:rPr>
        <w:t xml:space="preserve">Amdahl's </w:t>
      </w:r>
      <w:r w:rsidRPr="002D0E5A">
        <w:rPr>
          <w:rFonts w:asciiTheme="majorBidi" w:eastAsia="Times New Roman" w:hAnsiTheme="majorBidi" w:cstheme="majorBidi"/>
          <w:sz w:val="32"/>
          <w:szCs w:val="32"/>
        </w:rPr>
        <w:t>Law</w:t>
      </w:r>
      <w:r w:rsidRPr="002D0E5A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2D0E5A">
        <w:rPr>
          <w:rFonts w:asciiTheme="majorBidi" w:eastAsia="Times New Roman" w:hAnsiTheme="majorBidi" w:cstheme="majorBidi" w:hint="cs"/>
          <w:sz w:val="32"/>
          <w:szCs w:val="32"/>
          <w:cs/>
        </w:rPr>
        <w:t>บอกว่า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:</w:t>
      </w:r>
    </w:p>
    <w:p w14:paraId="0273CC76" w14:textId="68550FCC" w:rsidR="002D0E5A" w:rsidRPr="002D0E5A" w:rsidRDefault="009C07FF" w:rsidP="002D0E5A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cs/>
          <w:lang w:val="en-GB"/>
        </w:rPr>
        <w:drawing>
          <wp:inline distT="0" distB="0" distL="0" distR="0" wp14:anchorId="474E5BE7" wp14:editId="6CD1448D">
            <wp:extent cx="4822371" cy="59638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87" cy="6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7D6F" w14:textId="32C6AABA" w:rsidR="002D0E5A" w:rsidRPr="002D0E5A" w:rsidRDefault="00D704A3" w:rsidP="002D0E5A">
      <w:pPr>
        <w:rPr>
          <w:rFonts w:asciiTheme="majorBidi" w:hAnsiTheme="majorBidi" w:cstheme="majorBidi" w:hint="cs"/>
          <w:b/>
          <w:bCs/>
          <w:sz w:val="36"/>
          <w:szCs w:val="36"/>
          <w:cs/>
          <w:lang w:val="en-GB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  <w:cs/>
          <w:lang w:val="en-GB"/>
        </w:rPr>
        <w:drawing>
          <wp:inline distT="0" distB="0" distL="0" distR="0" wp14:anchorId="69CB682B" wp14:editId="04BC9F66">
            <wp:extent cx="4724400" cy="829283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93" cy="8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4B04" w14:textId="55E499D2" w:rsidR="00D704A3" w:rsidRDefault="00D704A3" w:rsidP="00D704A3">
      <w:pPr>
        <w:rPr>
          <w:rFonts w:asciiTheme="majorBidi" w:hAnsiTheme="majorBidi" w:cstheme="majorBidi"/>
          <w:sz w:val="32"/>
          <w:szCs w:val="32"/>
        </w:rPr>
      </w:pPr>
      <w:r w:rsidRPr="00D704A3">
        <w:rPr>
          <w:rFonts w:asciiTheme="majorBidi" w:hAnsiTheme="majorBidi" w:cstheme="majorBidi" w:hint="cs"/>
          <w:sz w:val="32"/>
          <w:szCs w:val="32"/>
          <w:cs/>
        </w:rPr>
        <w:t>หากค่า (</w:t>
      </w:r>
      <w:r w:rsidRPr="00D704A3">
        <w:rPr>
          <w:rFonts w:asciiTheme="majorBidi" w:hAnsiTheme="majorBidi" w:cstheme="majorBidi" w:hint="cs"/>
          <w:sz w:val="32"/>
          <w:szCs w:val="32"/>
        </w:rPr>
        <w:t xml:space="preserve">n,S) </w:t>
      </w:r>
      <w:r>
        <w:rPr>
          <w:rFonts w:asciiTheme="majorBidi" w:hAnsiTheme="majorBidi" w:cstheme="majorBidi" w:hint="cs"/>
          <w:sz w:val="32"/>
          <w:szCs w:val="32"/>
          <w:cs/>
        </w:rPr>
        <w:t>มี</w:t>
      </w:r>
      <w:r w:rsidRPr="00D704A3">
        <w:rPr>
          <w:rFonts w:asciiTheme="majorBidi" w:hAnsiTheme="majorBidi" w:cstheme="majorBidi" w:hint="cs"/>
          <w:sz w:val="32"/>
          <w:szCs w:val="32"/>
          <w:cs/>
        </w:rPr>
        <w:t>หลายค่า สามารถใช้ค่าเฉลี่ย (</w:t>
      </w:r>
      <w:r>
        <w:rPr>
          <w:rFonts w:asciiTheme="majorBidi" w:hAnsiTheme="majorBidi" w:cstheme="majorBidi" w:hint="cs"/>
          <w:sz w:val="32"/>
          <w:szCs w:val="32"/>
          <w:cs/>
        </w:rPr>
        <w:t>โดยความ</w:t>
      </w:r>
      <w:r w:rsidRPr="00D704A3">
        <w:rPr>
          <w:rFonts w:asciiTheme="majorBidi" w:hAnsiTheme="majorBidi" w:cstheme="majorBidi" w:hint="cs"/>
          <w:sz w:val="32"/>
          <w:szCs w:val="32"/>
          <w:cs/>
        </w:rPr>
        <w:t>จริงแล้วเป็นกำลังสอง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D704A3">
        <w:rPr>
          <w:rFonts w:asciiTheme="majorBidi" w:hAnsiTheme="majorBidi" w:cstheme="majorBidi" w:hint="cs"/>
          <w:sz w:val="32"/>
          <w:szCs w:val="32"/>
          <w:cs/>
        </w:rPr>
        <w:t>น้อยที่สุด)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704A3">
        <w:rPr>
          <w:rFonts w:asciiTheme="majorBidi" w:hAnsiTheme="majorBidi" w:cstheme="majorBidi" w:hint="cs"/>
          <w:sz w:val="32"/>
          <w:szCs w:val="32"/>
          <w:cs/>
        </w:rPr>
        <w:t>:</w:t>
      </w:r>
    </w:p>
    <w:p w14:paraId="0C4EB412" w14:textId="77777777" w:rsidR="00562105" w:rsidRDefault="00D704A3" w:rsidP="00900ED4">
      <w:p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D704A3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56D00F6C" wp14:editId="68235DF4">
            <wp:extent cx="1897380" cy="1223483"/>
            <wp:effectExtent l="0" t="0" r="7620" b="0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8220" cy="12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 </w:t>
      </w:r>
      <w:r>
        <w:rPr>
          <w:rFonts w:asciiTheme="majorBidi" w:hAnsiTheme="majorBidi" w:cstheme="majorBidi"/>
          <w:sz w:val="32"/>
          <w:szCs w:val="32"/>
          <w:lang w:val="en-GB"/>
        </w:rPr>
        <w:t>i = 1, T</w:t>
      </w:r>
      <w:r w:rsidR="00A72056">
        <w:rPr>
          <w:rFonts w:asciiTheme="majorBidi" w:hAnsiTheme="majorBidi" w:cstheme="majorBidi"/>
          <w:sz w:val="20"/>
          <w:szCs w:val="20"/>
          <w:lang w:val="en-GB"/>
        </w:rPr>
        <w:t xml:space="preserve"> </w:t>
      </w:r>
      <w:r w:rsidRPr="00D704A3">
        <w:rPr>
          <w:rFonts w:asciiTheme="majorBidi" w:hAnsiTheme="majorBidi" w:cstheme="majorBidi"/>
          <w:sz w:val="20"/>
          <w:szCs w:val="20"/>
          <w:lang w:val="en-GB"/>
        </w:rPr>
        <w:t>ni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= T</w:t>
      </w:r>
      <w:r w:rsidRPr="00A72056">
        <w:rPr>
          <w:rFonts w:asciiTheme="majorBidi" w:hAnsiTheme="majorBidi" w:cstheme="majorBidi"/>
          <w:sz w:val="20"/>
          <w:szCs w:val="20"/>
          <w:lang w:val="en-GB"/>
        </w:rPr>
        <w:t>1</w:t>
      </w:r>
    </w:p>
    <w:p w14:paraId="25E0B3A3" w14:textId="5DE744FE" w:rsidR="00900ED4" w:rsidRPr="00900ED4" w:rsidRDefault="00900ED4" w:rsidP="00900ED4">
      <w:pPr>
        <w:rPr>
          <w:rFonts w:asciiTheme="majorBidi" w:hAnsiTheme="majorBidi" w:cstheme="majorBidi"/>
          <w:sz w:val="32"/>
          <w:szCs w:val="32"/>
          <w:lang w:val="en-GB"/>
        </w:rPr>
      </w:pPr>
      <w:r w:rsidRPr="00900ED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กฎของ </w:t>
      </w:r>
      <w:r w:rsidRPr="00900ED4">
        <w:rPr>
          <w:rFonts w:asciiTheme="majorBidi" w:hAnsiTheme="majorBidi" w:cstheme="majorBidi" w:hint="cs"/>
          <w:b/>
          <w:bCs/>
          <w:sz w:val="36"/>
          <w:szCs w:val="36"/>
        </w:rPr>
        <w:t xml:space="preserve">Amdahl </w:t>
      </w:r>
      <w:r w:rsidRPr="00900ED4">
        <w:rPr>
          <w:rFonts w:asciiTheme="majorBidi" w:hAnsiTheme="majorBidi" w:cstheme="majorBidi" w:hint="cs"/>
          <w:b/>
          <w:bCs/>
          <w:sz w:val="36"/>
          <w:szCs w:val="36"/>
          <w:cs/>
        </w:rPr>
        <w:t>สามารถให้ความเร็วสูงสุดได้</w:t>
      </w:r>
    </w:p>
    <w:p w14:paraId="3193D5EF" w14:textId="0CF43EEA" w:rsidR="002D0E5A" w:rsidRDefault="00900ED4" w:rsidP="00ED5F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00ED4">
        <w:rPr>
          <w:rFonts w:asciiTheme="majorBidi" w:hAnsiTheme="majorBidi" w:cstheme="majorBidi"/>
          <w:sz w:val="32"/>
          <w:szCs w:val="32"/>
          <w:cs/>
        </w:rPr>
        <w:t>เศษส่วน</w:t>
      </w:r>
      <w:r>
        <w:rPr>
          <w:rFonts w:asciiTheme="majorBidi" w:hAnsiTheme="majorBidi" w:cstheme="majorBidi" w:hint="cs"/>
          <w:sz w:val="32"/>
          <w:szCs w:val="32"/>
          <w:cs/>
        </w:rPr>
        <w:t>ดังต่อไป</w:t>
      </w:r>
      <w:r w:rsidRPr="00900ED4">
        <w:rPr>
          <w:rFonts w:asciiTheme="majorBidi" w:hAnsiTheme="majorBidi" w:cstheme="majorBidi"/>
          <w:sz w:val="32"/>
          <w:szCs w:val="32"/>
          <w:cs/>
        </w:rPr>
        <w:t>นี้กำหนดขอบเขตบนว่าจะได้รับประโยชน์มาก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900ED4">
        <w:rPr>
          <w:rFonts w:asciiTheme="majorBidi" w:hAnsiTheme="majorBidi" w:cstheme="majorBidi"/>
          <w:sz w:val="32"/>
          <w:szCs w:val="32"/>
          <w:cs/>
        </w:rPr>
        <w:t>น้อยเ</w:t>
      </w:r>
      <w:r>
        <w:rPr>
          <w:rFonts w:asciiTheme="majorBidi" w:hAnsiTheme="majorBidi" w:cstheme="majorBidi" w:hint="cs"/>
          <w:sz w:val="32"/>
          <w:szCs w:val="32"/>
          <w:cs/>
        </w:rPr>
        <w:t>ท่า</w:t>
      </w:r>
      <w:r w:rsidRPr="00900ED4">
        <w:rPr>
          <w:rFonts w:asciiTheme="majorBidi" w:hAnsiTheme="majorBidi" w:cstheme="majorBidi"/>
          <w:sz w:val="32"/>
          <w:szCs w:val="32"/>
          <w:cs/>
        </w:rPr>
        <w:t>ใดจากการเพิ่มตัวประมวลผลมากขึ้น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00ED4">
        <w:rPr>
          <w:rFonts w:asciiTheme="majorBidi" w:hAnsiTheme="majorBidi" w:cstheme="majorBidi"/>
          <w:sz w:val="32"/>
          <w:szCs w:val="32"/>
          <w:cs/>
        </w:rPr>
        <w:t>:</w:t>
      </w:r>
    </w:p>
    <w:p w14:paraId="111E405F" w14:textId="05367BAD" w:rsidR="00900ED4" w:rsidRDefault="00900ED4" w:rsidP="00ED5F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900ED4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2BF12FCE" wp14:editId="1719AD31">
            <wp:extent cx="2987987" cy="452437"/>
            <wp:effectExtent l="0" t="0" r="3175" b="5080"/>
            <wp:docPr id="12" name="รูปภาพ 1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5" cy="4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3102" w:type="dxa"/>
        <w:tblLook w:val="04A0" w:firstRow="1" w:lastRow="0" w:firstColumn="1" w:lastColumn="0" w:noHBand="0" w:noVBand="1"/>
      </w:tblPr>
      <w:tblGrid>
        <w:gridCol w:w="1277"/>
        <w:gridCol w:w="1308"/>
      </w:tblGrid>
      <w:tr w:rsidR="00C427F2" w14:paraId="1506B188" w14:textId="77777777" w:rsidTr="00C427F2">
        <w:trPr>
          <w:trHeight w:val="304"/>
        </w:trPr>
        <w:tc>
          <w:tcPr>
            <w:tcW w:w="1277" w:type="dxa"/>
          </w:tcPr>
          <w:p w14:paraId="37C7784A" w14:textId="7DE084D7" w:rsidR="00C427F2" w:rsidRDefault="00C427F2" w:rsidP="00C427F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GB"/>
              </w:rPr>
              <w:t xml:space="preserve">F </w:t>
            </w:r>
            <w:r w:rsidRPr="00C427F2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parallel</w:t>
            </w:r>
          </w:p>
        </w:tc>
        <w:tc>
          <w:tcPr>
            <w:tcW w:w="1277" w:type="dxa"/>
          </w:tcPr>
          <w:p w14:paraId="7A5E76F6" w14:textId="1F19F879" w:rsidR="00C427F2" w:rsidRDefault="00C427F2" w:rsidP="00C427F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maxSpeedup</w:t>
            </w:r>
          </w:p>
        </w:tc>
      </w:tr>
      <w:tr w:rsidR="00C427F2" w14:paraId="2783642C" w14:textId="77777777" w:rsidTr="00C427F2">
        <w:trPr>
          <w:trHeight w:val="296"/>
        </w:trPr>
        <w:tc>
          <w:tcPr>
            <w:tcW w:w="1277" w:type="dxa"/>
          </w:tcPr>
          <w:p w14:paraId="3CD5731E" w14:textId="1169ED7F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0.00</w:t>
            </w:r>
          </w:p>
        </w:tc>
        <w:tc>
          <w:tcPr>
            <w:tcW w:w="1277" w:type="dxa"/>
          </w:tcPr>
          <w:p w14:paraId="63AE0F07" w14:textId="0879CA83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1.00</w:t>
            </w:r>
          </w:p>
        </w:tc>
      </w:tr>
      <w:tr w:rsidR="00C427F2" w14:paraId="5845A7C9" w14:textId="77777777" w:rsidTr="00C427F2">
        <w:trPr>
          <w:trHeight w:val="340"/>
        </w:trPr>
        <w:tc>
          <w:tcPr>
            <w:tcW w:w="1277" w:type="dxa"/>
          </w:tcPr>
          <w:p w14:paraId="76A6C3A6" w14:textId="1E23621B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0.10</w:t>
            </w:r>
          </w:p>
        </w:tc>
        <w:tc>
          <w:tcPr>
            <w:tcW w:w="1277" w:type="dxa"/>
          </w:tcPr>
          <w:p w14:paraId="76ACA512" w14:textId="468DDF19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1.11</w:t>
            </w:r>
          </w:p>
        </w:tc>
      </w:tr>
      <w:tr w:rsidR="00C427F2" w14:paraId="756F3327" w14:textId="77777777" w:rsidTr="00C427F2">
        <w:trPr>
          <w:trHeight w:val="334"/>
        </w:trPr>
        <w:tc>
          <w:tcPr>
            <w:tcW w:w="1277" w:type="dxa"/>
          </w:tcPr>
          <w:p w14:paraId="0342BACA" w14:textId="08015F49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0.20</w:t>
            </w:r>
          </w:p>
        </w:tc>
        <w:tc>
          <w:tcPr>
            <w:tcW w:w="1277" w:type="dxa"/>
          </w:tcPr>
          <w:p w14:paraId="32049905" w14:textId="5BA1DCC7" w:rsidR="00C427F2" w:rsidRDefault="00C427F2" w:rsidP="00C427F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1.25</w:t>
            </w:r>
          </w:p>
        </w:tc>
      </w:tr>
      <w:tr w:rsidR="00C427F2" w14:paraId="569B0D5A" w14:textId="77777777" w:rsidTr="00C427F2">
        <w:trPr>
          <w:trHeight w:val="340"/>
        </w:trPr>
        <w:tc>
          <w:tcPr>
            <w:tcW w:w="1277" w:type="dxa"/>
          </w:tcPr>
          <w:p w14:paraId="460A43F2" w14:textId="2A1C6319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0.30</w:t>
            </w:r>
          </w:p>
        </w:tc>
        <w:tc>
          <w:tcPr>
            <w:tcW w:w="1277" w:type="dxa"/>
          </w:tcPr>
          <w:p w14:paraId="12DD8098" w14:textId="29001CDB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1.43</w:t>
            </w:r>
          </w:p>
        </w:tc>
      </w:tr>
      <w:tr w:rsidR="00C427F2" w14:paraId="48FF3391" w14:textId="77777777" w:rsidTr="00C427F2">
        <w:trPr>
          <w:trHeight w:val="340"/>
        </w:trPr>
        <w:tc>
          <w:tcPr>
            <w:tcW w:w="1277" w:type="dxa"/>
          </w:tcPr>
          <w:p w14:paraId="155C1023" w14:textId="1D49DBC8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0.40</w:t>
            </w:r>
          </w:p>
        </w:tc>
        <w:tc>
          <w:tcPr>
            <w:tcW w:w="1277" w:type="dxa"/>
          </w:tcPr>
          <w:p w14:paraId="07E3CB69" w14:textId="550274CB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1.67</w:t>
            </w:r>
          </w:p>
        </w:tc>
      </w:tr>
      <w:tr w:rsidR="00C427F2" w14:paraId="5A4F0A17" w14:textId="77777777" w:rsidTr="00C427F2">
        <w:trPr>
          <w:trHeight w:val="334"/>
        </w:trPr>
        <w:tc>
          <w:tcPr>
            <w:tcW w:w="1277" w:type="dxa"/>
          </w:tcPr>
          <w:p w14:paraId="016A12E7" w14:textId="5B621CAF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0.50</w:t>
            </w:r>
          </w:p>
        </w:tc>
        <w:tc>
          <w:tcPr>
            <w:tcW w:w="1277" w:type="dxa"/>
          </w:tcPr>
          <w:p w14:paraId="5D63D77F" w14:textId="7D0B6B62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2.00</w:t>
            </w:r>
          </w:p>
        </w:tc>
      </w:tr>
      <w:tr w:rsidR="00C427F2" w14:paraId="5CB0A94D" w14:textId="77777777" w:rsidTr="00C427F2">
        <w:trPr>
          <w:trHeight w:val="340"/>
        </w:trPr>
        <w:tc>
          <w:tcPr>
            <w:tcW w:w="1277" w:type="dxa"/>
          </w:tcPr>
          <w:p w14:paraId="7A41C20A" w14:textId="57DFB18E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0.60</w:t>
            </w:r>
          </w:p>
        </w:tc>
        <w:tc>
          <w:tcPr>
            <w:tcW w:w="1277" w:type="dxa"/>
          </w:tcPr>
          <w:p w14:paraId="47BDF018" w14:textId="1FE58CBF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2.50</w:t>
            </w:r>
          </w:p>
        </w:tc>
      </w:tr>
      <w:tr w:rsidR="00C427F2" w14:paraId="62029FC8" w14:textId="77777777" w:rsidTr="00C427F2">
        <w:trPr>
          <w:trHeight w:val="340"/>
        </w:trPr>
        <w:tc>
          <w:tcPr>
            <w:tcW w:w="1277" w:type="dxa"/>
          </w:tcPr>
          <w:p w14:paraId="3CFD398E" w14:textId="7193F1CF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0.70</w:t>
            </w:r>
          </w:p>
        </w:tc>
        <w:tc>
          <w:tcPr>
            <w:tcW w:w="1277" w:type="dxa"/>
          </w:tcPr>
          <w:p w14:paraId="5995C710" w14:textId="33CF5D59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3.33</w:t>
            </w:r>
          </w:p>
        </w:tc>
      </w:tr>
      <w:tr w:rsidR="00C427F2" w14:paraId="6120FD5B" w14:textId="77777777" w:rsidTr="00C427F2">
        <w:trPr>
          <w:trHeight w:val="340"/>
        </w:trPr>
        <w:tc>
          <w:tcPr>
            <w:tcW w:w="1277" w:type="dxa"/>
          </w:tcPr>
          <w:p w14:paraId="105020A6" w14:textId="0BB08CEF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0.80</w:t>
            </w:r>
          </w:p>
        </w:tc>
        <w:tc>
          <w:tcPr>
            <w:tcW w:w="1277" w:type="dxa"/>
          </w:tcPr>
          <w:p w14:paraId="6D012CCF" w14:textId="07AD3BE6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5.00</w:t>
            </w:r>
          </w:p>
        </w:tc>
      </w:tr>
      <w:tr w:rsidR="00C427F2" w14:paraId="32A9993D" w14:textId="77777777" w:rsidTr="00C427F2">
        <w:trPr>
          <w:trHeight w:val="340"/>
        </w:trPr>
        <w:tc>
          <w:tcPr>
            <w:tcW w:w="1277" w:type="dxa"/>
          </w:tcPr>
          <w:p w14:paraId="2542E953" w14:textId="37AF27FB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0.90</w:t>
            </w:r>
          </w:p>
        </w:tc>
        <w:tc>
          <w:tcPr>
            <w:tcW w:w="1277" w:type="dxa"/>
          </w:tcPr>
          <w:p w14:paraId="12FDEE3F" w14:textId="05B19D5D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10.00</w:t>
            </w:r>
          </w:p>
        </w:tc>
      </w:tr>
      <w:tr w:rsidR="00C427F2" w14:paraId="30A2D0D5" w14:textId="77777777" w:rsidTr="00C427F2">
        <w:trPr>
          <w:trHeight w:val="340"/>
        </w:trPr>
        <w:tc>
          <w:tcPr>
            <w:tcW w:w="1277" w:type="dxa"/>
          </w:tcPr>
          <w:p w14:paraId="3605A8AF" w14:textId="73EF057E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0.95</w:t>
            </w:r>
          </w:p>
        </w:tc>
        <w:tc>
          <w:tcPr>
            <w:tcW w:w="1277" w:type="dxa"/>
          </w:tcPr>
          <w:p w14:paraId="122500F7" w14:textId="24B3AC98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20.00</w:t>
            </w:r>
          </w:p>
        </w:tc>
      </w:tr>
      <w:tr w:rsidR="00C427F2" w14:paraId="047448F8" w14:textId="77777777" w:rsidTr="00C427F2">
        <w:trPr>
          <w:trHeight w:val="340"/>
        </w:trPr>
        <w:tc>
          <w:tcPr>
            <w:tcW w:w="1277" w:type="dxa"/>
          </w:tcPr>
          <w:p w14:paraId="4D1E5D0E" w14:textId="773EB1F0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0.99</w:t>
            </w:r>
          </w:p>
        </w:tc>
        <w:tc>
          <w:tcPr>
            <w:tcW w:w="1277" w:type="dxa"/>
          </w:tcPr>
          <w:p w14:paraId="20E4CC09" w14:textId="22973D5E" w:rsidR="00C427F2" w:rsidRDefault="00C427F2" w:rsidP="00C427F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100.00</w:t>
            </w:r>
          </w:p>
        </w:tc>
      </w:tr>
    </w:tbl>
    <w:p w14:paraId="5A306F42" w14:textId="77777777" w:rsidR="00562105" w:rsidRDefault="00502C83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190C59F6" w14:textId="0F29256D" w:rsidR="00361F00" w:rsidRDefault="00562105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636993" w:rsidRPr="00636993">
        <w:rPr>
          <w:rFonts w:asciiTheme="majorBidi" w:hAnsiTheme="majorBidi" w:cstheme="majorBidi"/>
          <w:sz w:val="32"/>
          <w:szCs w:val="32"/>
          <w:cs/>
        </w:rPr>
        <w:t xml:space="preserve">ตัวอย่างเช่น หากโปรแกรมต้องใช้เวลา 20 ชั่วโมงจึงจะเสร็จสมบูรณ์โดยใช้เธรดเดียว แต่ส่วนหนึ่งชั่วโมงของโปรแกรมไม่สามารถขนานกันได้ ดังนั้นเวลาดำเนินการที่เหลือเพียง 19 ชั่วโมง ( </w:t>
      </w:r>
      <w:r w:rsidR="00636993" w:rsidRPr="00636993">
        <w:rPr>
          <w:rFonts w:asciiTheme="majorBidi" w:hAnsiTheme="majorBidi" w:cstheme="majorBidi"/>
          <w:sz w:val="32"/>
          <w:szCs w:val="32"/>
        </w:rPr>
        <w:t xml:space="preserve">p = </w:t>
      </w:r>
      <w:r w:rsidR="00636993" w:rsidRPr="00636993">
        <w:rPr>
          <w:rFonts w:asciiTheme="majorBidi" w:hAnsiTheme="majorBidi" w:cstheme="majorBidi"/>
          <w:sz w:val="32"/>
          <w:szCs w:val="32"/>
          <w:cs/>
        </w:rPr>
        <w:t>0.95 ) เท่านั้นที่จะสามารถขนานกันได้ จำนวนเธรดที่อุทิศให้กับการดำเนินการแบบขนานของโปรแกรมนี้ เวลาดำเนินการขั้นต่ำต้องไม่น้อยกว่า</w:t>
      </w:r>
      <w:r w:rsidR="00636993">
        <w:rPr>
          <w:rFonts w:asciiTheme="majorBidi" w:hAnsiTheme="majorBidi" w:cstheme="majorBidi" w:hint="cs"/>
          <w:sz w:val="32"/>
          <w:szCs w:val="32"/>
          <w:cs/>
        </w:rPr>
        <w:t xml:space="preserve"> 1 </w:t>
      </w:r>
      <w:r w:rsidR="00636993" w:rsidRPr="00636993">
        <w:rPr>
          <w:rFonts w:asciiTheme="majorBidi" w:hAnsiTheme="majorBidi" w:cstheme="majorBidi"/>
          <w:sz w:val="32"/>
          <w:szCs w:val="32"/>
          <w:cs/>
        </w:rPr>
        <w:t>ชั่วโมง ดังนั้นการเร่งความเร็วตามทฤษฎีจึงจำกัดไว้ที่ 20 เท่าของประสิทธิภาพของเธรดเดียว</w:t>
      </w:r>
      <w:r w:rsidR="0063699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36993">
        <w:rPr>
          <w:rFonts w:asciiTheme="majorBidi" w:hAnsiTheme="majorBidi" w:cstheme="majorBidi"/>
          <w:noProof/>
          <w:sz w:val="32"/>
          <w:szCs w:val="32"/>
          <w:lang w:val="en-GB"/>
        </w:rPr>
        <w:t>( 1 / (1 – p) = 20 )</w:t>
      </w:r>
    </w:p>
    <w:p w14:paraId="1CB8C71D" w14:textId="50D1CF43" w:rsidR="000A4C8E" w:rsidRDefault="000A4C8E" w:rsidP="00F51327">
      <w:pPr>
        <w:pStyle w:val="HTML"/>
        <w:spacing w:line="480" w:lineRule="atLeast"/>
        <w:jc w:val="thaiDistribute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</w:p>
    <w:p w14:paraId="4EAC6EE6" w14:textId="0A317CD9" w:rsidR="005C56B1" w:rsidRDefault="005C56B1" w:rsidP="000A4C8E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9844C9B" w14:textId="77777777" w:rsidR="00562105" w:rsidRDefault="00562105" w:rsidP="000A4C8E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67239CB3" w14:textId="425ECA51" w:rsidR="000A4C8E" w:rsidRPr="000A4C8E" w:rsidRDefault="000A4C8E" w:rsidP="000A4C8E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0A4C8E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lastRenderedPageBreak/>
        <w:t>การเพิ่มประสิทธิภาพส่วนต่อเนื่องของโปรแกรมคู่ขนาน</w:t>
      </w:r>
    </w:p>
    <w:p w14:paraId="1C092EEF" w14:textId="5DD8216E" w:rsidR="000A4C8E" w:rsidRDefault="000A4C8E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116403">
        <w:rPr>
          <w:rFonts w:asciiTheme="majorBidi" w:hAnsiTheme="majorBidi" w:cstheme="majorBidi"/>
          <w:sz w:val="32"/>
          <w:szCs w:val="32"/>
          <w:cs/>
        </w:rPr>
        <w:t>ถ้าส่วนที่ไม่ขนานกันถูกปรับให้เหมาะสมโดยปัจจัยของ</w:t>
      </w:r>
      <w:r>
        <w:rPr>
          <w:rFonts w:asciiTheme="majorBidi" w:hAnsiTheme="majorBidi" w:cstheme="majorBidi"/>
          <w:sz w:val="32"/>
          <w:szCs w:val="32"/>
        </w:rPr>
        <w:t xml:space="preserve"> O</w:t>
      </w:r>
    </w:p>
    <w:p w14:paraId="47875127" w14:textId="2DCE7475" w:rsidR="000A4C8E" w:rsidRPr="000A4C8E" w:rsidRDefault="000A4C8E" w:rsidP="00F51327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6D171DC" wp14:editId="6DD6CB06">
            <wp:extent cx="1717040" cy="340243"/>
            <wp:effectExtent l="0" t="0" r="0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35" cy="345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9243D" w14:textId="09C63DFF" w:rsidR="009C2B2F" w:rsidRPr="00116403" w:rsidRDefault="000A4C8E" w:rsidP="00116403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116403">
        <w:rPr>
          <w:rFonts w:asciiTheme="majorBidi" w:hAnsiTheme="majorBidi" w:cstheme="majorBidi"/>
          <w:sz w:val="32"/>
          <w:szCs w:val="32"/>
          <w:cs/>
        </w:rPr>
        <w:t xml:space="preserve">เป็นไปตามกฎของ </w:t>
      </w:r>
      <w:r w:rsidRPr="00116403">
        <w:rPr>
          <w:rFonts w:asciiTheme="majorBidi" w:hAnsiTheme="majorBidi" w:cstheme="majorBidi"/>
          <w:sz w:val="32"/>
          <w:szCs w:val="32"/>
        </w:rPr>
        <w:t xml:space="preserve">Amdahl </w:t>
      </w:r>
      <w:r w:rsidRPr="00116403">
        <w:rPr>
          <w:rFonts w:asciiTheme="majorBidi" w:hAnsiTheme="majorBidi" w:cstheme="majorBidi"/>
          <w:sz w:val="32"/>
          <w:szCs w:val="32"/>
          <w:cs/>
        </w:rPr>
        <w:t>ที่ว่าการเร่งความเร็วเนื่องจากการขนานกันนั้นถูกกำหนดโดย</w:t>
      </w:r>
    </w:p>
    <w:p w14:paraId="15451058" w14:textId="6E888CD4" w:rsidR="000A4C8E" w:rsidRPr="00636993" w:rsidRDefault="000A4C8E">
      <w:pPr>
        <w:rPr>
          <w:rFonts w:asciiTheme="majorBidi" w:eastAsia="Times New Roman" w:hAnsiTheme="majorBidi" w:cstheme="majorBidi"/>
          <w:sz w:val="32"/>
          <w:szCs w:val="32"/>
          <w:lang w:val="en-GB"/>
        </w:rPr>
      </w:pPr>
      <w:r>
        <w:rPr>
          <w:rFonts w:asciiTheme="majorBidi" w:eastAsia="Times New Roman" w:hAnsiTheme="majorBidi" w:cstheme="majorBidi"/>
          <w:noProof/>
          <w:sz w:val="32"/>
          <w:szCs w:val="32"/>
          <w:lang w:val="en-GB"/>
        </w:rPr>
        <w:drawing>
          <wp:inline distT="0" distB="0" distL="0" distR="0" wp14:anchorId="238F7BB7" wp14:editId="7AB02B45">
            <wp:extent cx="2509520" cy="513998"/>
            <wp:effectExtent l="0" t="0" r="5080" b="63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77" cy="517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400E79" w14:textId="77777777" w:rsidR="000A4C8E" w:rsidRPr="000A4C8E" w:rsidRDefault="000A4C8E" w:rsidP="00116403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72067E7" wp14:editId="57460384">
            <wp:simplePos x="0" y="0"/>
            <wp:positionH relativeFrom="column">
              <wp:posOffset>878840</wp:posOffset>
            </wp:positionH>
            <wp:positionV relativeFrom="paragraph">
              <wp:posOffset>36195</wp:posOffset>
            </wp:positionV>
            <wp:extent cx="1276350" cy="228600"/>
            <wp:effectExtent l="0" t="0" r="0" b="0"/>
            <wp:wrapTight wrapText="bothSides">
              <wp:wrapPolygon edited="0">
                <wp:start x="9027" y="0"/>
                <wp:lineTo x="0" y="0"/>
                <wp:lineTo x="0" y="18000"/>
                <wp:lineTo x="6448" y="19800"/>
                <wp:lineTo x="15797" y="19800"/>
                <wp:lineTo x="21278" y="16200"/>
                <wp:lineTo x="21278" y="0"/>
                <wp:lineTo x="15797" y="0"/>
                <wp:lineTo x="9027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 </w:t>
      </w:r>
      <w:r w:rsidRPr="00116403">
        <w:rPr>
          <w:rFonts w:asciiTheme="majorBidi" w:hAnsiTheme="majorBidi" w:cstheme="majorBidi"/>
          <w:sz w:val="32"/>
          <w:szCs w:val="32"/>
        </w:rPr>
        <w:t>s = 1,</w:t>
      </w:r>
      <w:r>
        <w:rPr>
          <w:rFonts w:asciiTheme="majorBidi" w:hAnsiTheme="majorBidi" w:cstheme="majorBidi" w:hint="cs"/>
          <w:sz w:val="32"/>
          <w:szCs w:val="32"/>
          <w:cs/>
        </w:rPr>
        <w:t>จะมี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0A4C8E">
        <w:rPr>
          <w:rFonts w:asciiTheme="majorBidi" w:hAnsiTheme="majorBidi" w:cstheme="majorBidi"/>
          <w:sz w:val="32"/>
          <w:szCs w:val="32"/>
          <w:cs/>
        </w:rPr>
        <w:t>ซึ่งหมายความว่าการเร่งความเร็วจะถูกวัดตามเวลาดำเนินการหลังจากปรับชิ้นส่วนที่ไม่เป็นแบบขนาน</w:t>
      </w:r>
    </w:p>
    <w:p w14:paraId="27C69DB0" w14:textId="77777777" w:rsidR="005C56B1" w:rsidRDefault="000A4C8E" w:rsidP="005C56B1">
      <w:pPr>
        <w:pStyle w:val="HTML"/>
        <w:spacing w:line="480" w:lineRule="atLeast"/>
        <w:jc w:val="thaiDistribute"/>
        <w:rPr>
          <w:rFonts w:ascii="Times New Roman" w:hAnsi="Times New Roman" w:cstheme="minorBidi"/>
          <w:sz w:val="32"/>
          <w:szCs w:val="32"/>
        </w:rPr>
      </w:pPr>
      <w:r w:rsidRPr="000A4C8E">
        <w:rPr>
          <w:rFonts w:asciiTheme="majorBidi" w:hAnsiTheme="majorBidi" w:cstheme="majorBidi"/>
          <w:sz w:val="32"/>
          <w:szCs w:val="32"/>
          <w:cs/>
        </w:rPr>
        <w:t>เมื่อ</w:t>
      </w:r>
      <w:r w:rsidR="001164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16403" w:rsidRPr="00116403">
        <w:rPr>
          <w:rFonts w:asciiTheme="majorBidi" w:hAnsiTheme="majorBidi" w:cstheme="majorBidi"/>
          <w:sz w:val="32"/>
          <w:szCs w:val="32"/>
        </w:rPr>
        <w:t>s =  </w:t>
      </w:r>
      <w:r w:rsidR="00116403" w:rsidRPr="00116403">
        <w:rPr>
          <w:rFonts w:ascii="Times New Roman" w:hAnsi="Times New Roman" w:cs="Times New Roman"/>
          <w:sz w:val="32"/>
          <w:szCs w:val="32"/>
        </w:rPr>
        <w:t>∞</w:t>
      </w:r>
    </w:p>
    <w:p w14:paraId="7AC006C3" w14:textId="099C2841" w:rsidR="00116403" w:rsidRPr="005C56B1" w:rsidRDefault="00116403" w:rsidP="005C56B1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GB"/>
        </w:rPr>
        <w:drawing>
          <wp:anchor distT="0" distB="0" distL="114300" distR="114300" simplePos="0" relativeHeight="251661312" behindDoc="1" locked="0" layoutInCell="1" allowOverlap="1" wp14:anchorId="217B74A2" wp14:editId="187952E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3168015" cy="467360"/>
            <wp:effectExtent l="0" t="0" r="0" b="8890"/>
            <wp:wrapTight wrapText="bothSides">
              <wp:wrapPolygon edited="0">
                <wp:start x="13248" y="0"/>
                <wp:lineTo x="0" y="1761"/>
                <wp:lineTo x="0" y="14087"/>
                <wp:lineTo x="6105" y="14087"/>
                <wp:lineTo x="6105" y="17609"/>
                <wp:lineTo x="9222" y="21130"/>
                <wp:lineTo x="11820" y="21130"/>
                <wp:lineTo x="12599" y="21130"/>
                <wp:lineTo x="16366" y="21130"/>
                <wp:lineTo x="20782" y="17609"/>
                <wp:lineTo x="20652" y="14087"/>
                <wp:lineTo x="21431" y="12326"/>
                <wp:lineTo x="21431" y="4402"/>
                <wp:lineTo x="13898" y="0"/>
                <wp:lineTo x="13248" y="0"/>
              </wp:wrapPolygon>
            </wp:wrapTight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92" cy="471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419B5" w14:textId="77777777" w:rsidR="005C56B1" w:rsidRDefault="005C56B1" w:rsidP="005C56B1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741047A7" w14:textId="76EC78D2" w:rsidR="005C56B1" w:rsidRDefault="00116403" w:rsidP="005C56B1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116403">
        <w:rPr>
          <w:rFonts w:asciiTheme="majorBidi" w:hAnsiTheme="majorBidi" w:cstheme="majorBidi"/>
          <w:sz w:val="32"/>
          <w:szCs w:val="32"/>
          <w:cs/>
        </w:rPr>
        <w:t>ถ้า</w:t>
      </w:r>
      <w:r w:rsidRPr="00116403">
        <w:rPr>
          <w:rFonts w:asciiTheme="majorBidi" w:hAnsiTheme="majorBidi" w:cstheme="majorBidi"/>
          <w:sz w:val="32"/>
          <w:szCs w:val="32"/>
        </w:rPr>
        <w:t xml:space="preserve"> 1 – p = 0.4 , O =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s = 5 </w:t>
      </w:r>
      <w:r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p w14:paraId="3926C001" w14:textId="77777777" w:rsidR="005C56B1" w:rsidRDefault="005C56B1" w:rsidP="005C56B1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14:paraId="55542146" w14:textId="2F99C4FC" w:rsidR="005C56B1" w:rsidRPr="005C56B1" w:rsidRDefault="00116403" w:rsidP="005C56B1">
      <w:pPr>
        <w:pStyle w:val="HTML"/>
        <w:spacing w:line="480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2105ED8" wp14:editId="2B7001A7">
            <wp:extent cx="2491740" cy="444210"/>
            <wp:effectExtent l="0" t="0" r="381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32" cy="451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09320" w14:textId="77777777" w:rsidR="005C56B1" w:rsidRDefault="005C56B1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7551003" w14:textId="4DB983C2" w:rsidR="005C56B1" w:rsidRPr="005C56B1" w:rsidRDefault="005C56B1">
      <w:pPr>
        <w:rPr>
          <w:rFonts w:asciiTheme="majorBidi" w:eastAsia="Times New Roman" w:hAnsiTheme="majorBidi" w:cstheme="majorBidi"/>
          <w:b/>
          <w:bCs/>
          <w:sz w:val="36"/>
          <w:szCs w:val="36"/>
          <w:cs/>
        </w:rPr>
      </w:pPr>
      <w:r w:rsidRPr="005C56B1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การแปลงชิ้นส่วนที่ต่อเนื่องกันของโปรแกรมคู่ขนานให้เป็นแบบขนาน</w:t>
      </w:r>
    </w:p>
    <w:p w14:paraId="45BB0CD1" w14:textId="06C76259" w:rsidR="009C2B2F" w:rsidRDefault="00116403">
      <w:pPr>
        <w:rPr>
          <w:rFonts w:asciiTheme="majorBidi" w:eastAsia="Times New Roman" w:hAnsiTheme="majorBidi" w:cstheme="majorBidi"/>
          <w:sz w:val="32"/>
          <w:szCs w:val="32"/>
        </w:rPr>
      </w:pPr>
      <w:r w:rsidRPr="00116403">
        <w:rPr>
          <w:rFonts w:asciiTheme="majorBidi" w:eastAsia="Times New Roman" w:hAnsiTheme="majorBidi" w:cstheme="majorBidi"/>
          <w:sz w:val="32"/>
          <w:szCs w:val="32"/>
          <w:cs/>
        </w:rPr>
        <w:t>พิจารณากรณีที่ส่วนที่ไม่ขนานกันลดลงด้วยค่า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116403">
        <w:rPr>
          <w:rFonts w:asciiTheme="majorBidi" w:eastAsia="Times New Roman" w:hAnsiTheme="majorBidi" w:cstheme="majorBidi"/>
          <w:sz w:val="32"/>
          <w:szCs w:val="32"/>
        </w:rPr>
        <w:t>O' </w:t>
      </w:r>
      <w:r w:rsidRPr="00116403">
        <w:rPr>
          <w:rFonts w:asciiTheme="majorBidi" w:eastAsia="Times New Roman" w:hAnsiTheme="majorBidi" w:cstheme="majorBidi"/>
          <w:sz w:val="32"/>
          <w:szCs w:val="32"/>
          <w:cs/>
        </w:rPr>
        <w:t>และส่วนที่ขนานกันได้จะเพิ่มขึ้นตามลำดับ แล้ว</w:t>
      </w:r>
    </w:p>
    <w:p w14:paraId="7409E9BC" w14:textId="26410179" w:rsidR="00116403" w:rsidRPr="00116403" w:rsidRDefault="00116403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3F54F9B4" wp14:editId="56897CBA">
            <wp:extent cx="2296160" cy="357180"/>
            <wp:effectExtent l="0" t="0" r="0" b="508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71" cy="3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6888C" w14:textId="63064259" w:rsidR="009C2B2F" w:rsidRDefault="00116403">
      <w:pPr>
        <w:rPr>
          <w:rFonts w:asciiTheme="majorBidi" w:eastAsia="Times New Roman" w:hAnsiTheme="majorBidi" w:cstheme="majorBidi"/>
          <w:sz w:val="32"/>
          <w:szCs w:val="32"/>
        </w:rPr>
      </w:pPr>
      <w:r w:rsidRPr="00116403">
        <w:rPr>
          <w:rFonts w:asciiTheme="majorBidi" w:eastAsia="Times New Roman" w:hAnsiTheme="majorBidi" w:cstheme="majorBidi"/>
          <w:sz w:val="32"/>
          <w:szCs w:val="32"/>
          <w:cs/>
        </w:rPr>
        <w:t xml:space="preserve">มันเป็นไปตามกฎของ </w:t>
      </w:r>
      <w:r w:rsidRPr="00116403">
        <w:rPr>
          <w:rFonts w:asciiTheme="majorBidi" w:eastAsia="Times New Roman" w:hAnsiTheme="majorBidi" w:cstheme="majorBidi"/>
          <w:sz w:val="32"/>
          <w:szCs w:val="32"/>
        </w:rPr>
        <w:t xml:space="preserve">Amdahl </w:t>
      </w:r>
      <w:r w:rsidRPr="00116403">
        <w:rPr>
          <w:rFonts w:asciiTheme="majorBidi" w:eastAsia="Times New Roman" w:hAnsiTheme="majorBidi" w:cstheme="majorBidi"/>
          <w:sz w:val="32"/>
          <w:szCs w:val="32"/>
          <w:cs/>
        </w:rPr>
        <w:t>ที่ว่าการเร่งความเร็วเนื่องจากการขนานกันนั้นถูกกำหนดโดย</w:t>
      </w:r>
    </w:p>
    <w:p w14:paraId="0F194E8F" w14:textId="340537B5" w:rsidR="009C2B2F" w:rsidRDefault="00116403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588589FF" wp14:editId="3870CC17">
            <wp:extent cx="2819400" cy="474623"/>
            <wp:effectExtent l="0" t="0" r="0" b="190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79" cy="482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0B85E" w14:textId="60753422" w:rsidR="009C2B2F" w:rsidRDefault="00116403">
      <w:pPr>
        <w:rPr>
          <w:rFonts w:asciiTheme="majorBidi" w:eastAsia="Times New Roman" w:hAnsiTheme="majorBidi" w:cstheme="majorBidi"/>
          <w:sz w:val="32"/>
          <w:szCs w:val="32"/>
        </w:rPr>
      </w:pPr>
      <w:r w:rsidRPr="00116403">
        <w:rPr>
          <w:rFonts w:asciiTheme="majorBidi" w:eastAsia="Times New Roman" w:hAnsiTheme="majorBidi" w:cstheme="majorBidi"/>
          <w:sz w:val="32"/>
          <w:szCs w:val="32"/>
          <w:cs/>
        </w:rPr>
        <w:t xml:space="preserve">ที่มาข้างต้นสอดคล้องกับการวิเคราะห์ของ </w:t>
      </w:r>
      <w:r w:rsidRPr="00116403">
        <w:rPr>
          <w:rFonts w:asciiTheme="majorBidi" w:eastAsia="Times New Roman" w:hAnsiTheme="majorBidi" w:cstheme="majorBidi"/>
          <w:sz w:val="32"/>
          <w:szCs w:val="32"/>
        </w:rPr>
        <w:t xml:space="preserve">Jakob Jenkov </w:t>
      </w:r>
      <w:r w:rsidRPr="00116403">
        <w:rPr>
          <w:rFonts w:asciiTheme="majorBidi" w:eastAsia="Times New Roman" w:hAnsiTheme="majorBidi" w:cstheme="majorBidi"/>
          <w:sz w:val="32"/>
          <w:szCs w:val="32"/>
          <w:cs/>
        </w:rPr>
        <w:t>เกี่ยวกับเวลาดำเนินการกับการแลกเปลี่ยนเพื่อเร่งความเร็ว</w:t>
      </w:r>
    </w:p>
    <w:p w14:paraId="6E578E7D" w14:textId="77777777" w:rsidR="00562105" w:rsidRDefault="00562105">
      <w:pPr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</w:pPr>
    </w:p>
    <w:p w14:paraId="0DACE9D1" w14:textId="737BC593" w:rsidR="00797857" w:rsidRPr="00797857" w:rsidRDefault="00797857">
      <w:pPr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</w:pPr>
      <w:r w:rsidRPr="00797857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lastRenderedPageBreak/>
        <w:t>ตัวอย่าง</w:t>
      </w:r>
      <w:r w:rsidRPr="00797857">
        <w:rPr>
          <w:rFonts w:asciiTheme="majorBidi" w:eastAsia="Times New Roman" w:hAnsiTheme="majorBidi" w:cstheme="majorBidi"/>
          <w:b/>
          <w:bCs/>
          <w:sz w:val="36"/>
          <w:szCs w:val="36"/>
          <w:lang w:val="en-GB"/>
        </w:rPr>
        <w:t>(Examples)</w:t>
      </w:r>
    </w:p>
    <w:p w14:paraId="00001257" w14:textId="18B107C4" w:rsidR="00797857" w:rsidRPr="00797857" w:rsidRDefault="00797857" w:rsidP="00797857">
      <w:pPr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สมมุติ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 xml:space="preserve">หาก 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30% 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>ของเวลาดำเนินการอาจเป็นเรื่องของการเพิ่มความเร็ว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>p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 xml:space="preserve">จะเป็น 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0.3;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ถ้าต้อง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>การปรับปรุงทำให้ส่วนที่ได้รับผลกระทบเร็วขึ้นสองเท่า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>s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 xml:space="preserve">จะเป็น 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2 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 xml:space="preserve">กฎของ 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Amdahl </w:t>
      </w:r>
      <w:r w:rsidRPr="00797857">
        <w:rPr>
          <w:rFonts w:asciiTheme="majorBidi" w:eastAsia="Times New Roman" w:hAnsiTheme="majorBidi" w:cstheme="majorBidi"/>
          <w:sz w:val="32"/>
          <w:szCs w:val="32"/>
          <w:cs/>
        </w:rPr>
        <w:t>ระบุว่าการเร่งความเร็วโดยรวมของการใช้การปรับปรุงจะเป็นดังนี้:</w:t>
      </w:r>
    </w:p>
    <w:p w14:paraId="78C27EF3" w14:textId="77777777" w:rsidR="00EF1104" w:rsidRDefault="00797857" w:rsidP="00EF1104">
      <w:pPr>
        <w:rPr>
          <w:rFonts w:asciiTheme="majorBidi" w:eastAsia="Times New Roman" w:hAnsiTheme="majorBidi" w:cstheme="majorBidi"/>
          <w:sz w:val="32"/>
          <w:szCs w:val="32"/>
          <w:lang w:val="en-GB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A72056">
        <w:rPr>
          <w:rFonts w:asciiTheme="majorBidi" w:eastAsia="Times New Roman" w:hAnsiTheme="majorBidi" w:cstheme="majorBidi"/>
          <w:sz w:val="20"/>
          <w:szCs w:val="20"/>
        </w:rPr>
        <w:t>latency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= 1</w:t>
      </w:r>
      <w:r w:rsidR="00B964B5"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/</w:t>
      </w:r>
      <w:r w:rsidR="00B964B5"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1 - p + </w:t>
      </w:r>
      <w:proofErr w:type="gramStart"/>
      <w:r w:rsidR="00B964B5">
        <w:rPr>
          <w:rFonts w:asciiTheme="majorBidi" w:eastAsia="Times New Roman" w:hAnsiTheme="majorBidi" w:cstheme="majorBidi"/>
          <w:sz w:val="32"/>
          <w:szCs w:val="32"/>
          <w:lang w:val="en-GB"/>
        </w:rPr>
        <w:t>( p</w:t>
      </w:r>
      <w:proofErr w:type="gramEnd"/>
      <w:r w:rsidR="00B964B5"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/ s ) = 1 / 1 – 0.3 + (0.3/2) = 1.18</w:t>
      </w:r>
    </w:p>
    <w:p w14:paraId="6DBF1863" w14:textId="43D5CBF8" w:rsidR="0017168B" w:rsidRPr="00A72056" w:rsidRDefault="0017168B" w:rsidP="0017168B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สมมติว่าเราได้รับงานต่อเนื่องซึ่งแบ่งออกเป็นสี่ส่วนต่อเนื่องกัน ซึ่งมีเปอร์เซ็นต์ของเวลาในการดำเนินการคือ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</w:rPr>
        <w:t>p 1 = 0.11 , p 2 = 0.18 , p 3 = 0.23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</w:rPr>
        <w:t>p 4 = 0.48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ตามลำดับ จากนั้นเราจะบอกว่าส่วนที่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1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ไม่เร่งความเร็ว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ดังนั้น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</w:rPr>
        <w:t>s1 = 1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ในขณะที่ส่วนที่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2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เร่งขึ้น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5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เท่า ดังนั้น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</w:rPr>
        <w:t>s2 = 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ส่วนที่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3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เร่งขึ้น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20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ครั้ง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ดังนั้น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72056">
        <w:rPr>
          <w:rFonts w:asciiTheme="majorBidi" w:hAnsiTheme="majorBidi" w:cstheme="majorBidi"/>
          <w:sz w:val="32"/>
          <w:szCs w:val="32"/>
        </w:rPr>
        <w:t xml:space="preserve">  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s3 = 20 ,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และส่วนที่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4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คือการเร่งความเร็วขึ้น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1.6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เท่า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ดังนั้น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s4 = 1.6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 xml:space="preserve">โดยใช้กฎของ </w:t>
      </w:r>
      <w:r w:rsidR="00EF1104" w:rsidRPr="00EF1104">
        <w:rPr>
          <w:rFonts w:asciiTheme="majorBidi" w:hAnsiTheme="majorBidi" w:cstheme="majorBidi"/>
          <w:sz w:val="32"/>
          <w:szCs w:val="32"/>
        </w:rPr>
        <w:t xml:space="preserve">Amdahl </w:t>
      </w:r>
      <w:r w:rsidR="00EF1104" w:rsidRPr="00EF1104">
        <w:rPr>
          <w:rFonts w:asciiTheme="majorBidi" w:hAnsiTheme="majorBidi" w:cstheme="majorBidi"/>
          <w:sz w:val="32"/>
          <w:szCs w:val="32"/>
          <w:cs/>
        </w:rPr>
        <w:t>การเร่งความเร็วโดยรวมคือ</w:t>
      </w:r>
    </w:p>
    <w:p w14:paraId="4A9D46AB" w14:textId="1BE1E319" w:rsidR="00FF7228" w:rsidRDefault="00EF1104" w:rsidP="0017168B">
      <w:pPr>
        <w:jc w:val="thaiDistribute"/>
        <w:rPr>
          <w:rFonts w:asciiTheme="majorBidi" w:eastAsia="Times New Roman" w:hAnsiTheme="majorBidi" w:cstheme="majorBidi"/>
          <w:sz w:val="32"/>
          <w:szCs w:val="32"/>
          <w:lang w:val="en-GB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A72056">
        <w:rPr>
          <w:rFonts w:asciiTheme="majorBidi" w:eastAsia="Times New Roman" w:hAnsiTheme="majorBidi" w:cstheme="majorBidi"/>
          <w:sz w:val="20"/>
          <w:szCs w:val="20"/>
        </w:rPr>
        <w:t>latency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= 1 /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(p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>1/</w:t>
      </w:r>
      <w:r>
        <w:rPr>
          <w:rFonts w:asciiTheme="majorBidi" w:eastAsia="Times New Roman" w:hAnsiTheme="majorBidi" w:cstheme="majorBidi"/>
          <w:sz w:val="32"/>
          <w:szCs w:val="32"/>
        </w:rPr>
        <w:t>s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>1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) + </w:t>
      </w:r>
      <w:r>
        <w:rPr>
          <w:rFonts w:asciiTheme="majorBidi" w:eastAsia="Times New Roman" w:hAnsiTheme="majorBidi" w:cstheme="majorBidi"/>
          <w:sz w:val="32"/>
          <w:szCs w:val="32"/>
        </w:rPr>
        <w:t>(p2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>/</w:t>
      </w:r>
      <w:r>
        <w:rPr>
          <w:rFonts w:asciiTheme="majorBidi" w:eastAsia="Times New Roman" w:hAnsiTheme="majorBidi" w:cstheme="majorBidi"/>
          <w:sz w:val="32"/>
          <w:szCs w:val="32"/>
        </w:rPr>
        <w:t>s2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) + </w:t>
      </w:r>
      <w:r>
        <w:rPr>
          <w:rFonts w:asciiTheme="majorBidi" w:eastAsia="Times New Roman" w:hAnsiTheme="majorBidi" w:cstheme="majorBidi"/>
          <w:sz w:val="32"/>
          <w:szCs w:val="32"/>
        </w:rPr>
        <w:t>(p3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>/</w:t>
      </w:r>
      <w:r>
        <w:rPr>
          <w:rFonts w:asciiTheme="majorBidi" w:eastAsia="Times New Roman" w:hAnsiTheme="majorBidi" w:cstheme="majorBidi"/>
          <w:sz w:val="32"/>
          <w:szCs w:val="32"/>
        </w:rPr>
        <w:t>s3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) +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(p4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>/</w:t>
      </w:r>
      <w:r>
        <w:rPr>
          <w:rFonts w:asciiTheme="majorBidi" w:eastAsia="Times New Roman" w:hAnsiTheme="majorBidi" w:cstheme="majorBidi"/>
          <w:sz w:val="32"/>
          <w:szCs w:val="32"/>
        </w:rPr>
        <w:t>s4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) = 1 / </w:t>
      </w:r>
      <w:r w:rsidR="0017168B">
        <w:rPr>
          <w:rFonts w:asciiTheme="majorBidi" w:eastAsia="Times New Roman" w:hAnsiTheme="majorBidi" w:cstheme="majorBidi"/>
          <w:sz w:val="32"/>
          <w:szCs w:val="32"/>
          <w:lang w:val="en-GB"/>
        </w:rPr>
        <w:t>(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0.11</w:t>
      </w:r>
      <w:r w:rsidR="0017168B">
        <w:rPr>
          <w:rFonts w:asciiTheme="majorBidi" w:eastAsia="Times New Roman" w:hAnsiTheme="majorBidi" w:cstheme="majorBidi"/>
          <w:sz w:val="32"/>
          <w:szCs w:val="32"/>
          <w:lang w:val="en-GB"/>
        </w:rPr>
        <w:t>/1) + (0.18/5) + (0.23/20) + (0.48/1.6) = 2.19</w:t>
      </w:r>
    </w:p>
    <w:p w14:paraId="25B7024B" w14:textId="6D0515F9" w:rsidR="00FF7228" w:rsidRDefault="00FF7228" w:rsidP="0017168B">
      <w:pPr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FF7228">
        <w:rPr>
          <w:rFonts w:asciiTheme="majorBidi" w:eastAsia="Times New Roman" w:hAnsiTheme="majorBidi" w:cstheme="majorBidi"/>
          <w:noProof/>
          <w:sz w:val="32"/>
          <w:szCs w:val="32"/>
          <w:lang w:val="en-GB"/>
        </w:rPr>
        <w:drawing>
          <wp:inline distT="0" distB="0" distL="0" distR="0" wp14:anchorId="6E73675C" wp14:editId="2D814321">
            <wp:extent cx="4831080" cy="1313482"/>
            <wp:effectExtent l="0" t="0" r="762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4329" cy="13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F301" w14:textId="15CDCCBD" w:rsidR="003E640C" w:rsidRPr="003E640C" w:rsidRDefault="003E640C" w:rsidP="0017168B">
      <w:pPr>
        <w:jc w:val="center"/>
        <w:rPr>
          <w:rFonts w:asciiTheme="majorBidi" w:eastAsia="Times New Roman" w:hAnsiTheme="majorBidi" w:cstheme="majorBidi"/>
          <w:sz w:val="20"/>
          <w:szCs w:val="20"/>
          <w:lang w:val="en-GB"/>
        </w:rPr>
      </w:pPr>
      <w:r w:rsidRPr="003E640C">
        <w:rPr>
          <w:rFonts w:asciiTheme="majorBidi" w:eastAsia="Times New Roman" w:hAnsiTheme="majorBidi" w:cstheme="majorBidi" w:hint="cs"/>
          <w:sz w:val="24"/>
          <w:szCs w:val="24"/>
          <w:cs/>
        </w:rPr>
        <w:t xml:space="preserve">ที่มา </w:t>
      </w:r>
      <w:r w:rsidRPr="003E640C">
        <w:rPr>
          <w:rFonts w:asciiTheme="majorBidi" w:eastAsia="Times New Roman" w:hAnsiTheme="majorBidi" w:cstheme="majorBidi"/>
          <w:sz w:val="24"/>
          <w:szCs w:val="24"/>
          <w:lang w:val="en-GB"/>
        </w:rPr>
        <w:t>:</w:t>
      </w:r>
      <w:r>
        <w:rPr>
          <w:rFonts w:asciiTheme="majorBidi" w:eastAsia="Times New Roman" w:hAnsiTheme="majorBidi" w:cstheme="majorBidi"/>
          <w:sz w:val="24"/>
          <w:szCs w:val="24"/>
          <w:lang w:val="en-GB"/>
        </w:rPr>
        <w:t xml:space="preserve"> </w:t>
      </w:r>
      <w:hyperlink r:id="rId40" w:history="1">
        <w:r w:rsidRPr="003E640C">
          <w:rPr>
            <w:rStyle w:val="a4"/>
            <w:sz w:val="20"/>
            <w:szCs w:val="20"/>
          </w:rPr>
          <w:t>Microsoft PowerPoint - 16LecSu12TLP.pptx (berkeley.edu)</w:t>
        </w:r>
      </w:hyperlink>
    </w:p>
    <w:p w14:paraId="71A99CC7" w14:textId="170A6865" w:rsidR="00B964B5" w:rsidRPr="00B964B5" w:rsidRDefault="00B964B5">
      <w:pPr>
        <w:rPr>
          <w:rFonts w:asciiTheme="majorBidi" w:eastAsia="Times New Roman" w:hAnsiTheme="majorBidi" w:cstheme="majorBidi"/>
          <w:sz w:val="32"/>
          <w:szCs w:val="32"/>
        </w:rPr>
      </w:pP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พิจารณา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การ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รวมตัวแปร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scalar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 xml:space="preserve">ตัวและ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="00B365EA">
        <w:rPr>
          <w:rFonts w:asciiTheme="majorBidi" w:eastAsia="Times New Roman" w:hAnsiTheme="majorBidi" w:cstheme="majorBidi"/>
          <w:sz w:val="32"/>
          <w:szCs w:val="32"/>
        </w:rPr>
        <w:t xml:space="preserve">x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 xml:space="preserve">เมทริกซ์ (ผลรวมเมทริกซ์) บนโปรเซสเซอร์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ตัว</w:t>
      </w:r>
    </w:p>
    <w:p w14:paraId="184C56F9" w14:textId="1CB20493" w:rsidR="00BB1507" w:rsidRDefault="00B964B5">
      <w:pPr>
        <w:rPr>
          <w:rFonts w:asciiTheme="majorBidi" w:eastAsia="Times New Roman" w:hAnsiTheme="majorBidi" w:cstheme="majorBidi"/>
          <w:sz w:val="32"/>
          <w:szCs w:val="32"/>
          <w:lang w:val="en-GB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A72056">
        <w:rPr>
          <w:rFonts w:asciiTheme="majorBidi" w:eastAsia="Times New Roman" w:hAnsiTheme="majorBidi" w:cstheme="majorBidi"/>
          <w:sz w:val="20"/>
          <w:szCs w:val="20"/>
        </w:rPr>
        <w:t>latency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= 1 / 1 - p + </w:t>
      </w:r>
      <w:proofErr w:type="gramStart"/>
      <w:r>
        <w:rPr>
          <w:rFonts w:asciiTheme="majorBidi" w:eastAsia="Times New Roman" w:hAnsiTheme="majorBidi" w:cstheme="majorBidi"/>
          <w:sz w:val="32"/>
          <w:szCs w:val="32"/>
          <w:lang w:val="en-GB"/>
        </w:rPr>
        <w:t>( p</w:t>
      </w:r>
      <w:proofErr w:type="gramEnd"/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/ s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= 1 / </w:t>
      </w:r>
      <w:r w:rsidR="00B365EA"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1 - 0.909 + </w:t>
      </w:r>
      <w:r w:rsidR="00B365EA">
        <w:rPr>
          <w:rFonts w:asciiTheme="majorBidi" w:eastAsia="Times New Roman" w:hAnsiTheme="majorBidi" w:cstheme="majorBidi"/>
          <w:sz w:val="32"/>
          <w:szCs w:val="32"/>
          <w:lang w:val="en-GB"/>
        </w:rPr>
        <w:t>( 0.909 / 10 ) = 5.5</w:t>
      </w:r>
    </w:p>
    <w:p w14:paraId="74663445" w14:textId="17D01EE4" w:rsidR="00B365EA" w:rsidRDefault="00B365EA">
      <w:pPr>
        <w:rPr>
          <w:rFonts w:asciiTheme="majorBidi" w:eastAsia="Times New Roman" w:hAnsiTheme="majorBidi" w:cstheme="majorBidi"/>
          <w:sz w:val="32"/>
          <w:szCs w:val="32"/>
          <w:lang w:val="en-GB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>ถ้าเป็น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 xml:space="preserve">โปรเซสเซอร์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>10</w:t>
      </w:r>
      <w:r>
        <w:rPr>
          <w:rFonts w:asciiTheme="majorBidi" w:eastAsia="Times New Roman" w:hAnsiTheme="majorBidi" w:cstheme="majorBidi"/>
          <w:sz w:val="32"/>
          <w:szCs w:val="32"/>
        </w:rPr>
        <w:t>0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ตัว</w:t>
      </w:r>
    </w:p>
    <w:p w14:paraId="0885EAAC" w14:textId="33721B58" w:rsidR="00B365EA" w:rsidRDefault="00B365EA">
      <w:pPr>
        <w:rPr>
          <w:rFonts w:asciiTheme="majorBidi" w:eastAsia="Times New Roman" w:hAnsiTheme="majorBidi" w:cstheme="majorBidi"/>
          <w:sz w:val="32"/>
          <w:szCs w:val="32"/>
          <w:lang w:val="en-GB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A72056">
        <w:rPr>
          <w:rFonts w:asciiTheme="majorBidi" w:eastAsia="Times New Roman" w:hAnsiTheme="majorBidi" w:cstheme="majorBidi"/>
          <w:sz w:val="20"/>
          <w:szCs w:val="20"/>
        </w:rPr>
        <w:t>latency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= 1 / 1 - p + </w:t>
      </w:r>
      <w:proofErr w:type="gramStart"/>
      <w:r>
        <w:rPr>
          <w:rFonts w:asciiTheme="majorBidi" w:eastAsia="Times New Roman" w:hAnsiTheme="majorBidi" w:cstheme="majorBidi"/>
          <w:sz w:val="32"/>
          <w:szCs w:val="32"/>
          <w:lang w:val="en-GB"/>
        </w:rPr>
        <w:t>( p</w:t>
      </w:r>
      <w:proofErr w:type="gramEnd"/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/ s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= 1 / 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1 - 0.909 +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( 0.909 / 100 )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= 10.0</w:t>
      </w:r>
    </w:p>
    <w:p w14:paraId="3B8FDCA1" w14:textId="4D4A154E" w:rsidR="00B365EA" w:rsidRDefault="00B365EA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ถ้าเป็น 100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x 100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เมทริกซ์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 xml:space="preserve">บนโปรเซสเซอร์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10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ตัว</w:t>
      </w:r>
    </w:p>
    <w:p w14:paraId="2E2025EE" w14:textId="39300B73" w:rsidR="003958B8" w:rsidRPr="003958B8" w:rsidRDefault="003958B8">
      <w:pPr>
        <w:rPr>
          <w:rFonts w:asciiTheme="majorBidi" w:eastAsia="Times New Roman" w:hAnsiTheme="majorBidi" w:cstheme="majorBidi"/>
          <w:sz w:val="32"/>
          <w:szCs w:val="32"/>
          <w:lang w:val="en-GB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A72056">
        <w:rPr>
          <w:rFonts w:asciiTheme="majorBidi" w:eastAsia="Times New Roman" w:hAnsiTheme="majorBidi" w:cstheme="majorBidi"/>
          <w:sz w:val="20"/>
          <w:szCs w:val="20"/>
        </w:rPr>
        <w:t xml:space="preserve"> latency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= 1 / 1 - p + </w:t>
      </w:r>
      <w:proofErr w:type="gramStart"/>
      <w:r>
        <w:rPr>
          <w:rFonts w:asciiTheme="majorBidi" w:eastAsia="Times New Roman" w:hAnsiTheme="majorBidi" w:cstheme="majorBidi"/>
          <w:sz w:val="32"/>
          <w:szCs w:val="32"/>
          <w:lang w:val="en-GB"/>
        </w:rPr>
        <w:t>( p</w:t>
      </w:r>
      <w:proofErr w:type="gramEnd"/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/ s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= 1 / 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1 - 0.999 +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( 0.999 / 10 )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= 9.9</w:t>
      </w:r>
    </w:p>
    <w:p w14:paraId="7B3F4D7E" w14:textId="4110F81D" w:rsidR="003958B8" w:rsidRDefault="003958B8" w:rsidP="003958B8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ถ้าเป็น 100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x 100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เมทริกซ์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 xml:space="preserve">บนโปรเซสเซอร์ 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>10</w:t>
      </w:r>
      <w:r>
        <w:rPr>
          <w:rFonts w:asciiTheme="majorBidi" w:eastAsia="Times New Roman" w:hAnsiTheme="majorBidi" w:cstheme="majorBidi"/>
          <w:sz w:val="32"/>
          <w:szCs w:val="32"/>
        </w:rPr>
        <w:t>0</w:t>
      </w:r>
      <w:r w:rsidRPr="00B964B5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B964B5">
        <w:rPr>
          <w:rFonts w:asciiTheme="majorBidi" w:eastAsia="Times New Roman" w:hAnsiTheme="majorBidi" w:cstheme="majorBidi"/>
          <w:sz w:val="32"/>
          <w:szCs w:val="32"/>
          <w:cs/>
        </w:rPr>
        <w:t>ตัว</w:t>
      </w:r>
    </w:p>
    <w:p w14:paraId="63E8F657" w14:textId="1F8475A8" w:rsidR="003958B8" w:rsidRPr="00B365EA" w:rsidRDefault="003958B8">
      <w:pPr>
        <w:rPr>
          <w:rFonts w:asciiTheme="majorBidi" w:eastAsia="Times New Roman" w:hAnsiTheme="majorBidi" w:cstheme="majorBidi"/>
          <w:sz w:val="32"/>
          <w:szCs w:val="32"/>
        </w:rPr>
      </w:pPr>
      <w:r w:rsidRPr="00860FC8">
        <w:rPr>
          <w:rFonts w:asciiTheme="majorBidi" w:eastAsia="Times New Roman" w:hAnsiTheme="majorBidi" w:cstheme="majorBidi"/>
          <w:b/>
          <w:bCs/>
          <w:sz w:val="32"/>
          <w:szCs w:val="32"/>
        </w:rPr>
        <w:t>S</w:t>
      </w:r>
      <w:r w:rsidRPr="00797857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A72056">
        <w:rPr>
          <w:rFonts w:asciiTheme="majorBidi" w:eastAsia="Times New Roman" w:hAnsiTheme="majorBidi" w:cstheme="majorBidi"/>
          <w:sz w:val="20"/>
          <w:szCs w:val="20"/>
        </w:rPr>
        <w:t>latency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= 1 / 1 - p + </w:t>
      </w:r>
      <w:proofErr w:type="gramStart"/>
      <w:r>
        <w:rPr>
          <w:rFonts w:asciiTheme="majorBidi" w:eastAsia="Times New Roman" w:hAnsiTheme="majorBidi" w:cstheme="majorBidi"/>
          <w:sz w:val="32"/>
          <w:szCs w:val="32"/>
          <w:lang w:val="en-GB"/>
        </w:rPr>
        <w:t>( p</w:t>
      </w:r>
      <w:proofErr w:type="gramEnd"/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/ s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 xml:space="preserve"> = 1 / 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1 - 0.999 +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( 0.999 / 100 )</w:t>
      </w:r>
      <w:r>
        <w:rPr>
          <w:rFonts w:asciiTheme="majorBidi" w:eastAsia="Times New Roman" w:hAnsiTheme="majorBidi" w:cstheme="majorBidi" w:hint="cs"/>
          <w:sz w:val="32"/>
          <w:szCs w:val="32"/>
          <w:cs/>
          <w:lang w:val="en-GB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lang w:val="en-GB"/>
        </w:rPr>
        <w:t>= 91.0</w:t>
      </w:r>
    </w:p>
    <w:sectPr w:rsidR="003958B8" w:rsidRPr="00B365EA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D9F6" w14:textId="77777777" w:rsidR="00D02D54" w:rsidRDefault="00D02D54" w:rsidP="00636993">
      <w:pPr>
        <w:spacing w:after="0" w:line="240" w:lineRule="auto"/>
      </w:pPr>
      <w:r>
        <w:separator/>
      </w:r>
    </w:p>
  </w:endnote>
  <w:endnote w:type="continuationSeparator" w:id="0">
    <w:p w14:paraId="68140671" w14:textId="77777777" w:rsidR="00D02D54" w:rsidRDefault="00D02D54" w:rsidP="0063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7878" w14:textId="77777777" w:rsidR="00D02D54" w:rsidRDefault="00D02D54" w:rsidP="00636993">
      <w:pPr>
        <w:spacing w:after="0" w:line="240" w:lineRule="auto"/>
      </w:pPr>
      <w:r>
        <w:separator/>
      </w:r>
    </w:p>
  </w:footnote>
  <w:footnote w:type="continuationSeparator" w:id="0">
    <w:p w14:paraId="63D2C993" w14:textId="77777777" w:rsidR="00D02D54" w:rsidRDefault="00D02D54" w:rsidP="0063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636993" w:rsidRPr="00F51327" w14:paraId="1EAB2B66" w14:textId="77777777">
      <w:trPr>
        <w:trHeight w:val="720"/>
      </w:trPr>
      <w:tc>
        <w:tcPr>
          <w:tcW w:w="1667" w:type="pct"/>
        </w:tcPr>
        <w:p w14:paraId="30B11944" w14:textId="77777777" w:rsidR="00636993" w:rsidRDefault="00636993">
          <w:pPr>
            <w:pStyle w:val="a7"/>
            <w:rPr>
              <w:color w:val="4472C4" w:themeColor="accent1"/>
            </w:rPr>
          </w:pPr>
        </w:p>
      </w:tc>
      <w:tc>
        <w:tcPr>
          <w:tcW w:w="1667" w:type="pct"/>
        </w:tcPr>
        <w:p w14:paraId="152313A2" w14:textId="77777777" w:rsidR="00636993" w:rsidRDefault="00636993">
          <w:pPr>
            <w:pStyle w:val="a7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7DB4DDBA" w14:textId="1BBA701B" w:rsidR="00636993" w:rsidRPr="00F51327" w:rsidRDefault="00F51327">
          <w:pPr>
            <w:pStyle w:val="a7"/>
            <w:jc w:val="right"/>
            <w:rPr>
              <w:color w:val="4472C4" w:themeColor="accent1"/>
              <w:sz w:val="28"/>
            </w:rPr>
          </w:pPr>
          <w:r w:rsidRPr="00F51327">
            <w:rPr>
              <w:rFonts w:hint="cs"/>
              <w:sz w:val="28"/>
              <w:cs/>
            </w:rPr>
            <w:t>63010921 ศุภกร ทองบ่อ</w:t>
          </w:r>
        </w:p>
      </w:tc>
    </w:tr>
  </w:tbl>
  <w:p w14:paraId="1140D39A" w14:textId="77777777" w:rsidR="00636993" w:rsidRDefault="006369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D5F"/>
    <w:multiLevelType w:val="multilevel"/>
    <w:tmpl w:val="331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534C"/>
    <w:multiLevelType w:val="hybridMultilevel"/>
    <w:tmpl w:val="9628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A16C2"/>
    <w:multiLevelType w:val="hybridMultilevel"/>
    <w:tmpl w:val="A002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438D"/>
    <w:multiLevelType w:val="multilevel"/>
    <w:tmpl w:val="80EC4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2548A"/>
    <w:multiLevelType w:val="multilevel"/>
    <w:tmpl w:val="D8C4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64"/>
    <w:rsid w:val="0002308D"/>
    <w:rsid w:val="000231E1"/>
    <w:rsid w:val="000437DB"/>
    <w:rsid w:val="00090811"/>
    <w:rsid w:val="000A4C8E"/>
    <w:rsid w:val="000D6E72"/>
    <w:rsid w:val="000F4400"/>
    <w:rsid w:val="00116403"/>
    <w:rsid w:val="0017168B"/>
    <w:rsid w:val="00246A4E"/>
    <w:rsid w:val="0027641D"/>
    <w:rsid w:val="002D0E5A"/>
    <w:rsid w:val="002D328D"/>
    <w:rsid w:val="003143F6"/>
    <w:rsid w:val="00361F00"/>
    <w:rsid w:val="00381B73"/>
    <w:rsid w:val="003958B8"/>
    <w:rsid w:val="003B6BF5"/>
    <w:rsid w:val="003E640C"/>
    <w:rsid w:val="003F16D8"/>
    <w:rsid w:val="003F30CD"/>
    <w:rsid w:val="004666EB"/>
    <w:rsid w:val="004B6CFA"/>
    <w:rsid w:val="004D5FBF"/>
    <w:rsid w:val="00502C83"/>
    <w:rsid w:val="00522F6A"/>
    <w:rsid w:val="005463F4"/>
    <w:rsid w:val="00562105"/>
    <w:rsid w:val="005834C1"/>
    <w:rsid w:val="005C56B1"/>
    <w:rsid w:val="00636993"/>
    <w:rsid w:val="00662406"/>
    <w:rsid w:val="006C6344"/>
    <w:rsid w:val="006E01ED"/>
    <w:rsid w:val="007164E4"/>
    <w:rsid w:val="00763A47"/>
    <w:rsid w:val="00797857"/>
    <w:rsid w:val="008102FA"/>
    <w:rsid w:val="00834C38"/>
    <w:rsid w:val="00854C89"/>
    <w:rsid w:val="00860FC8"/>
    <w:rsid w:val="00900ED4"/>
    <w:rsid w:val="009345E9"/>
    <w:rsid w:val="009A1863"/>
    <w:rsid w:val="009C07FF"/>
    <w:rsid w:val="009C2B2F"/>
    <w:rsid w:val="00A42F64"/>
    <w:rsid w:val="00A72056"/>
    <w:rsid w:val="00AD15CB"/>
    <w:rsid w:val="00B32B12"/>
    <w:rsid w:val="00B365EA"/>
    <w:rsid w:val="00B964B5"/>
    <w:rsid w:val="00BB1507"/>
    <w:rsid w:val="00C427F2"/>
    <w:rsid w:val="00C907A4"/>
    <w:rsid w:val="00D02D54"/>
    <w:rsid w:val="00D704A3"/>
    <w:rsid w:val="00ED5FE0"/>
    <w:rsid w:val="00EF1104"/>
    <w:rsid w:val="00F51327"/>
    <w:rsid w:val="00FE451E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C409C"/>
  <w15:chartTrackingRefBased/>
  <w15:docId w15:val="{1E46EB9E-2C08-41CF-A254-0A8B601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8B8"/>
  </w:style>
  <w:style w:type="paragraph" w:styleId="1">
    <w:name w:val="heading 1"/>
    <w:basedOn w:val="a"/>
    <w:next w:val="a"/>
    <w:link w:val="10"/>
    <w:uiPriority w:val="9"/>
    <w:qFormat/>
    <w:rsid w:val="003B6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0A4C8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t-block">
    <w:name w:val="gt-block"/>
    <w:basedOn w:val="a"/>
    <w:rsid w:val="003143F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3">
    <w:name w:val="Emphasis"/>
    <w:basedOn w:val="a0"/>
    <w:uiPriority w:val="20"/>
    <w:qFormat/>
    <w:rsid w:val="003143F6"/>
    <w:rPr>
      <w:i/>
      <w:iCs/>
    </w:rPr>
  </w:style>
  <w:style w:type="character" w:styleId="a4">
    <w:name w:val="Hyperlink"/>
    <w:basedOn w:val="a0"/>
    <w:uiPriority w:val="99"/>
    <w:semiHidden/>
    <w:unhideWhenUsed/>
    <w:rsid w:val="0066240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81B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6">
    <w:name w:val="List Paragraph"/>
    <w:basedOn w:val="a"/>
    <w:uiPriority w:val="34"/>
    <w:qFormat/>
    <w:rsid w:val="00381B73"/>
    <w:pPr>
      <w:ind w:left="720"/>
      <w:contextualSpacing/>
    </w:pPr>
  </w:style>
  <w:style w:type="character" w:customStyle="1" w:styleId="q4iawc">
    <w:name w:val="q4iawc"/>
    <w:basedOn w:val="a0"/>
    <w:rsid w:val="00B964B5"/>
  </w:style>
  <w:style w:type="character" w:customStyle="1" w:styleId="nowrap">
    <w:name w:val="nowrap"/>
    <w:basedOn w:val="a0"/>
    <w:rsid w:val="00EF1104"/>
  </w:style>
  <w:style w:type="paragraph" w:styleId="HTML">
    <w:name w:val="HTML Preformatted"/>
    <w:basedOn w:val="a"/>
    <w:link w:val="HTML0"/>
    <w:uiPriority w:val="99"/>
    <w:unhideWhenUsed/>
    <w:rsid w:val="0036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61F00"/>
    <w:rPr>
      <w:rFonts w:ascii="Angsana New" w:eastAsia="Times New Roman" w:hAnsi="Angsana New" w:cs="Angsana New"/>
      <w:sz w:val="28"/>
    </w:rPr>
  </w:style>
  <w:style w:type="character" w:customStyle="1" w:styleId="y2iqfc">
    <w:name w:val="y2iqfc"/>
    <w:basedOn w:val="a0"/>
    <w:rsid w:val="00361F00"/>
  </w:style>
  <w:style w:type="paragraph" w:styleId="a7">
    <w:name w:val="header"/>
    <w:basedOn w:val="a"/>
    <w:link w:val="a8"/>
    <w:uiPriority w:val="99"/>
    <w:unhideWhenUsed/>
    <w:rsid w:val="00636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636993"/>
  </w:style>
  <w:style w:type="paragraph" w:styleId="a9">
    <w:name w:val="footer"/>
    <w:basedOn w:val="a"/>
    <w:link w:val="aa"/>
    <w:uiPriority w:val="99"/>
    <w:unhideWhenUsed/>
    <w:rsid w:val="006369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636993"/>
  </w:style>
  <w:style w:type="character" w:customStyle="1" w:styleId="30">
    <w:name w:val="หัวเรื่อง 3 อักขระ"/>
    <w:basedOn w:val="a0"/>
    <w:link w:val="3"/>
    <w:uiPriority w:val="9"/>
    <w:rsid w:val="000A4C8E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mw-headline">
    <w:name w:val="mw-headline"/>
    <w:basedOn w:val="a0"/>
    <w:rsid w:val="000A4C8E"/>
  </w:style>
  <w:style w:type="character" w:customStyle="1" w:styleId="10">
    <w:name w:val="หัวเรื่อง 1 อักขระ"/>
    <w:basedOn w:val="a0"/>
    <w:link w:val="1"/>
    <w:uiPriority w:val="9"/>
    <w:rsid w:val="003B6B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ab">
    <w:name w:val="Table Grid"/>
    <w:basedOn w:val="a1"/>
    <w:uiPriority w:val="39"/>
    <w:rsid w:val="00C4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mong.in.th/wiki/American_Federation_of_Information_Processing_Societies" TargetMode="External"/><Relationship Id="rId18" Type="http://schemas.openxmlformats.org/officeDocument/2006/relationships/hyperlink" Target="https://en.wikipedia.org/wiki/Amdahl%27s_law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ong.in.th/wiki/Computer_scientist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yperlink" Target="https://inst.eecs.berkeley.edu/~cs61c/su12/lec/16/16LecSu12TLP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hmong.in.th/wiki/Latency_(engineering)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9.png"/><Relationship Id="rId10" Type="http://schemas.openxmlformats.org/officeDocument/2006/relationships/hyperlink" Target="https://hmong.in.th/wiki/Workload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hmong.in.th/wiki/Latency_(engineering)" TargetMode="External"/><Relationship Id="rId14" Type="http://schemas.openxmlformats.org/officeDocument/2006/relationships/hyperlink" Target="https://hmong.in.th/wiki/Parallel_computing" TargetMode="External"/><Relationship Id="rId22" Type="http://schemas.openxmlformats.org/officeDocument/2006/relationships/hyperlink" Target="https://hmong.in.th/wiki/Speedup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hyperlink" Target="https://hmong.in.th/wiki/Speedup" TargetMode="External"/><Relationship Id="rId3" Type="http://schemas.openxmlformats.org/officeDocument/2006/relationships/styles" Target="styles.xml"/><Relationship Id="rId12" Type="http://schemas.openxmlformats.org/officeDocument/2006/relationships/hyperlink" Target="https://hmong.in.th/wiki/Gene_Amdah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E94B-4BF1-47E2-B875-C8484E52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THONGBOR</dc:creator>
  <cp:keywords/>
  <dc:description/>
  <cp:lastModifiedBy>SUPAKORN THONGBOR</cp:lastModifiedBy>
  <cp:revision>16</cp:revision>
  <cp:lastPrinted>2022-04-05T12:33:00Z</cp:lastPrinted>
  <dcterms:created xsi:type="dcterms:W3CDTF">2022-03-17T06:26:00Z</dcterms:created>
  <dcterms:modified xsi:type="dcterms:W3CDTF">2022-04-08T20:37:00Z</dcterms:modified>
</cp:coreProperties>
</file>