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Mechanical properties of the AI alloy after heat treatment for 1 minute at different temperatures.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03DF1" w14:paraId="35D3DE77" w14:textId="77777777">
        <w:tc>
          <w:tcPr>
            <w:tcW w:w="1872" w:type="dxa"/>
          </w:tcPr>
          <w:p w14:paraId="339AD25E" w14:textId="77777777" w:rsidR="00403DF1" w:rsidRDefault="00000000">
            <w:r>
              <w:t>Temp. (°C)</w:t>
            </w:r>
          </w:p>
        </w:tc>
        <w:tc>
          <w:tcPr>
            <w:tcW w:w="1872" w:type="dxa"/>
          </w:tcPr>
          <w:p w14:paraId="55852934" w14:textId="77777777" w:rsidR="00403DF1" w:rsidRDefault="00000000">
            <w:r>
              <w:t>σ0.2 (MPa)</w:t>
            </w:r>
          </w:p>
        </w:tc>
        <w:tc>
          <w:tcPr>
            <w:tcW w:w="1872" w:type="dxa"/>
          </w:tcPr>
          <w:p w14:paraId="708A8D8C" w14:textId="77777777" w:rsidR="00403DF1" w:rsidRDefault="00000000">
            <w:r>
              <w:t>UTS (MPa)</w:t>
            </w:r>
          </w:p>
        </w:tc>
        <w:tc>
          <w:tcPr>
            <w:tcW w:w="1872" w:type="dxa"/>
          </w:tcPr>
          <w:p w14:paraId="0E653603" w14:textId="77777777" w:rsidR="00403DF1" w:rsidRDefault="00000000">
            <w:r>
              <w:t>Elong. (%)</w:t>
            </w:r>
          </w:p>
        </w:tc>
        <w:tc>
          <w:tcPr>
            <w:tcW w:w="1872" w:type="dxa"/>
          </w:tcPr>
          <w:p w14:paraId="5BD5D832" w14:textId="77777777" w:rsidR="00403DF1" w:rsidRDefault="00000000">
            <w:r>
              <w:t>E (GPa)</w:t>
            </w:r>
          </w:p>
        </w:tc>
      </w:tr>
      <w:tr w:rsidR="00403DF1" w14:paraId="2DAD0628" w14:textId="77777777">
        <w:tc>
          <w:tcPr>
            <w:tcW w:w="1872" w:type="dxa"/>
          </w:tcPr>
          <w:p w14:paraId="1C0A4F14" w14:textId="77777777" w:rsidR="00403DF1" w:rsidRDefault="00000000">
            <w:r>
              <w:t>As drawn</w:t>
            </w:r>
          </w:p>
        </w:tc>
        <w:tc>
          <w:tcPr>
            <w:tcW w:w="1872" w:type="dxa"/>
          </w:tcPr>
          <w:p w14:paraId="52886F8E" w14:textId="77777777" w:rsidR="00403DF1" w:rsidRDefault="00000000">
            <w:r>
              <w:t>1528</w:t>
            </w:r>
          </w:p>
        </w:tc>
        <w:tc>
          <w:tcPr>
            <w:tcW w:w="1872" w:type="dxa"/>
          </w:tcPr>
          <w:p w14:paraId="572C8AC1" w14:textId="77777777" w:rsidR="00403DF1" w:rsidRDefault="00000000">
            <w:r>
              <w:t>1925</w:t>
            </w:r>
          </w:p>
        </w:tc>
        <w:tc>
          <w:tcPr>
            <w:tcW w:w="1872" w:type="dxa"/>
          </w:tcPr>
          <w:p w14:paraId="62D3E4BB" w14:textId="77777777" w:rsidR="00403DF1" w:rsidRDefault="00000000">
            <w:r>
              <w:t>2.0</w:t>
            </w:r>
          </w:p>
        </w:tc>
        <w:tc>
          <w:tcPr>
            <w:tcW w:w="1872" w:type="dxa"/>
          </w:tcPr>
          <w:p w14:paraId="75FAB2DF" w14:textId="77777777" w:rsidR="00403DF1" w:rsidRDefault="00000000">
            <w:r>
              <w:t>143.7</w:t>
            </w:r>
          </w:p>
        </w:tc>
      </w:tr>
      <w:tr w:rsidR="00403DF1" w14:paraId="0A0B7163" w14:textId="77777777">
        <w:tc>
          <w:tcPr>
            <w:tcW w:w="1872" w:type="dxa"/>
          </w:tcPr>
          <w:p w14:paraId="61D1EACC" w14:textId="77777777" w:rsidR="00403DF1" w:rsidRDefault="00000000">
            <w:r>
              <w:t>600 °C</w:t>
            </w:r>
          </w:p>
        </w:tc>
        <w:tc>
          <w:tcPr>
            <w:tcW w:w="1872" w:type="dxa"/>
          </w:tcPr>
          <w:p w14:paraId="4D296BC6" w14:textId="77777777" w:rsidR="00403DF1" w:rsidRDefault="00000000">
            <w:r>
              <w:t>1948</w:t>
            </w:r>
          </w:p>
        </w:tc>
        <w:tc>
          <w:tcPr>
            <w:tcW w:w="1872" w:type="dxa"/>
          </w:tcPr>
          <w:p w14:paraId="491878B3" w14:textId="77777777" w:rsidR="00403DF1" w:rsidRDefault="00000000">
            <w:r>
              <w:t>2293</w:t>
            </w:r>
          </w:p>
        </w:tc>
        <w:tc>
          <w:tcPr>
            <w:tcW w:w="1872" w:type="dxa"/>
          </w:tcPr>
          <w:p w14:paraId="4ADB48D6" w14:textId="77777777" w:rsidR="00403DF1" w:rsidRDefault="00000000">
            <w:r>
              <w:t>2.3</w:t>
            </w:r>
          </w:p>
        </w:tc>
        <w:tc>
          <w:tcPr>
            <w:tcW w:w="1872" w:type="dxa"/>
          </w:tcPr>
          <w:p w14:paraId="59862377" w14:textId="77777777" w:rsidR="00403DF1" w:rsidRDefault="00000000">
            <w:r>
              <w:t>157.4</w:t>
            </w:r>
          </w:p>
        </w:tc>
      </w:tr>
      <w:tr w:rsidR="00403DF1" w14:paraId="6275F753" w14:textId="77777777">
        <w:tc>
          <w:tcPr>
            <w:tcW w:w="1872" w:type="dxa"/>
          </w:tcPr>
          <w:p w14:paraId="74099EAE" w14:textId="77777777" w:rsidR="00403DF1" w:rsidRDefault="00000000">
            <w:r>
              <w:t>700 °C</w:t>
            </w:r>
          </w:p>
        </w:tc>
        <w:tc>
          <w:tcPr>
            <w:tcW w:w="1872" w:type="dxa"/>
          </w:tcPr>
          <w:p w14:paraId="30197080" w14:textId="77777777" w:rsidR="00403DF1" w:rsidRDefault="00000000">
            <w:r>
              <w:t>1683</w:t>
            </w:r>
          </w:p>
        </w:tc>
        <w:tc>
          <w:tcPr>
            <w:tcW w:w="1872" w:type="dxa"/>
          </w:tcPr>
          <w:p w14:paraId="5AFD9891" w14:textId="77777777" w:rsidR="00403DF1" w:rsidRDefault="00000000">
            <w:r>
              <w:t>2009</w:t>
            </w:r>
          </w:p>
        </w:tc>
        <w:tc>
          <w:tcPr>
            <w:tcW w:w="1872" w:type="dxa"/>
          </w:tcPr>
          <w:p w14:paraId="4DD2EA1C" w14:textId="77777777" w:rsidR="00403DF1" w:rsidRDefault="00000000">
            <w:r>
              <w:t>2.2</w:t>
            </w:r>
          </w:p>
        </w:tc>
        <w:tc>
          <w:tcPr>
            <w:tcW w:w="1872" w:type="dxa"/>
          </w:tcPr>
          <w:p w14:paraId="2F6C228B" w14:textId="77777777" w:rsidR="00403DF1" w:rsidRDefault="00000000">
            <w:r>
              <w:t>164.8</w:t>
            </w:r>
          </w:p>
        </w:tc>
      </w:tr>
      <w:tr w:rsidR="00403DF1" w14:paraId="69675594" w14:textId="77777777">
        <w:tc>
          <w:tcPr>
            <w:tcW w:w="1872" w:type="dxa"/>
          </w:tcPr>
          <w:p w14:paraId="629E1A45" w14:textId="77777777" w:rsidR="00403DF1" w:rsidRDefault="00000000">
            <w:r>
              <w:t>800 °C</w:t>
            </w:r>
          </w:p>
        </w:tc>
        <w:tc>
          <w:tcPr>
            <w:tcW w:w="1872" w:type="dxa"/>
          </w:tcPr>
          <w:p w14:paraId="6662B137" w14:textId="77777777" w:rsidR="00403DF1" w:rsidRDefault="00000000">
            <w:r>
              <w:t>1167</w:t>
            </w:r>
          </w:p>
        </w:tc>
        <w:tc>
          <w:tcPr>
            <w:tcW w:w="1872" w:type="dxa"/>
          </w:tcPr>
          <w:p w14:paraId="73357740" w14:textId="77777777" w:rsidR="00403DF1" w:rsidRDefault="00000000">
            <w:r>
              <w:t>1216</w:t>
            </w:r>
          </w:p>
        </w:tc>
        <w:tc>
          <w:tcPr>
            <w:tcW w:w="1872" w:type="dxa"/>
          </w:tcPr>
          <w:p w14:paraId="652CBE25" w14:textId="77777777" w:rsidR="00403DF1" w:rsidRDefault="00000000">
            <w:r>
              <w:t>24.0</w:t>
            </w:r>
          </w:p>
        </w:tc>
        <w:tc>
          <w:tcPr>
            <w:tcW w:w="1872" w:type="dxa"/>
          </w:tcPr>
          <w:p w14:paraId="008780DD" w14:textId="77777777" w:rsidR="00403DF1" w:rsidRDefault="00000000">
            <w:r>
              <w:t>155.5</w:t>
            </w:r>
          </w:p>
        </w:tc>
      </w:tr>
      <w:tr w:rsidR="00403DF1" w14:paraId="42EA739F" w14:textId="77777777">
        <w:tc>
          <w:tcPr>
            <w:tcW w:w="1872" w:type="dxa"/>
          </w:tcPr>
          <w:p w14:paraId="3C4B10EB" w14:textId="77777777" w:rsidR="00403DF1" w:rsidRDefault="00000000">
            <w:r>
              <w:t>900 °C</w:t>
            </w:r>
          </w:p>
        </w:tc>
        <w:tc>
          <w:tcPr>
            <w:tcW w:w="1872" w:type="dxa"/>
          </w:tcPr>
          <w:p w14:paraId="26D4D9DE" w14:textId="77777777" w:rsidR="00403DF1" w:rsidRDefault="00000000">
            <w:r>
              <w:t>944</w:t>
            </w:r>
          </w:p>
        </w:tc>
        <w:tc>
          <w:tcPr>
            <w:tcW w:w="1872" w:type="dxa"/>
          </w:tcPr>
          <w:p w14:paraId="4EB6F2F6" w14:textId="77777777" w:rsidR="00403DF1" w:rsidRDefault="00000000">
            <w:r>
              <w:t>1078</w:t>
            </w:r>
          </w:p>
        </w:tc>
        <w:tc>
          <w:tcPr>
            <w:tcW w:w="1872" w:type="dxa"/>
          </w:tcPr>
          <w:p w14:paraId="5B93B4FC" w14:textId="77777777" w:rsidR="00403DF1" w:rsidRDefault="00000000">
            <w:r>
              <w:t>29.7</w:t>
            </w:r>
          </w:p>
        </w:tc>
        <w:tc>
          <w:tcPr>
            <w:tcW w:w="1872" w:type="dxa"/>
          </w:tcPr>
          <w:p w14:paraId="4C931DC9" w14:textId="77777777" w:rsidR="00403DF1" w:rsidRDefault="00000000">
            <w:r>
              <w:t>152.2</w:t>
            </w:r>
          </w:p>
        </w:tc>
      </w:tr>
      <w:tr w:rsidR="00403DF1" w14:paraId="2C21D962" w14:textId="77777777">
        <w:tc>
          <w:tcPr>
            <w:tcW w:w="1872" w:type="dxa"/>
          </w:tcPr>
          <w:p w14:paraId="37627F2B" w14:textId="77777777" w:rsidR="00403DF1" w:rsidRDefault="00000000">
            <w:r>
              <w:t>1000 °C</w:t>
            </w:r>
          </w:p>
        </w:tc>
        <w:tc>
          <w:tcPr>
            <w:tcW w:w="1872" w:type="dxa"/>
          </w:tcPr>
          <w:p w14:paraId="58B55762" w14:textId="77777777" w:rsidR="00403DF1" w:rsidRDefault="00000000">
            <w:r>
              <w:t>673</w:t>
            </w:r>
          </w:p>
        </w:tc>
        <w:tc>
          <w:tcPr>
            <w:tcW w:w="1872" w:type="dxa"/>
          </w:tcPr>
          <w:p w14:paraId="3FE61E5F" w14:textId="77777777" w:rsidR="00403DF1" w:rsidRDefault="00000000">
            <w:r>
              <w:t>967</w:t>
            </w:r>
          </w:p>
        </w:tc>
        <w:tc>
          <w:tcPr>
            <w:tcW w:w="1872" w:type="dxa"/>
          </w:tcPr>
          <w:p w14:paraId="7A27FF32" w14:textId="77777777" w:rsidR="00403DF1" w:rsidRDefault="00000000">
            <w:r>
              <w:t>33.4</w:t>
            </w:r>
          </w:p>
        </w:tc>
        <w:tc>
          <w:tcPr>
            <w:tcW w:w="1872" w:type="dxa"/>
          </w:tcPr>
          <w:p w14:paraId="6B761573" w14:textId="77777777" w:rsidR="00403DF1" w:rsidRDefault="00000000">
            <w:r>
              <w:t>155.6</w:t>
            </w:r>
          </w:p>
        </w:tc>
      </w:tr>
      <w:tr w:rsidR="00403DF1" w14:paraId="0596C841" w14:textId="77777777">
        <w:tc>
          <w:tcPr>
            <w:tcW w:w="1872" w:type="dxa"/>
          </w:tcPr>
          <w:p w14:paraId="299D6124" w14:textId="77777777" w:rsidR="00403DF1" w:rsidRDefault="00000000">
            <w:r>
              <w:t>1100 °C</w:t>
            </w:r>
          </w:p>
        </w:tc>
        <w:tc>
          <w:tcPr>
            <w:tcW w:w="1872" w:type="dxa"/>
          </w:tcPr>
          <w:p w14:paraId="15A46212" w14:textId="77777777" w:rsidR="00403DF1" w:rsidRDefault="00000000">
            <w:r>
              <w:t>556</w:t>
            </w:r>
          </w:p>
        </w:tc>
        <w:tc>
          <w:tcPr>
            <w:tcW w:w="1872" w:type="dxa"/>
          </w:tcPr>
          <w:p w14:paraId="5E5304A9" w14:textId="77777777" w:rsidR="00403DF1" w:rsidRDefault="00000000">
            <w:r>
              <w:t>947</w:t>
            </w:r>
          </w:p>
        </w:tc>
        <w:tc>
          <w:tcPr>
            <w:tcW w:w="1872" w:type="dxa"/>
          </w:tcPr>
          <w:p w14:paraId="31E6A31C" w14:textId="77777777" w:rsidR="00403DF1" w:rsidRDefault="00000000">
            <w:r>
              <w:t>29.7</w:t>
            </w:r>
          </w:p>
        </w:tc>
        <w:tc>
          <w:tcPr>
            <w:tcW w:w="1872" w:type="dxa"/>
          </w:tcPr>
          <w:p w14:paraId="780C293C" w14:textId="77777777" w:rsidR="00403DF1" w:rsidRDefault="00000000">
            <w:r>
              <w:t>156.8</w:t>
            </w:r>
          </w:p>
        </w:tc>
      </w:tr>
      <w:tr w:rsidR="00403DF1" w14:paraId="2BDBC1EB" w14:textId="77777777">
        <w:tc>
          <w:tcPr>
            <w:tcW w:w="1872" w:type="dxa"/>
          </w:tcPr>
          <w:p w14:paraId="048D16FF" w14:textId="77777777" w:rsidR="00403DF1" w:rsidRDefault="00000000">
            <w:r>
              <w:t>1200 °C</w:t>
            </w:r>
          </w:p>
        </w:tc>
        <w:tc>
          <w:tcPr>
            <w:tcW w:w="1872" w:type="dxa"/>
          </w:tcPr>
          <w:p w14:paraId="33B7DCA6" w14:textId="77777777" w:rsidR="00403DF1" w:rsidRDefault="00000000">
            <w:r>
              <w:t>502</w:t>
            </w:r>
          </w:p>
        </w:tc>
        <w:tc>
          <w:tcPr>
            <w:tcW w:w="1872" w:type="dxa"/>
          </w:tcPr>
          <w:p w14:paraId="2F98A5FF" w14:textId="77777777" w:rsidR="00403DF1" w:rsidRDefault="00000000">
            <w:r>
              <w:t>938</w:t>
            </w:r>
          </w:p>
        </w:tc>
        <w:tc>
          <w:tcPr>
            <w:tcW w:w="1872" w:type="dxa"/>
          </w:tcPr>
          <w:p w14:paraId="0E24EB60" w14:textId="77777777" w:rsidR="00403DF1" w:rsidRDefault="00000000">
            <w:r>
              <w:t>23.9</w:t>
            </w:r>
          </w:p>
        </w:tc>
        <w:tc>
          <w:tcPr>
            <w:tcW w:w="1872" w:type="dxa"/>
          </w:tcPr>
          <w:p w14:paraId="39667D25" w14:textId="77777777" w:rsidR="00403DF1" w:rsidRDefault="00000000">
            <w:r>
              <w:t>163.0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