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8"/>
        <w:gridCol w:w="1685"/>
        <w:gridCol w:w="1685"/>
        <w:gridCol w:w="1678"/>
        <w:gridCol w:w="1670"/>
      </w:tblGrid>
      <w:tr w:rsidR="00AB7CFE" w:rsidRPr="00B654DB" w14:paraId="3BCA7421" w14:textId="77777777" w:rsidTr="00FD294D">
        <w:trPr>
          <w:trHeight w:val="287"/>
          <w:jc w:val="center"/>
        </w:trPr>
        <w:tc>
          <w:tcPr>
            <w:tcW w:w="154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FDDCF" w14:textId="24FB99FD" w:rsidR="00AB7CFE" w:rsidRPr="00B654DB" w:rsidRDefault="00AB7CFE" w:rsidP="00270F39">
            <w:pPr>
              <w:jc w:val="center"/>
            </w:pPr>
            <w:r w:rsidRPr="00B654DB">
              <w:t>Temp. (°C)</w:t>
            </w: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4AA10" w14:textId="04BD8F7B" w:rsidR="00AB7CFE" w:rsidRPr="00B654DB" w:rsidRDefault="00AB7CFE" w:rsidP="00270F39">
            <w:pPr>
              <w:jc w:val="center"/>
            </w:pPr>
            <w:r w:rsidRPr="00B654DB">
              <w:rPr>
                <w:rFonts w:ascii="Symbol" w:hAnsi="Symbol"/>
              </w:rPr>
              <w:t>s</w:t>
            </w:r>
            <w:r w:rsidRPr="00B654DB">
              <w:rPr>
                <w:vertAlign w:val="subscript"/>
              </w:rPr>
              <w:t>0.2</w:t>
            </w:r>
            <w:r w:rsidRPr="00B654DB">
              <w:t>(MPa)</w:t>
            </w: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BD1082" w14:textId="57F85B55" w:rsidR="00AB7CFE" w:rsidRPr="00B654DB" w:rsidRDefault="00AB7CFE" w:rsidP="00270F39">
            <w:pPr>
              <w:jc w:val="center"/>
            </w:pPr>
            <w:r w:rsidRPr="00B654DB">
              <w:t>UTS (MPa)</w:t>
            </w:r>
          </w:p>
        </w:tc>
        <w:tc>
          <w:tcPr>
            <w:tcW w:w="1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F41EA" w14:textId="024EF918" w:rsidR="00AB7CFE" w:rsidRPr="00B654DB" w:rsidRDefault="00AB7CFE" w:rsidP="00270F39">
            <w:pPr>
              <w:jc w:val="center"/>
            </w:pPr>
            <w:r w:rsidRPr="00B654DB">
              <w:t>Elong.(%)</w:t>
            </w:r>
          </w:p>
        </w:tc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07D0E" w14:textId="5CD2E494" w:rsidR="00AB7CFE" w:rsidRPr="00B654DB" w:rsidRDefault="00AB7CFE" w:rsidP="00270F39">
            <w:pPr>
              <w:jc w:val="center"/>
            </w:pPr>
            <w:r w:rsidRPr="00B654DB">
              <w:t>E (</w:t>
            </w:r>
            <w:proofErr w:type="spellStart"/>
            <w:r w:rsidRPr="00B654DB">
              <w:t>GPa</w:t>
            </w:r>
            <w:proofErr w:type="spellEnd"/>
            <w:r w:rsidRPr="00B654DB">
              <w:t>)</w:t>
            </w:r>
          </w:p>
        </w:tc>
      </w:tr>
      <w:tr w:rsidR="00FD294D" w:rsidRPr="00B654DB" w14:paraId="56960447" w14:textId="77777777" w:rsidTr="00FD294D">
        <w:trPr>
          <w:trHeight w:val="302"/>
          <w:jc w:val="center"/>
        </w:trPr>
        <w:tc>
          <w:tcPr>
            <w:tcW w:w="1548" w:type="dxa"/>
            <w:tcBorders>
              <w:top w:val="single" w:sz="4" w:space="0" w:color="auto"/>
            </w:tcBorders>
          </w:tcPr>
          <w:p w14:paraId="073F4DA5" w14:textId="53EEAD37" w:rsidR="00FD294D" w:rsidRPr="00B654DB" w:rsidRDefault="00FD294D" w:rsidP="00FD294D">
            <w:pPr>
              <w:jc w:val="center"/>
            </w:pPr>
            <w:r w:rsidRPr="00B654DB">
              <w:t>As Drawn</w:t>
            </w:r>
          </w:p>
        </w:tc>
        <w:tc>
          <w:tcPr>
            <w:tcW w:w="1685" w:type="dxa"/>
            <w:tcBorders>
              <w:top w:val="single" w:sz="4" w:space="0" w:color="auto"/>
            </w:tcBorders>
          </w:tcPr>
          <w:p w14:paraId="145765DE" w14:textId="38DEDA65" w:rsidR="00FD294D" w:rsidRPr="00B654DB" w:rsidRDefault="00FD294D" w:rsidP="00FD294D">
            <w:pPr>
              <w:jc w:val="center"/>
            </w:pPr>
            <w:r w:rsidRPr="00B654DB">
              <w:t>1587.9</w:t>
            </w:r>
            <w:r w:rsidRPr="00B654DB">
              <w:t>±63.7</w:t>
            </w:r>
          </w:p>
        </w:tc>
        <w:tc>
          <w:tcPr>
            <w:tcW w:w="1685" w:type="dxa"/>
            <w:tcBorders>
              <w:top w:val="single" w:sz="4" w:space="0" w:color="auto"/>
            </w:tcBorders>
          </w:tcPr>
          <w:p w14:paraId="229260BA" w14:textId="32CAD254" w:rsidR="00FD294D" w:rsidRPr="00B654DB" w:rsidRDefault="00FD294D" w:rsidP="00FD294D">
            <w:pPr>
              <w:jc w:val="center"/>
            </w:pPr>
            <w:r w:rsidRPr="00B654DB">
              <w:t>1936.6</w:t>
            </w:r>
            <w:r w:rsidRPr="00B654DB">
              <w:t>±19.2</w:t>
            </w:r>
          </w:p>
        </w:tc>
        <w:tc>
          <w:tcPr>
            <w:tcW w:w="1678" w:type="dxa"/>
            <w:tcBorders>
              <w:top w:val="single" w:sz="4" w:space="0" w:color="auto"/>
            </w:tcBorders>
          </w:tcPr>
          <w:p w14:paraId="6495725F" w14:textId="7F26F08E" w:rsidR="00FD294D" w:rsidRPr="00B654DB" w:rsidRDefault="00FD294D" w:rsidP="00FD294D">
            <w:pPr>
              <w:jc w:val="center"/>
            </w:pPr>
            <w:r w:rsidRPr="00B654DB">
              <w:t>2.0</w:t>
            </w:r>
            <w:r w:rsidRPr="00B654DB">
              <w:t>±0.1</w:t>
            </w:r>
          </w:p>
        </w:tc>
        <w:tc>
          <w:tcPr>
            <w:tcW w:w="1670" w:type="dxa"/>
            <w:tcBorders>
              <w:top w:val="single" w:sz="4" w:space="0" w:color="auto"/>
            </w:tcBorders>
          </w:tcPr>
          <w:p w14:paraId="54518632" w14:textId="0D427F0B" w:rsidR="00FD294D" w:rsidRPr="00B654DB" w:rsidRDefault="00FD294D" w:rsidP="00FD294D">
            <w:pPr>
              <w:jc w:val="center"/>
            </w:pPr>
            <w:r w:rsidRPr="00B654DB">
              <w:t>138.5</w:t>
            </w:r>
            <w:r w:rsidRPr="00B654DB">
              <w:t>±5.1</w:t>
            </w:r>
          </w:p>
        </w:tc>
      </w:tr>
      <w:tr w:rsidR="00FD294D" w:rsidRPr="00B654DB" w14:paraId="61022ADD" w14:textId="77777777" w:rsidTr="00FD294D">
        <w:trPr>
          <w:trHeight w:val="302"/>
          <w:jc w:val="center"/>
        </w:trPr>
        <w:tc>
          <w:tcPr>
            <w:tcW w:w="1548" w:type="dxa"/>
          </w:tcPr>
          <w:p w14:paraId="2B797D2D" w14:textId="081B0F27" w:rsidR="00FD294D" w:rsidRPr="00B654DB" w:rsidRDefault="00FD294D" w:rsidP="00FD294D">
            <w:pPr>
              <w:jc w:val="center"/>
            </w:pPr>
            <w:r w:rsidRPr="00B654DB">
              <w:t>600 °C</w:t>
            </w:r>
          </w:p>
        </w:tc>
        <w:tc>
          <w:tcPr>
            <w:tcW w:w="1685" w:type="dxa"/>
          </w:tcPr>
          <w:p w14:paraId="27B73B39" w14:textId="39282ED7" w:rsidR="00FD294D" w:rsidRPr="00B654DB" w:rsidRDefault="00FD294D" w:rsidP="00FD294D">
            <w:pPr>
              <w:jc w:val="center"/>
            </w:pPr>
            <w:r w:rsidRPr="00B654DB">
              <w:t>1908.0</w:t>
            </w:r>
            <w:r w:rsidRPr="00B654DB">
              <w:t>±29.2</w:t>
            </w:r>
          </w:p>
        </w:tc>
        <w:tc>
          <w:tcPr>
            <w:tcW w:w="1685" w:type="dxa"/>
          </w:tcPr>
          <w:p w14:paraId="6EC3ECF4" w14:textId="0A815A26" w:rsidR="00FD294D" w:rsidRPr="00B654DB" w:rsidRDefault="00FD294D" w:rsidP="00FD294D">
            <w:pPr>
              <w:jc w:val="center"/>
            </w:pPr>
            <w:r w:rsidRPr="00B654DB">
              <w:t>2254.3</w:t>
            </w:r>
            <w:r w:rsidRPr="00B654DB">
              <w:t>±27.3</w:t>
            </w:r>
          </w:p>
        </w:tc>
        <w:tc>
          <w:tcPr>
            <w:tcW w:w="1678" w:type="dxa"/>
          </w:tcPr>
          <w:p w14:paraId="6D664306" w14:textId="452EDFD1" w:rsidR="00FD294D" w:rsidRPr="00B654DB" w:rsidRDefault="00FD294D" w:rsidP="00FD294D">
            <w:pPr>
              <w:jc w:val="center"/>
            </w:pPr>
            <w:r w:rsidRPr="00B654DB">
              <w:t>2.2</w:t>
            </w:r>
            <w:r w:rsidRPr="00B654DB">
              <w:t>±0.1</w:t>
            </w:r>
          </w:p>
        </w:tc>
        <w:tc>
          <w:tcPr>
            <w:tcW w:w="1670" w:type="dxa"/>
          </w:tcPr>
          <w:p w14:paraId="07263D16" w14:textId="1CA37668" w:rsidR="00FD294D" w:rsidRPr="00B654DB" w:rsidRDefault="00FD294D" w:rsidP="00FD294D">
            <w:pPr>
              <w:jc w:val="center"/>
            </w:pPr>
            <w:r w:rsidRPr="00B654DB">
              <w:t>155.7</w:t>
            </w:r>
            <w:r w:rsidRPr="00B654DB">
              <w:t>±2.2</w:t>
            </w:r>
          </w:p>
        </w:tc>
      </w:tr>
      <w:tr w:rsidR="00FD294D" w:rsidRPr="00B654DB" w14:paraId="6EDA80E8" w14:textId="77777777" w:rsidTr="00FD294D">
        <w:trPr>
          <w:trHeight w:val="302"/>
          <w:jc w:val="center"/>
        </w:trPr>
        <w:tc>
          <w:tcPr>
            <w:tcW w:w="1548" w:type="dxa"/>
          </w:tcPr>
          <w:p w14:paraId="6ABC2797" w14:textId="33A0E02F" w:rsidR="00FD294D" w:rsidRPr="00B654DB" w:rsidRDefault="00FD294D" w:rsidP="00FD294D">
            <w:pPr>
              <w:jc w:val="center"/>
            </w:pPr>
            <w:r w:rsidRPr="00B654DB">
              <w:t>700 °C</w:t>
            </w:r>
          </w:p>
        </w:tc>
        <w:tc>
          <w:tcPr>
            <w:tcW w:w="1685" w:type="dxa"/>
          </w:tcPr>
          <w:p w14:paraId="1447CC2D" w14:textId="4A643415" w:rsidR="00FD294D" w:rsidRPr="00B654DB" w:rsidRDefault="00FD294D" w:rsidP="00FD294D">
            <w:pPr>
              <w:jc w:val="center"/>
            </w:pPr>
            <w:r w:rsidRPr="00B654DB">
              <w:t>1635.3</w:t>
            </w:r>
            <w:r w:rsidRPr="00B654DB">
              <w:t>±35.9</w:t>
            </w:r>
          </w:p>
        </w:tc>
        <w:tc>
          <w:tcPr>
            <w:tcW w:w="1685" w:type="dxa"/>
          </w:tcPr>
          <w:p w14:paraId="4F47CC6F" w14:textId="1086B9AD" w:rsidR="00FD294D" w:rsidRPr="00B654DB" w:rsidRDefault="00FD294D" w:rsidP="00FD294D">
            <w:pPr>
              <w:jc w:val="center"/>
            </w:pPr>
            <w:r w:rsidRPr="00B654DB">
              <w:t>1876.0</w:t>
            </w:r>
            <w:r w:rsidRPr="00B654DB">
              <w:t>±94</w:t>
            </w:r>
          </w:p>
        </w:tc>
        <w:tc>
          <w:tcPr>
            <w:tcW w:w="1678" w:type="dxa"/>
          </w:tcPr>
          <w:p w14:paraId="107A8C7A" w14:textId="0E1E9FEE" w:rsidR="00FD294D" w:rsidRPr="00B654DB" w:rsidRDefault="00FD294D" w:rsidP="00FD294D">
            <w:pPr>
              <w:jc w:val="center"/>
            </w:pPr>
            <w:r w:rsidRPr="00B654DB">
              <w:t>2.2</w:t>
            </w:r>
            <w:r w:rsidRPr="00B654DB">
              <w:t>±0.0</w:t>
            </w:r>
          </w:p>
        </w:tc>
        <w:tc>
          <w:tcPr>
            <w:tcW w:w="1670" w:type="dxa"/>
          </w:tcPr>
          <w:p w14:paraId="486BE91B" w14:textId="7D145932" w:rsidR="00FD294D" w:rsidRPr="00B654DB" w:rsidRDefault="00FD294D" w:rsidP="00FD294D">
            <w:pPr>
              <w:jc w:val="center"/>
            </w:pPr>
            <w:r w:rsidRPr="00B654DB">
              <w:t>156.</w:t>
            </w:r>
            <w:r w:rsidR="00290606" w:rsidRPr="00B654DB">
              <w:t>1</w:t>
            </w:r>
            <w:r w:rsidRPr="00B654DB">
              <w:t>±</w:t>
            </w:r>
            <w:r w:rsidR="00290606" w:rsidRPr="00B654DB">
              <w:t>2.0</w:t>
            </w:r>
          </w:p>
        </w:tc>
      </w:tr>
      <w:tr w:rsidR="00FD294D" w:rsidRPr="00B654DB" w14:paraId="69485156" w14:textId="77777777" w:rsidTr="00FD294D">
        <w:trPr>
          <w:trHeight w:val="302"/>
          <w:jc w:val="center"/>
        </w:trPr>
        <w:tc>
          <w:tcPr>
            <w:tcW w:w="1548" w:type="dxa"/>
          </w:tcPr>
          <w:p w14:paraId="5AE5AEA8" w14:textId="7D5B0841" w:rsidR="00FD294D" w:rsidRPr="00B654DB" w:rsidRDefault="00FD294D" w:rsidP="00FD294D">
            <w:pPr>
              <w:jc w:val="center"/>
            </w:pPr>
            <w:r w:rsidRPr="00B654DB">
              <w:t>800 °C</w:t>
            </w:r>
          </w:p>
        </w:tc>
        <w:tc>
          <w:tcPr>
            <w:tcW w:w="1685" w:type="dxa"/>
          </w:tcPr>
          <w:p w14:paraId="5041EF38" w14:textId="3DFCEAB7" w:rsidR="00FD294D" w:rsidRPr="00B654DB" w:rsidRDefault="00FD294D" w:rsidP="00FD294D">
            <w:pPr>
              <w:jc w:val="center"/>
            </w:pPr>
            <w:r w:rsidRPr="00B654DB">
              <w:t>1151.1</w:t>
            </w:r>
            <w:r w:rsidRPr="00B654DB">
              <w:t>±11.3</w:t>
            </w:r>
          </w:p>
        </w:tc>
        <w:tc>
          <w:tcPr>
            <w:tcW w:w="1685" w:type="dxa"/>
          </w:tcPr>
          <w:p w14:paraId="386A41D1" w14:textId="001EC65E" w:rsidR="00FD294D" w:rsidRPr="00B654DB" w:rsidRDefault="00FD294D" w:rsidP="00FD294D">
            <w:pPr>
              <w:jc w:val="center"/>
            </w:pPr>
            <w:r w:rsidRPr="00B654DB">
              <w:t>1208.6</w:t>
            </w:r>
            <w:r w:rsidRPr="00B654DB">
              <w:t>±5.2</w:t>
            </w:r>
          </w:p>
        </w:tc>
        <w:tc>
          <w:tcPr>
            <w:tcW w:w="1678" w:type="dxa"/>
          </w:tcPr>
          <w:p w14:paraId="5F6BC025" w14:textId="2B6CA9EE" w:rsidR="00FD294D" w:rsidRPr="00B654DB" w:rsidRDefault="00FD294D" w:rsidP="00FD294D">
            <w:pPr>
              <w:jc w:val="center"/>
            </w:pPr>
            <w:r w:rsidRPr="00B654DB">
              <w:t>26.1</w:t>
            </w:r>
            <w:r w:rsidRPr="00B654DB">
              <w:t>±1.7</w:t>
            </w:r>
          </w:p>
        </w:tc>
        <w:tc>
          <w:tcPr>
            <w:tcW w:w="1670" w:type="dxa"/>
          </w:tcPr>
          <w:p w14:paraId="43B747BF" w14:textId="2DF7764A" w:rsidR="00FD294D" w:rsidRPr="00B654DB" w:rsidRDefault="00FD294D" w:rsidP="00FD294D">
            <w:pPr>
              <w:jc w:val="center"/>
            </w:pPr>
            <w:r w:rsidRPr="00B654DB">
              <w:t>151.4</w:t>
            </w:r>
            <w:r w:rsidRPr="00B654DB">
              <w:t>±2.9</w:t>
            </w:r>
          </w:p>
        </w:tc>
      </w:tr>
      <w:tr w:rsidR="00FD294D" w:rsidRPr="00B654DB" w14:paraId="78A22CF0" w14:textId="77777777" w:rsidTr="00FD294D">
        <w:trPr>
          <w:trHeight w:val="302"/>
          <w:jc w:val="center"/>
        </w:trPr>
        <w:tc>
          <w:tcPr>
            <w:tcW w:w="1548" w:type="dxa"/>
          </w:tcPr>
          <w:p w14:paraId="45595347" w14:textId="7A3E6C12" w:rsidR="00FD294D" w:rsidRPr="00B654DB" w:rsidRDefault="00FD294D" w:rsidP="00FD294D">
            <w:pPr>
              <w:jc w:val="center"/>
            </w:pPr>
            <w:bookmarkStart w:id="0" w:name="_Hlk219897623"/>
            <w:r w:rsidRPr="00B654DB">
              <w:t>900 °C</w:t>
            </w:r>
          </w:p>
        </w:tc>
        <w:tc>
          <w:tcPr>
            <w:tcW w:w="1685" w:type="dxa"/>
          </w:tcPr>
          <w:p w14:paraId="0C0B884A" w14:textId="755D3FE3" w:rsidR="00FD294D" w:rsidRPr="00B654DB" w:rsidRDefault="00FD294D" w:rsidP="00FD294D">
            <w:pPr>
              <w:jc w:val="center"/>
            </w:pPr>
            <w:r w:rsidRPr="00B654DB">
              <w:t>936.3</w:t>
            </w:r>
            <w:r w:rsidRPr="00B654DB">
              <w:t>±5.5</w:t>
            </w:r>
          </w:p>
        </w:tc>
        <w:tc>
          <w:tcPr>
            <w:tcW w:w="1685" w:type="dxa"/>
          </w:tcPr>
          <w:p w14:paraId="0EDCB438" w14:textId="01A48065" w:rsidR="00FD294D" w:rsidRPr="00B654DB" w:rsidRDefault="00FD294D" w:rsidP="00FD294D">
            <w:pPr>
              <w:jc w:val="center"/>
            </w:pPr>
            <w:r w:rsidRPr="00B654DB">
              <w:t>1081.5</w:t>
            </w:r>
            <w:r w:rsidRPr="00B654DB">
              <w:t>±2.5</w:t>
            </w:r>
          </w:p>
        </w:tc>
        <w:tc>
          <w:tcPr>
            <w:tcW w:w="1678" w:type="dxa"/>
          </w:tcPr>
          <w:p w14:paraId="43FA91A0" w14:textId="51C6F531" w:rsidR="00FD294D" w:rsidRPr="00B654DB" w:rsidRDefault="00FD294D" w:rsidP="00FD294D">
            <w:pPr>
              <w:jc w:val="center"/>
            </w:pPr>
            <w:r w:rsidRPr="00B654DB">
              <w:t>30.6</w:t>
            </w:r>
            <w:r w:rsidRPr="00B654DB">
              <w:t>±0.6</w:t>
            </w:r>
          </w:p>
        </w:tc>
        <w:tc>
          <w:tcPr>
            <w:tcW w:w="1670" w:type="dxa"/>
          </w:tcPr>
          <w:p w14:paraId="7EB17353" w14:textId="77596EC8" w:rsidR="00FD294D" w:rsidRPr="00B654DB" w:rsidRDefault="00FD294D" w:rsidP="00FD294D">
            <w:pPr>
              <w:jc w:val="center"/>
            </w:pPr>
            <w:r w:rsidRPr="00B654DB">
              <w:t>153.1</w:t>
            </w:r>
            <w:r w:rsidRPr="00B654DB">
              <w:t>±1.4</w:t>
            </w:r>
          </w:p>
        </w:tc>
      </w:tr>
      <w:tr w:rsidR="00FD294D" w:rsidRPr="00B654DB" w14:paraId="519BF9A2" w14:textId="77777777" w:rsidTr="00FD294D">
        <w:trPr>
          <w:trHeight w:val="318"/>
          <w:jc w:val="center"/>
        </w:trPr>
        <w:tc>
          <w:tcPr>
            <w:tcW w:w="1548" w:type="dxa"/>
          </w:tcPr>
          <w:p w14:paraId="03B9B39A" w14:textId="5B01C142" w:rsidR="00FD294D" w:rsidRPr="00B654DB" w:rsidRDefault="00FD294D" w:rsidP="00FD294D">
            <w:pPr>
              <w:jc w:val="center"/>
            </w:pPr>
            <w:r w:rsidRPr="00B654DB">
              <w:t>1000 °C</w:t>
            </w:r>
          </w:p>
        </w:tc>
        <w:tc>
          <w:tcPr>
            <w:tcW w:w="1685" w:type="dxa"/>
          </w:tcPr>
          <w:p w14:paraId="1F60A8C6" w14:textId="22B7BAF1" w:rsidR="00FD294D" w:rsidRPr="00B654DB" w:rsidRDefault="00FD294D" w:rsidP="00FD294D">
            <w:pPr>
              <w:jc w:val="center"/>
            </w:pPr>
            <w:r w:rsidRPr="00B654DB">
              <w:t>674.8</w:t>
            </w:r>
            <w:r w:rsidRPr="00B654DB">
              <w:t>±1.5</w:t>
            </w:r>
          </w:p>
        </w:tc>
        <w:tc>
          <w:tcPr>
            <w:tcW w:w="1685" w:type="dxa"/>
          </w:tcPr>
          <w:p w14:paraId="062BBC12" w14:textId="1C318F73" w:rsidR="00FD294D" w:rsidRPr="00B654DB" w:rsidRDefault="00FD294D" w:rsidP="00FD294D">
            <w:pPr>
              <w:jc w:val="center"/>
            </w:pPr>
            <w:r w:rsidRPr="00B654DB">
              <w:t>977.8</w:t>
            </w:r>
            <w:r w:rsidRPr="00B654DB">
              <w:t>±7.7</w:t>
            </w:r>
          </w:p>
        </w:tc>
        <w:tc>
          <w:tcPr>
            <w:tcW w:w="1678" w:type="dxa"/>
          </w:tcPr>
          <w:p w14:paraId="56DAA216" w14:textId="3FFB4C63" w:rsidR="00FD294D" w:rsidRPr="00B654DB" w:rsidRDefault="00FD294D" w:rsidP="00FD294D">
            <w:pPr>
              <w:jc w:val="center"/>
            </w:pPr>
            <w:r w:rsidRPr="00B654DB">
              <w:t>33.0</w:t>
            </w:r>
            <w:r w:rsidRPr="00B654DB">
              <w:t>±0.3</w:t>
            </w:r>
          </w:p>
        </w:tc>
        <w:tc>
          <w:tcPr>
            <w:tcW w:w="1670" w:type="dxa"/>
          </w:tcPr>
          <w:p w14:paraId="1C89129E" w14:textId="779E2555" w:rsidR="00FD294D" w:rsidRPr="00B654DB" w:rsidRDefault="00FD294D" w:rsidP="00FD294D">
            <w:pPr>
              <w:jc w:val="center"/>
            </w:pPr>
            <w:r w:rsidRPr="00B654DB">
              <w:t>156.0</w:t>
            </w:r>
            <w:r w:rsidRPr="00B654DB">
              <w:t>±2.0</w:t>
            </w:r>
          </w:p>
        </w:tc>
      </w:tr>
      <w:tr w:rsidR="00FD294D" w:rsidRPr="00B654DB" w14:paraId="7E814070" w14:textId="77777777" w:rsidTr="00FD294D">
        <w:trPr>
          <w:trHeight w:val="302"/>
          <w:jc w:val="center"/>
        </w:trPr>
        <w:tc>
          <w:tcPr>
            <w:tcW w:w="1548" w:type="dxa"/>
          </w:tcPr>
          <w:p w14:paraId="7EF6D335" w14:textId="0AC078B4" w:rsidR="00FD294D" w:rsidRPr="00B654DB" w:rsidRDefault="00FD294D" w:rsidP="00FD294D">
            <w:pPr>
              <w:jc w:val="center"/>
            </w:pPr>
            <w:r w:rsidRPr="00B654DB">
              <w:t>1100 °C</w:t>
            </w:r>
          </w:p>
        </w:tc>
        <w:tc>
          <w:tcPr>
            <w:tcW w:w="1685" w:type="dxa"/>
          </w:tcPr>
          <w:p w14:paraId="4D65F252" w14:textId="14DD21AC" w:rsidR="00FD294D" w:rsidRPr="00B654DB" w:rsidRDefault="00FD294D" w:rsidP="00FD294D">
            <w:pPr>
              <w:jc w:val="center"/>
            </w:pPr>
            <w:r w:rsidRPr="00B654DB">
              <w:t>570.6</w:t>
            </w:r>
            <w:r w:rsidRPr="00B654DB">
              <w:t>±10.3</w:t>
            </w:r>
          </w:p>
        </w:tc>
        <w:tc>
          <w:tcPr>
            <w:tcW w:w="1685" w:type="dxa"/>
          </w:tcPr>
          <w:p w14:paraId="5E1189EB" w14:textId="0ED1A1F4" w:rsidR="00FD294D" w:rsidRPr="00B654DB" w:rsidRDefault="00FD294D" w:rsidP="00FD294D">
            <w:pPr>
              <w:jc w:val="center"/>
            </w:pPr>
            <w:r w:rsidRPr="00B654DB">
              <w:t>970.3</w:t>
            </w:r>
            <w:r w:rsidRPr="00B654DB">
              <w:t>±16.5</w:t>
            </w:r>
          </w:p>
        </w:tc>
        <w:tc>
          <w:tcPr>
            <w:tcW w:w="1678" w:type="dxa"/>
          </w:tcPr>
          <w:p w14:paraId="61E4EB57" w14:textId="71835E51" w:rsidR="00FD294D" w:rsidRPr="00B654DB" w:rsidRDefault="00FD294D" w:rsidP="00FD294D">
            <w:pPr>
              <w:jc w:val="center"/>
            </w:pPr>
            <w:r w:rsidRPr="00B654DB">
              <w:t>29.1</w:t>
            </w:r>
            <w:r w:rsidRPr="00B654DB">
              <w:t>±0.6</w:t>
            </w:r>
          </w:p>
        </w:tc>
        <w:tc>
          <w:tcPr>
            <w:tcW w:w="1670" w:type="dxa"/>
          </w:tcPr>
          <w:p w14:paraId="262542D2" w14:textId="22D3E50E" w:rsidR="00FD294D" w:rsidRPr="00B654DB" w:rsidRDefault="00FD294D" w:rsidP="00FD294D">
            <w:pPr>
              <w:jc w:val="center"/>
            </w:pPr>
            <w:r w:rsidRPr="00B654DB">
              <w:t>161.9</w:t>
            </w:r>
            <w:r w:rsidRPr="00B654DB">
              <w:t>±3.6</w:t>
            </w:r>
          </w:p>
        </w:tc>
      </w:tr>
      <w:tr w:rsidR="00FD294D" w:rsidRPr="00B654DB" w14:paraId="7A0FDE1C" w14:textId="77777777" w:rsidTr="00FD294D">
        <w:trPr>
          <w:trHeight w:val="287"/>
          <w:jc w:val="center"/>
        </w:trPr>
        <w:tc>
          <w:tcPr>
            <w:tcW w:w="1548" w:type="dxa"/>
            <w:tcBorders>
              <w:bottom w:val="single" w:sz="4" w:space="0" w:color="auto"/>
            </w:tcBorders>
          </w:tcPr>
          <w:p w14:paraId="5D4428FD" w14:textId="54816898" w:rsidR="00FD294D" w:rsidRPr="00B654DB" w:rsidRDefault="00FD294D" w:rsidP="00FD294D">
            <w:pPr>
              <w:jc w:val="center"/>
            </w:pPr>
            <w:r w:rsidRPr="00B654DB">
              <w:t>1200 °C</w:t>
            </w: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14:paraId="593C2C07" w14:textId="30FC5F1B" w:rsidR="00FD294D" w:rsidRPr="00B654DB" w:rsidRDefault="00FD294D" w:rsidP="00FD294D">
            <w:pPr>
              <w:jc w:val="center"/>
            </w:pPr>
            <w:r w:rsidRPr="00B654DB">
              <w:t>518.7</w:t>
            </w:r>
            <w:r w:rsidRPr="00B654DB">
              <w:t>±11.8</w:t>
            </w: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14:paraId="1AE5605B" w14:textId="5624A76F" w:rsidR="00FD294D" w:rsidRPr="00B654DB" w:rsidRDefault="00FD294D" w:rsidP="00FD294D">
            <w:pPr>
              <w:jc w:val="center"/>
            </w:pPr>
            <w:r w:rsidRPr="00B654DB">
              <w:t>968.3</w:t>
            </w:r>
            <w:r w:rsidRPr="00B654DB">
              <w:t>±21.4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6CAE52DB" w14:textId="573D0D9C" w:rsidR="00FD294D" w:rsidRPr="00B654DB" w:rsidRDefault="00FD294D" w:rsidP="00FD294D">
            <w:pPr>
              <w:jc w:val="center"/>
            </w:pPr>
            <w:r w:rsidRPr="00B654DB">
              <w:t>25.6</w:t>
            </w:r>
            <w:r w:rsidRPr="00B654DB">
              <w:t>±1.2</w:t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76AD868E" w14:textId="3389F665" w:rsidR="00FD294D" w:rsidRPr="00B654DB" w:rsidRDefault="00FD294D" w:rsidP="00FD294D">
            <w:pPr>
              <w:jc w:val="center"/>
            </w:pPr>
            <w:r w:rsidRPr="00B654DB">
              <w:t>161.2</w:t>
            </w:r>
            <w:r w:rsidRPr="00B654DB">
              <w:t>±5.5</w:t>
            </w:r>
          </w:p>
        </w:tc>
      </w:tr>
      <w:bookmarkEnd w:id="0"/>
    </w:tbl>
    <w:p w14:paraId="20ADFA6D" w14:textId="77777777" w:rsidR="00270F39" w:rsidRDefault="00270F39"/>
    <w:p w14:paraId="065D2EB3" w14:textId="045C0E25" w:rsidR="00275831" w:rsidRDefault="00270F39">
      <w:r>
        <w:t xml:space="preserve">Table 2. Mechanical properties </w:t>
      </w:r>
      <w:r w:rsidR="0062335B">
        <w:t xml:space="preserve">of AI alloy </w:t>
      </w:r>
      <w:r>
        <w:t xml:space="preserve">after heat treatment </w:t>
      </w:r>
      <w:r w:rsidR="0062335B">
        <w:t xml:space="preserve">for 1 minute </w:t>
      </w:r>
      <w:r>
        <w:t xml:space="preserve">at different temperatures. </w:t>
      </w:r>
      <w:r w:rsidR="00CA701E" w:rsidRPr="00CA701E">
        <w:t>3 samples were tested for each heat treatment conditions.</w:t>
      </w:r>
    </w:p>
    <w:sectPr w:rsidR="0027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31"/>
    <w:rsid w:val="000B3857"/>
    <w:rsid w:val="0011524E"/>
    <w:rsid w:val="00142D22"/>
    <w:rsid w:val="00270F39"/>
    <w:rsid w:val="00275831"/>
    <w:rsid w:val="00290606"/>
    <w:rsid w:val="00360B0B"/>
    <w:rsid w:val="003D1FD0"/>
    <w:rsid w:val="00423C90"/>
    <w:rsid w:val="0050772B"/>
    <w:rsid w:val="00511DDC"/>
    <w:rsid w:val="005B331A"/>
    <w:rsid w:val="005F0513"/>
    <w:rsid w:val="0062335B"/>
    <w:rsid w:val="006C5219"/>
    <w:rsid w:val="00711E0E"/>
    <w:rsid w:val="007D6974"/>
    <w:rsid w:val="00810C00"/>
    <w:rsid w:val="008170AA"/>
    <w:rsid w:val="008F35D4"/>
    <w:rsid w:val="00917413"/>
    <w:rsid w:val="00A644C0"/>
    <w:rsid w:val="00AB7CFE"/>
    <w:rsid w:val="00AC456C"/>
    <w:rsid w:val="00B35A3F"/>
    <w:rsid w:val="00B654DB"/>
    <w:rsid w:val="00B8405E"/>
    <w:rsid w:val="00B97718"/>
    <w:rsid w:val="00C16CD0"/>
    <w:rsid w:val="00CA701E"/>
    <w:rsid w:val="00D473AB"/>
    <w:rsid w:val="00DF5762"/>
    <w:rsid w:val="00E14CD7"/>
    <w:rsid w:val="00E32B7B"/>
    <w:rsid w:val="00FD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45824"/>
  <w15:chartTrackingRefBased/>
  <w15:docId w15:val="{C8C30C2B-0052-4364-A533-5DFC1B0F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8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7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118</Words>
  <Characters>491</Characters>
  <Application>Microsoft Office Word</Application>
  <DocSecurity>0</DocSecurity>
  <Lines>81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Cai</dc:creator>
  <cp:keywords/>
  <dc:description/>
  <cp:lastModifiedBy>Song Cai</cp:lastModifiedBy>
  <cp:revision>6</cp:revision>
  <dcterms:created xsi:type="dcterms:W3CDTF">2026-07-06T02:33:00Z</dcterms:created>
  <dcterms:modified xsi:type="dcterms:W3CDTF">2026-08-19T19:01:00Z</dcterms:modified>
</cp:coreProperties>
</file>