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maps out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28" w:name="results"/>
    <w:p>
      <w:pPr>
        <w:pStyle w:val="Heading1"/>
      </w:pPr>
      <w:r>
        <w:t xml:space="preserve">Results</w:t>
      </w:r>
    </w:p>
    <w:bookmarkStart w:id="12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Architecture, manifold operations, and data</w:t>
      </w:r>
      <w:r>
        <w:t xml:space="preserve"> </w:t>
      </w:r>
      <w:r>
        <w:t xml:space="preserve">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End w:id="12"/>
    <w:bookmarkStart w:id="14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3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3"/>
    <w:bookmarkEnd w:id="14"/>
    <w:bookmarkStart w:id="15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5"/>
    <w:bookmarkStart w:id="17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6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6"/>
    <w:bookmarkEnd w:id="17"/>
    <w:bookmarkStart w:id="19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18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18"/>
    <w:bookmarkEnd w:id="19"/>
    <w:bookmarkStart w:id="25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0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0"/>
    <w:bookmarkStart w:id="24" w:name="fig:results"/>
    <w:p>
      <w:pPr>
        <w:pStyle w:val="CaptionedFigure"/>
      </w:pPr>
      <w:r>
        <w:drawing>
          <wp:inline>
            <wp:extent cx="5334000" cy="22278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2_result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4"/>
    <w:bookmarkEnd w:id="25"/>
    <w:bookmarkStart w:id="26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6"/>
    <w:bookmarkStart w:id="27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29"/>
    <w:bookmarkStart w:id="39" w:name="methods"/>
    <w:p>
      <w:pPr>
        <w:pStyle w:val="Heading1"/>
      </w:pPr>
      <w:r>
        <w:t xml:space="preserve">Methods</w:t>
      </w:r>
    </w:p>
    <w:bookmarkStart w:id="30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0"/>
    <w:bookmarkStart w:id="31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1"/>
    <w:bookmarkStart w:id="32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2"/>
    <w:bookmarkStart w:id="33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3"/>
    <w:bookmarkStart w:id="34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4"/>
    <w:bookmarkStart w:id="35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5"/>
    <w:bookmarkStart w:id="36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6"/>
    <w:bookmarkStart w:id="37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37"/>
    <w:bookmarkStart w:id="38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38"/>
    <w:bookmarkEnd w:id="39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0"/>
    <w:bookmarkStart w:id="43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2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3"/>
    <w:bookmarkStart w:id="4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4"/>
    <w:bookmarkStart w:id="45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no conflicts of interest.</w:t>
      </w:r>
    </w:p>
    <w:bookmarkEnd w:id="45"/>
    <w:bookmarkStart w:id="4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6"/>
    <w:bookmarkStart w:id="47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frankyc11223@gmail.com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0009-0003-0041-1459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hyperlink" Id="rId42" Target="https://doi.org/10.5281/zenodo.20822235" TargetMode="External" /><Relationship Type="http://schemas.openxmlformats.org/officeDocument/2006/relationships/hyperlink" Id="rId41" Target="https://github.com/fronkt/symmc-flow" TargetMode="External" /><Relationship Type="http://schemas.openxmlformats.org/officeDocument/2006/relationships/hyperlink" Id="rId10" Target="https://orcid.org/0009-0003-0041-145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5281/zenodo.20822235" TargetMode="External" /><Relationship Type="http://schemas.openxmlformats.org/officeDocument/2006/relationships/hyperlink" Id="rId41" Target="https://github.com/fronkt/symmc-flow" TargetMode="External" /><Relationship Type="http://schemas.openxmlformats.org/officeDocument/2006/relationships/hyperlink" Id="rId10" Target="https://orcid.org/0009-0003-0041-145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2026-07-08T03:33:13Z</dcterms:created>
  <dcterms:modified xsi:type="dcterms:W3CDTF">2026-07-08T03:33:13Z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maps out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