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left"/>
        <w:rPr>
          <w:b w:val="1"/>
          <w:sz w:val="26"/>
          <w:szCs w:val="26"/>
        </w:rPr>
      </w:pPr>
      <w:r w:rsidDel="00000000" w:rsidR="00000000" w:rsidRPr="00000000">
        <w:rPr>
          <w:b w:val="1"/>
          <w:sz w:val="26"/>
          <w:szCs w:val="26"/>
          <w:rtl w:val="0"/>
        </w:rPr>
        <w:t xml:space="preserve"> Fronteiras da Engenharia de Software - Podcast</w:t>
      </w:r>
    </w:p>
    <w:p w:rsidR="00000000" w:rsidDel="00000000" w:rsidP="00000000" w:rsidRDefault="00000000" w:rsidRPr="00000000" w14:paraId="00000002">
      <w:pPr>
        <w:pageBreakBefore w:val="0"/>
        <w:jc w:val="left"/>
        <w:rPr>
          <w:b w:val="1"/>
          <w:sz w:val="26"/>
          <w:szCs w:val="26"/>
        </w:rPr>
      </w:pPr>
      <w:r w:rsidDel="00000000" w:rsidR="00000000" w:rsidRPr="00000000">
        <w:rPr>
          <w:rtl w:val="0"/>
        </w:rPr>
      </w:r>
    </w:p>
    <w:p w:rsidR="00000000" w:rsidDel="00000000" w:rsidP="00000000" w:rsidRDefault="00000000" w:rsidRPr="00000000" w14:paraId="00000003">
      <w:pPr>
        <w:pageBreakBefore w:val="0"/>
        <w:jc w:val="left"/>
        <w:rPr>
          <w:sz w:val="24"/>
          <w:szCs w:val="24"/>
          <w:highlight w:val="green"/>
        </w:rPr>
      </w:pPr>
      <w:r w:rsidDel="00000000" w:rsidR="00000000" w:rsidRPr="00000000">
        <w:rPr>
          <w:sz w:val="24"/>
          <w:szCs w:val="24"/>
          <w:highlight w:val="green"/>
          <w:rtl w:val="0"/>
        </w:rPr>
        <w:t xml:space="preserve">Host: Adolfo Neto (UTFPR)</w:t>
      </w:r>
    </w:p>
    <w:p w:rsidR="00000000" w:rsidDel="00000000" w:rsidP="00000000" w:rsidRDefault="00000000" w:rsidRPr="00000000" w14:paraId="00000004">
      <w:pPr>
        <w:pageBreakBefore w:val="0"/>
        <w:jc w:val="left"/>
        <w:rPr>
          <w:sz w:val="24"/>
          <w:szCs w:val="24"/>
          <w:highlight w:val="cyan"/>
        </w:rPr>
      </w:pPr>
      <w:r w:rsidDel="00000000" w:rsidR="00000000" w:rsidRPr="00000000">
        <w:rPr>
          <w:sz w:val="24"/>
          <w:szCs w:val="24"/>
          <w:highlight w:val="cyan"/>
          <w:rtl w:val="0"/>
        </w:rPr>
        <w:t xml:space="preserve">Co-host: Gustavo Pinto (UFPA)</w:t>
      </w:r>
    </w:p>
    <w:p w:rsidR="00000000" w:rsidDel="00000000" w:rsidP="00000000" w:rsidRDefault="00000000" w:rsidRPr="00000000" w14:paraId="00000005">
      <w:pPr>
        <w:pageBreakBefore w:val="0"/>
        <w:jc w:val="left"/>
        <w:rPr>
          <w:sz w:val="24"/>
          <w:szCs w:val="24"/>
        </w:rPr>
      </w:pPr>
      <w:r w:rsidDel="00000000" w:rsidR="00000000" w:rsidRPr="00000000">
        <w:rPr>
          <w:sz w:val="24"/>
          <w:szCs w:val="24"/>
          <w:rtl w:val="0"/>
        </w:rPr>
        <w:t xml:space="preserve">Equipe: Marco Tulio Valente (UFMG), Leonardo Fernandes (IFAL), Fabio Petrillo (Univ. Quebec), Marcela dos Santos (Univ. Quebec)</w:t>
      </w:r>
    </w:p>
    <w:p w:rsidR="00000000" w:rsidDel="00000000" w:rsidP="00000000" w:rsidRDefault="00000000" w:rsidRPr="00000000" w14:paraId="00000006">
      <w:pPr>
        <w:pageBreakBefore w:val="0"/>
        <w:jc w:val="left"/>
        <w:rPr>
          <w:b w:val="1"/>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08">
      <w:pPr>
        <w:pageBreakBefore w:val="0"/>
        <w:rPr>
          <w:b w:val="1"/>
          <w:sz w:val="26"/>
          <w:szCs w:val="26"/>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[ADOLFO] Olá ouvintes, eu sou Adolfo Neto, professor da Universidade Tecnológica Federal do Paraná.</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[GUSTAVO] E eu sou Gustavo Pinto, professor da UFPA, e esse é o Fronteiras da Engenharia de Software, um podcast feito para refletir sobre o presente e futuro da engenharia de software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[ADOLFO] Fronteiras da Engenharia de Software é um podcast de divulgação científica que discute mensalmente diversificados temas da Engenharia de Software. Os episódios abordam questões fundamentais da engenharia de software até os mais recentes avanços na área.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[GUSTAVO] Para o nosso primeiro episódio, entrevistamos Fabio Kon, que é professor do Instituto de Matemática e Estatística da Universidade de São Paulo. Fabio Kon tem cerca de 40 anos de experiência em desenvolvimento de software e contribuiu no Kernel do Linux antes dele virar mainstream.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[ADOLFO] Nos últimos anos, Fabio Kon tem trabalhado em temas como software livre, sistemas distribuídos, cidades inteligentes e jogos digitais. Neste episódio, vamos conversar sobre métodos ágeis. Vem com a gente!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left"/>
        <w:rPr>
          <w:b w:val="1"/>
          <w:sz w:val="26"/>
          <w:szCs w:val="26"/>
        </w:rPr>
      </w:pPr>
      <w:r w:rsidDel="00000000" w:rsidR="00000000" w:rsidRPr="00000000">
        <w:rPr>
          <w:rtl w:val="0"/>
        </w:rPr>
      </w:r>
    </w:p>
    <w:p w:rsidR="00000000" w:rsidDel="00000000" w:rsidP="00000000" w:rsidRDefault="00000000" w:rsidRPr="00000000" w14:paraId="00000014">
      <w:pPr>
        <w:pageBreakBefore w:val="0"/>
        <w:jc w:val="left"/>
        <w:rPr>
          <w:b w:val="1"/>
          <w:sz w:val="26"/>
          <w:szCs w:val="26"/>
        </w:rPr>
      </w:pPr>
      <w:r w:rsidDel="00000000" w:rsidR="00000000" w:rsidRPr="00000000">
        <w:rPr>
          <w:b w:val="1"/>
          <w:sz w:val="26"/>
          <w:szCs w:val="26"/>
          <w:rtl w:val="0"/>
        </w:rPr>
        <w:t xml:space="preserve">Episódio de Estreia: Métodos Ágeis, com Prof. Fabio Kon (IME/USP)</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highlight w:val="yellow"/>
        </w:rPr>
      </w:pPr>
      <w:r w:rsidDel="00000000" w:rsidR="00000000" w:rsidRPr="00000000">
        <w:rPr>
          <w:highlight w:val="yellow"/>
          <w:rtl w:val="0"/>
        </w:rPr>
        <w:t xml:space="preserve">=&gt;&gt;&gt;</w:t>
      </w:r>
      <w:r w:rsidDel="00000000" w:rsidR="00000000" w:rsidRPr="00000000">
        <w:rPr>
          <w:sz w:val="20"/>
          <w:szCs w:val="20"/>
          <w:highlight w:val="yellow"/>
          <w:rtl w:val="0"/>
        </w:rPr>
        <w:t xml:space="preserve">Fronteiras da Engenharia de Software é um podcast de divulgação científica que discute mensalmente temas de grande interesse em Engenharia de Software. Os episódios têm um tema bem definido e apresentam, inicialmente, uma introdução a esse tema. Em seguida, comenta-se sobre resultados e artigos de pesquisa recentes, mas sempre em uma linguagem acessível a profissionais da área, bem como a estudantes de graduação e pós-graduação. Todo episódio possui um convidado, que é um professor brasileiro especialista e reconhecido no tema em questão.</w:t>
      </w:r>
      <w:r w:rsidDel="00000000" w:rsidR="00000000" w:rsidRPr="00000000">
        <w:rPr>
          <w:highlight w:val="yellow"/>
          <w:rtl w:val="0"/>
        </w:rPr>
        <w:t xml:space="preserve"> &lt;&lt;&lt;= </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[ADOLFO] </w:t>
      </w:r>
      <w:r w:rsidDel="00000000" w:rsidR="00000000" w:rsidRPr="00000000">
        <w:rPr>
          <w:rtl w:val="0"/>
        </w:rPr>
        <w:t xml:space="preserve">Olá ouvintes, para esse primeiro episódio, contamos com a presença de Fabio Kon, professor do Departamento de Ciência da Computação do Instituto de Matemática e Estatística (IME), da Universidade de São Paulo (USP).</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[ADOLFO] Oi Fábio, tudo bem? Você pode se apresentar para nossos ouvintes?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[GUSTAVO] </w:t>
      </w:r>
      <w:r w:rsidDel="00000000" w:rsidR="00000000" w:rsidRPr="00000000">
        <w:rPr>
          <w:rtl w:val="0"/>
        </w:rPr>
        <w:t xml:space="preserve">Como você entrou na engenharia de software?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Parte 2: Introdução a Métodos Ágeis [20 min, estimativa]</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t xml:space="preserve">[GUSTAVO] </w:t>
      </w:r>
      <w:r w:rsidDel="00000000" w:rsidR="00000000" w:rsidRPr="00000000">
        <w:rPr>
          <w:rtl w:val="0"/>
        </w:rPr>
        <w:t xml:space="preserve">Você tem atuação bem reconhecida na área de métodos ágeis. O que são métodos ágeis e qual a sua relação com métodos ágeis (ensino, pesquisa, extensão?)</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[ADOLFO] </w:t>
      </w:r>
      <w:r w:rsidDel="00000000" w:rsidR="00000000" w:rsidRPr="00000000">
        <w:rPr>
          <w:rtl w:val="0"/>
        </w:rPr>
        <w:t xml:space="preserve">Dentre as princípios/práticas ágeis, quais as que você acha que são mais importantes? E quais são menos importantes?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Testes automatizados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Qualquer coisa ligada a comunicação</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Mais difícil: metáfora. =&gt; prefiro linguagem ubiqua DDD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[ADOLFO] Comentar um pouco sobre os principais métodos [se ele não tivesse comentado antes] Qual sua opinião sobre Scrum? Qual sua opinião XP?</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[GUSTAVO] Você ministrou (ou ministra) há muitos anos o laboratório de programação extrema. Como surgiu essa disciplina? Quais os assuntos ela cobre? Quais foram as mudanças que você precisou fazer ao longo dos anos?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highlight w:val="yellow"/>
          <w:rtl w:val="0"/>
        </w:rPr>
        <w:t xml:space="preserve">(CASO NECESSÁRIO, COLOCAR ALGUMA PERGUNTA OPCIONAL AQUI)</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Parte 3: Pesquisa em Métodos Ágeis [20 min, estimativa]</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highlight w:val="yellow"/>
        </w:rPr>
      </w:pPr>
      <w:r w:rsidDel="00000000" w:rsidR="00000000" w:rsidRPr="00000000">
        <w:rPr>
          <w:highlight w:val="yellow"/>
          <w:rtl w:val="0"/>
        </w:rPr>
        <w:t xml:space="preserve">(DEIXAR FLUIR - Conversar sobre 2 ou 3 papers) =&gt; ACHO QUE SERIA INTERESSANTE, ELE JÁ RESPONDER AQUI - COM O NOME DOS PAPERS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[GUSTAVO] Além de trabalhar com ensino de métodos ágeis, você também conduziu várias pesquisa na área. Por exemplo, recentemente você publicou recentemente um paper </w:t>
      </w:r>
      <w:commentRangeStart w:id="0"/>
      <w:r w:rsidDel="00000000" w:rsidR="00000000" w:rsidRPr="00000000">
        <w:rPr>
          <w:rtl w:val="0"/>
        </w:rPr>
        <w:t xml:space="preserve">sobre colaboração academia-governo usando FLOSS e métodos ágeis</w:t>
      </w:r>
      <w:commentRangeEnd w:id="0"/>
      <w:r w:rsidDel="00000000" w:rsidR="00000000" w:rsidRPr="00000000">
        <w:commentReference w:id="0"/>
      </w:r>
      <w:r w:rsidDel="00000000" w:rsidR="00000000" w:rsidRPr="00000000">
        <w:rPr>
          <w:rtl w:val="0"/>
        </w:rPr>
        <w:t xml:space="preserve">. Poderia falar mais sobre ele? Quais são as lições para outras pesquisadores interessados em conduzir pesquisa aplicada com o governo?</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[GUSTAVO] </w:t>
      </w:r>
      <w:r w:rsidDel="00000000" w:rsidR="00000000" w:rsidRPr="00000000">
        <w:rPr>
          <w:rtl w:val="0"/>
        </w:rPr>
        <w:t xml:space="preserve">Além do seu grupo, o que outros grupos tem feito a nível de pesquisa em métodos ágeis? Quais são os avanços atuais e quais são os</w:t>
      </w:r>
      <w:r w:rsidDel="00000000" w:rsidR="00000000" w:rsidRPr="00000000">
        <w:rPr>
          <w:rtl w:val="0"/>
        </w:rPr>
        <w:t xml:space="preserve"> problemas?</w:t>
      </w: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[ADOLFO] A sua pesquisa atual tem um grande foco em </w:t>
      </w:r>
      <w:r w:rsidDel="00000000" w:rsidR="00000000" w:rsidRPr="00000000">
        <w:rPr>
          <w:rtl w:val="0"/>
        </w:rPr>
        <w:t xml:space="preserve">cidades inteligentes.</w:t>
      </w:r>
      <w:r w:rsidDel="00000000" w:rsidR="00000000" w:rsidRPr="00000000">
        <w:rPr>
          <w:rtl w:val="0"/>
        </w:rPr>
        <w:t xml:space="preserve"> O que são, exatamente, cidades inteligentes? [DEPOIS QUE RESPONDER] Como métodos ágeis podem ser aplicados para criação de cidades mais inteligentes?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[GUSTAVO] Você é um profissional que atua fortemente em muitas áreas da computação (sistemas distribuídos, software livre, cidades inteligentes, métodos ágeis, computação musical, etc). Tem alguma área que você considera mais promissora para alunos ou recém doutores procurando se estabelecer na engenharia de software?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Parte 4: Conclusão [5 min, estimativa]</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[ADOLFO] Para você, </w:t>
      </w:r>
      <w:r w:rsidDel="00000000" w:rsidR="00000000" w:rsidRPr="00000000">
        <w:rPr>
          <w:rtl w:val="0"/>
        </w:rPr>
        <w:t xml:space="preserve">q</w:t>
      </w:r>
      <w:r w:rsidDel="00000000" w:rsidR="00000000" w:rsidRPr="00000000">
        <w:rPr>
          <w:rtl w:val="0"/>
        </w:rPr>
        <w:t xml:space="preserve">ual é a próxima fronteira da engenharia de software?</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Parte 5: Possíveis Perguntas Complementares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Alguma mensagem para nossos ouvintes? Livro sobre métodos ágeis para recomendar?</w:t>
      </w:r>
    </w:p>
    <w:p w:rsidR="00000000" w:rsidDel="00000000" w:rsidP="00000000" w:rsidRDefault="00000000" w:rsidRPr="00000000" w14:paraId="00000046">
      <w:pPr>
        <w:pageBreakBefore w:val="0"/>
        <w:rPr/>
      </w:pPr>
      <w:r w:rsidDel="00000000" w:rsidR="00000000" w:rsidRPr="00000000">
        <w:rPr>
          <w:rtl w:val="0"/>
        </w:rPr>
        <w:t xml:space="preserve">&lt;PERGUNTAS OPCIONAIS&gt;</w:t>
      </w:r>
    </w:p>
    <w:p w:rsidR="00000000" w:rsidDel="00000000" w:rsidP="00000000" w:rsidRDefault="00000000" w:rsidRPr="00000000" w14:paraId="00000047">
      <w:pPr>
        <w:pageBreakBefore w:val="0"/>
        <w:rPr/>
      </w:pPr>
      <w:commentRangeStart w:id="1"/>
      <w:r w:rsidDel="00000000" w:rsidR="00000000" w:rsidRPr="00000000">
        <w:rPr>
          <w:rtl w:val="0"/>
        </w:rPr>
        <w:t xml:space="preserve">Estudos recentes mostram que ~33% dos projetos se declaram explicitamente “Cascada - Waterfall”, apesar de todos os problemas associados à execução não-interativas/não-incremental em projetos de software. Quais as causas do uso de “Waterfall”? Em quais cenários “Waterfall” poderia ser indicado?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commentRangeStart w:id="2"/>
      <w:r w:rsidDel="00000000" w:rsidR="00000000" w:rsidRPr="00000000">
        <w:rPr>
          <w:rtl w:val="0"/>
        </w:rPr>
        <w:t xml:space="preserve">Muito se tem criticado sobre os métodos de estimação, como Scrum Planning Poker. Qual a sua visão sobre a questão da estimação?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commentRangeStart w:id="3"/>
      <w:r w:rsidDel="00000000" w:rsidR="00000000" w:rsidRPr="00000000">
        <w:rPr>
          <w:rtl w:val="0"/>
        </w:rPr>
        <w:t xml:space="preserve">Como os métodos ágeis são de fato paradigma adaptativo e evolutivo de gestão e execução de projetos, não seria “anti-ágil” tentamos enquadrar times em processos predefinidos e prescritivos como Scrum ou XP?</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Atualmente um grande número de empresas de software indica o uso de práticas ágeis. Como você vê isso? Existe falsa-agilidade no mercado?</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commentRangeStart w:id="4"/>
      <w:r w:rsidDel="00000000" w:rsidR="00000000" w:rsidRPr="00000000">
        <w:rPr>
          <w:rtl w:val="0"/>
        </w:rPr>
        <w:t xml:space="preserve">Na sua experiência, como lidar com projetos de “escopo fechado” e contratos rígidos? Qual a solução neste cenário?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commentRangeStart w:id="5"/>
      <w:r w:rsidDel="00000000" w:rsidR="00000000" w:rsidRPr="00000000">
        <w:rPr>
          <w:rtl w:val="0"/>
        </w:rPr>
        <w:t xml:space="preserve">Existe o mantra em agilidade: “Qualidade é responsabilidade de todos.” Na sua visão, existe um risco de subestimar a importância de atividades específicas, como testes de aceitação? Existe testador de software em “projetos ágeis”?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&lt;/PERGUNTAS OPCIONAIS&gt;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br w:type="textWrapping"/>
        <w:t xml:space="preserve">REFERÊNCIAS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Episodio com Aniche e Gerosa</w:t>
      </w:r>
    </w:p>
    <w:p w:rsidR="00000000" w:rsidDel="00000000" w:rsidP="00000000" w:rsidRDefault="00000000" w:rsidRPr="00000000" w14:paraId="00000057">
      <w:pPr>
        <w:pageBreakBefore w:val="0"/>
        <w:rPr/>
      </w:pPr>
      <w:hyperlink r:id="rId7">
        <w:r w:rsidDel="00000000" w:rsidR="00000000" w:rsidRPr="00000000">
          <w:rPr>
            <w:color w:val="1155cc"/>
            <w:u w:val="single"/>
            <w:rtl w:val="0"/>
          </w:rPr>
          <w:t xml:space="preserve">https://hipsters.tech/pesquisa-em-engenharia-de-software-hipsters-84/</w:t>
        </w:r>
      </w:hyperlink>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The Leprechauns of Software Engineering</w:t>
      </w:r>
    </w:p>
    <w:p w:rsidR="00000000" w:rsidDel="00000000" w:rsidP="00000000" w:rsidRDefault="00000000" w:rsidRPr="00000000" w14:paraId="0000005A">
      <w:pPr>
        <w:pageBreakBefore w:val="0"/>
        <w:rPr/>
      </w:pPr>
      <w:r w:rsidDel="00000000" w:rsidR="00000000" w:rsidRPr="00000000">
        <w:rPr>
          <w:rtl w:val="0"/>
        </w:rPr>
        <w:t xml:space="preserve">How folklore turns into fact and what to do about it</w:t>
      </w:r>
    </w:p>
    <w:p w:rsidR="00000000" w:rsidDel="00000000" w:rsidP="00000000" w:rsidRDefault="00000000" w:rsidRPr="00000000" w14:paraId="0000005B">
      <w:pPr>
        <w:pageBreakBefore w:val="0"/>
        <w:rPr/>
      </w:pPr>
      <w:r w:rsidDel="00000000" w:rsidR="00000000" w:rsidRPr="00000000">
        <w:rPr>
          <w:rtl w:val="0"/>
        </w:rPr>
        <w:t xml:space="preserve">Laurent Bossavit</w:t>
      </w:r>
    </w:p>
    <w:p w:rsidR="00000000" w:rsidDel="00000000" w:rsidP="00000000" w:rsidRDefault="00000000" w:rsidRPr="00000000" w14:paraId="0000005C">
      <w:pPr>
        <w:pageBreakBefore w:val="0"/>
        <w:rPr/>
      </w:pPr>
      <w:hyperlink r:id="rId8">
        <w:r w:rsidDel="00000000" w:rsidR="00000000" w:rsidRPr="00000000">
          <w:rPr>
            <w:color w:val="1155cc"/>
            <w:u w:val="single"/>
            <w:rtl w:val="0"/>
          </w:rPr>
          <w:t xml:space="preserve">https://leanpub.com/leprechauns</w:t>
        </w:r>
      </w:hyperlink>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pageBreakBefore w:val="0"/>
        <w:rPr>
          <w:strike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bio Petrillo" w:id="3" w:date="2020-05-20T13:02:48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w:t>
      </w:r>
    </w:p>
  </w:comment>
  <w:comment w:author="Fabio Petrillo" w:id="5" w:date="2020-05-20T13:20:0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w:t>
      </w:r>
    </w:p>
  </w:comment>
  <w:comment w:author="Fabio Petrillo" w:id="1" w:date="2020-05-20T13:08:2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w:t>
      </w:r>
    </w:p>
  </w:comment>
  <w:comment w:author="Gustavo Pinto" w:id="0" w:date="2020-05-22T23:01:35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https://www.sciencedirect.com/science/article/pii/S0164121220300303</w:t>
      </w:r>
    </w:p>
  </w:comment>
  <w:comment w:author="Fabio Petrillo" w:id="4" w:date="2020-05-20T13:11:22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w:t>
      </w:r>
    </w:p>
  </w:comment>
  <w:comment w:author="Fabio Petrillo" w:id="2" w:date="2020-05-20T13:11:3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ipsters.tech/pesquisa-em-engenharia-de-software-hipsters-84/" TargetMode="External"/><Relationship Id="rId8" Type="http://schemas.openxmlformats.org/officeDocument/2006/relationships/hyperlink" Target="https://leanpub.com/leprechau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