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12, Temporada 2: Engenharia de Requisitos, com Marcos Kalinowski (PUC-Rio)</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(Hospitality.Digital)</w:t>
      </w:r>
    </w:p>
    <w:p w:rsidR="00000000" w:rsidDel="00000000" w:rsidP="00000000" w:rsidRDefault="00000000" w:rsidRPr="00000000" w14:paraId="00000005">
      <w:pPr>
        <w:pageBreakBefore w:val="0"/>
        <w:spacing w:after="200" w:lineRule="auto"/>
        <w:rPr>
          <w:sz w:val="24"/>
          <w:szCs w:val="24"/>
        </w:rPr>
      </w:pPr>
      <w:r w:rsidDel="00000000" w:rsidR="00000000" w:rsidRPr="00000000">
        <w:rPr>
          <w:sz w:val="24"/>
          <w:szCs w:val="24"/>
          <w:rtl w:val="0"/>
        </w:rPr>
        <w:t xml:space="preserve">Equipe: Danilo Ribeiro (Zup), Leonardo Fernandes (IFAL), Fabio Petrillo (Univ. Quebec)</w:t>
      </w:r>
    </w:p>
    <w:p w:rsidR="00000000" w:rsidDel="00000000" w:rsidP="00000000" w:rsidRDefault="00000000" w:rsidRPr="00000000" w14:paraId="00000006">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7">
      <w:pPr>
        <w:pageBreakBefore w:val="0"/>
        <w:spacing w:after="20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8">
      <w:pPr>
        <w:pageBreakBefore w:val="0"/>
        <w:spacing w:after="200" w:lineRule="auto"/>
        <w:rPr>
          <w:sz w:val="24"/>
          <w:szCs w:val="24"/>
        </w:rPr>
      </w:pPr>
      <w:r w:rsidDel="00000000" w:rsidR="00000000" w:rsidRPr="00000000">
        <w:rPr>
          <w:sz w:val="24"/>
          <w:szCs w:val="24"/>
          <w:rtl w:val="0"/>
        </w:rPr>
        <w:t xml:space="preserve">Resumo:</w:t>
      </w:r>
    </w:p>
    <w:p w:rsidR="00000000" w:rsidDel="00000000" w:rsidP="00000000" w:rsidRDefault="00000000" w:rsidRPr="00000000" w14:paraId="00000009">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A">
      <w:pPr>
        <w:shd w:fill="fbfbfb" w:val="clear"/>
        <w:spacing w:after="220" w:lineRule="auto"/>
        <w:rPr>
          <w:color w:val="292f36"/>
          <w:sz w:val="24"/>
          <w:szCs w:val="24"/>
        </w:rPr>
      </w:pPr>
      <w:r w:rsidDel="00000000" w:rsidR="00000000" w:rsidRPr="00000000">
        <w:rPr>
          <w:color w:val="292f36"/>
          <w:sz w:val="24"/>
          <w:szCs w:val="24"/>
          <w:rtl w:val="0"/>
        </w:rPr>
        <w:t xml:space="preserve">Conversamos com Marcos Kalinowski, professor na Pontifícia Universidade Católica do Rio de Janeiro (PUC-Rio).</w:t>
      </w:r>
    </w:p>
    <w:p w:rsidR="00000000" w:rsidDel="00000000" w:rsidP="00000000" w:rsidRDefault="00000000" w:rsidRPr="00000000" w14:paraId="0000000B">
      <w:pPr>
        <w:shd w:fill="fbfbfb" w:val="clear"/>
        <w:spacing w:after="220" w:before="220" w:lineRule="auto"/>
        <w:rPr>
          <w:color w:val="292f36"/>
          <w:sz w:val="24"/>
          <w:szCs w:val="24"/>
        </w:rPr>
      </w:pPr>
      <w:r w:rsidDel="00000000" w:rsidR="00000000" w:rsidRPr="00000000">
        <w:rPr>
          <w:color w:val="292f36"/>
          <w:sz w:val="24"/>
          <w:szCs w:val="24"/>
          <w:rtl w:val="0"/>
        </w:rPr>
        <w:t xml:space="preserve">Sites do Marcos:</w:t>
      </w:r>
    </w:p>
    <w:p w:rsidR="00000000" w:rsidDel="00000000" w:rsidP="00000000" w:rsidRDefault="00000000" w:rsidRPr="00000000" w14:paraId="0000000C">
      <w:pPr>
        <w:numPr>
          <w:ilvl w:val="0"/>
          <w:numId w:val="1"/>
        </w:numPr>
        <w:shd w:fill="fbfbfb" w:val="clear"/>
        <w:spacing w:after="0" w:afterAutospacing="0" w:lineRule="auto"/>
        <w:ind w:left="720" w:hanging="360"/>
      </w:pPr>
      <w:r w:rsidDel="00000000" w:rsidR="00000000" w:rsidRPr="00000000">
        <w:rPr>
          <w:color w:val="292f36"/>
          <w:sz w:val="24"/>
          <w:szCs w:val="24"/>
          <w:rtl w:val="0"/>
        </w:rPr>
        <w:t xml:space="preserve">Site: </w:t>
      </w:r>
      <w:hyperlink r:id="rId7">
        <w:r w:rsidDel="00000000" w:rsidR="00000000" w:rsidRPr="00000000">
          <w:rPr>
            <w:color w:val="1155cc"/>
            <w:sz w:val="24"/>
            <w:szCs w:val="24"/>
            <w:u w:val="single"/>
            <w:rtl w:val="0"/>
          </w:rPr>
          <w:t xml:space="preserve">http://www-di.inf.puc-rio.br/~kalinowski/</w:t>
        </w:r>
      </w:hyperlink>
      <w:r w:rsidDel="00000000" w:rsidR="00000000" w:rsidRPr="00000000">
        <w:rPr>
          <w:rtl w:val="0"/>
        </w:rPr>
      </w:r>
    </w:p>
    <w:p w:rsidR="00000000" w:rsidDel="00000000" w:rsidP="00000000" w:rsidRDefault="00000000" w:rsidRPr="00000000" w14:paraId="0000000D">
      <w:pPr>
        <w:numPr>
          <w:ilvl w:val="0"/>
          <w:numId w:val="1"/>
        </w:numPr>
        <w:shd w:fill="fbfbfb" w:val="clear"/>
        <w:spacing w:after="0" w:afterAutospacing="0" w:lineRule="auto"/>
        <w:ind w:left="720" w:hanging="360"/>
        <w:rPr>
          <w:color w:val="292f36"/>
          <w:sz w:val="24"/>
          <w:szCs w:val="24"/>
          <w:u w:val="none"/>
        </w:rPr>
      </w:pPr>
      <w:r w:rsidDel="00000000" w:rsidR="00000000" w:rsidRPr="00000000">
        <w:rPr>
          <w:color w:val="292f36"/>
          <w:sz w:val="24"/>
          <w:szCs w:val="24"/>
          <w:rtl w:val="0"/>
        </w:rPr>
        <w:t xml:space="preserve">Twitter: </w:t>
      </w:r>
      <w:hyperlink r:id="rId8">
        <w:r w:rsidDel="00000000" w:rsidR="00000000" w:rsidRPr="00000000">
          <w:rPr>
            <w:color w:val="1155cc"/>
            <w:sz w:val="24"/>
            <w:szCs w:val="24"/>
            <w:u w:val="single"/>
            <w:rtl w:val="0"/>
          </w:rPr>
          <w:t xml:space="preserve">http://twitter.com/prof_kalinowski</w:t>
        </w:r>
      </w:hyperlink>
      <w:r w:rsidDel="00000000" w:rsidR="00000000" w:rsidRPr="00000000">
        <w:rPr>
          <w:color w:val="292f36"/>
          <w:sz w:val="24"/>
          <w:szCs w:val="24"/>
          <w:rtl w:val="0"/>
        </w:rPr>
        <w:t xml:space="preserve"> </w:t>
      </w:r>
    </w:p>
    <w:p w:rsidR="00000000" w:rsidDel="00000000" w:rsidP="00000000" w:rsidRDefault="00000000" w:rsidRPr="00000000" w14:paraId="0000000E">
      <w:pPr>
        <w:numPr>
          <w:ilvl w:val="0"/>
          <w:numId w:val="1"/>
        </w:numPr>
        <w:shd w:fill="fbfbfb" w:val="clear"/>
        <w:spacing w:after="160" w:lineRule="auto"/>
        <w:ind w:left="720" w:hanging="360"/>
      </w:pPr>
      <w:r w:rsidDel="00000000" w:rsidR="00000000" w:rsidRPr="00000000">
        <w:rPr>
          <w:color w:val="292f36"/>
          <w:sz w:val="24"/>
          <w:szCs w:val="24"/>
          <w:rtl w:val="0"/>
        </w:rPr>
        <w:t xml:space="preserve">LinkedIn </w:t>
      </w:r>
      <w:hyperlink r:id="rId9">
        <w:r w:rsidDel="00000000" w:rsidR="00000000" w:rsidRPr="00000000">
          <w:rPr>
            <w:color w:val="1155cc"/>
            <w:sz w:val="24"/>
            <w:szCs w:val="24"/>
            <w:u w:val="single"/>
            <w:rtl w:val="0"/>
          </w:rPr>
          <w:t xml:space="preserve">https://www.linkedin.com/in/kalinowski/</w:t>
        </w:r>
      </w:hyperlink>
      <w:r w:rsidDel="00000000" w:rsidR="00000000" w:rsidRPr="00000000">
        <w:rPr>
          <w:color w:val="292f36"/>
          <w:sz w:val="24"/>
          <w:szCs w:val="24"/>
          <w:rtl w:val="0"/>
        </w:rPr>
        <w:t xml:space="preserve"> </w:t>
      </w:r>
    </w:p>
    <w:p w:rsidR="00000000" w:rsidDel="00000000" w:rsidP="00000000" w:rsidRDefault="00000000" w:rsidRPr="00000000" w14:paraId="0000000F">
      <w:pPr>
        <w:shd w:fill="fbfbfb" w:val="clear"/>
        <w:spacing w:after="220" w:before="220" w:lineRule="auto"/>
        <w:rPr>
          <w:color w:val="292f36"/>
          <w:sz w:val="24"/>
          <w:szCs w:val="24"/>
        </w:rPr>
      </w:pPr>
      <w:r w:rsidDel="00000000" w:rsidR="00000000" w:rsidRPr="00000000">
        <w:rPr>
          <w:color w:val="292f36"/>
          <w:sz w:val="24"/>
          <w:szCs w:val="24"/>
          <w:rtl w:val="0"/>
        </w:rPr>
        <w:t xml:space="preserve">Links Citados</w:t>
      </w:r>
    </w:p>
    <w:p w:rsidR="00000000" w:rsidDel="00000000" w:rsidP="00000000" w:rsidRDefault="00000000" w:rsidRPr="00000000" w14:paraId="00000010">
      <w:pPr>
        <w:numPr>
          <w:ilvl w:val="0"/>
          <w:numId w:val="4"/>
        </w:numPr>
        <w:shd w:fill="fbfbfb" w:val="clear"/>
        <w:spacing w:after="0" w:afterAutospacing="0" w:lineRule="auto"/>
        <w:ind w:left="720" w:hanging="360"/>
      </w:pPr>
      <w:r w:rsidDel="00000000" w:rsidR="00000000" w:rsidRPr="00000000">
        <w:rPr>
          <w:color w:val="292f36"/>
          <w:sz w:val="24"/>
          <w:szCs w:val="24"/>
          <w:rtl w:val="0"/>
        </w:rPr>
        <w:t xml:space="preserve">Segurança em Engenharia de Software, com Joanna C.S. Santos (University of Notre Dame) </w:t>
      </w:r>
      <w:hyperlink r:id="rId10">
        <w:r w:rsidDel="00000000" w:rsidR="00000000" w:rsidRPr="00000000">
          <w:rPr>
            <w:color w:val="1155cc"/>
            <w:sz w:val="24"/>
            <w:szCs w:val="24"/>
            <w:u w:val="single"/>
            <w:rtl w:val="0"/>
          </w:rPr>
          <w:t xml:space="preserve">https://anchor.fm/fronteirases/episodes/Segurana-em-Engenharia-de-Software--com-Joanna-C-S--Santos-University-of-Notre-Dame-e1fk8v9</w:t>
        </w:r>
      </w:hyperlink>
      <w:r w:rsidDel="00000000" w:rsidR="00000000" w:rsidRPr="00000000">
        <w:rPr>
          <w:color w:val="292f36"/>
          <w:sz w:val="24"/>
          <w:szCs w:val="24"/>
          <w:rtl w:val="0"/>
        </w:rPr>
        <w:t xml:space="preserve"> </w:t>
      </w:r>
    </w:p>
    <w:p w:rsidR="00000000" w:rsidDel="00000000" w:rsidP="00000000" w:rsidRDefault="00000000" w:rsidRPr="00000000" w14:paraId="00000011">
      <w:pPr>
        <w:numPr>
          <w:ilvl w:val="0"/>
          <w:numId w:val="4"/>
        </w:numPr>
        <w:shd w:fill="fbfbfb" w:val="clear"/>
        <w:spacing w:after="0" w:afterAutospacing="0" w:lineRule="auto"/>
        <w:ind w:left="720" w:hanging="360"/>
      </w:pPr>
      <w:r w:rsidDel="00000000" w:rsidR="00000000" w:rsidRPr="00000000">
        <w:rPr>
          <w:color w:val="292f36"/>
          <w:sz w:val="24"/>
          <w:szCs w:val="24"/>
          <w:rtl w:val="0"/>
        </w:rPr>
        <w:t xml:space="preserve">Métodos Ágeis com Prof. Fabio Kon (IME/USP)  </w:t>
      </w:r>
      <w:hyperlink r:id="rId11">
        <w:r w:rsidDel="00000000" w:rsidR="00000000" w:rsidRPr="00000000">
          <w:rPr>
            <w:color w:val="1155cc"/>
            <w:sz w:val="24"/>
            <w:szCs w:val="24"/>
            <w:u w:val="single"/>
            <w:rtl w:val="0"/>
          </w:rPr>
          <w:t xml:space="preserve">https://anchor.fm/fronteirases/episodes/1--Mtodos-geis-com-Prof--Fabio-Kon-IMEUSP-efcsgo</w:t>
        </w:r>
      </w:hyperlink>
      <w:r w:rsidDel="00000000" w:rsidR="00000000" w:rsidRPr="00000000">
        <w:rPr>
          <w:color w:val="292f36"/>
          <w:sz w:val="24"/>
          <w:szCs w:val="24"/>
          <w:rtl w:val="0"/>
        </w:rPr>
        <w:t xml:space="preserve"> </w:t>
      </w:r>
    </w:p>
    <w:p w:rsidR="00000000" w:rsidDel="00000000" w:rsidP="00000000" w:rsidRDefault="00000000" w:rsidRPr="00000000" w14:paraId="00000012">
      <w:pPr>
        <w:numPr>
          <w:ilvl w:val="0"/>
          <w:numId w:val="4"/>
        </w:numPr>
        <w:spacing w:after="200" w:lineRule="auto"/>
        <w:ind w:left="720" w:hanging="360"/>
        <w:rPr>
          <w:rFonts w:ascii="Roboto" w:cs="Roboto" w:eastAsia="Roboto" w:hAnsi="Roboto"/>
          <w:color w:val="3c4043"/>
          <w:sz w:val="21"/>
          <w:szCs w:val="21"/>
          <w:highlight w:val="white"/>
        </w:rPr>
      </w:pPr>
      <w:r w:rsidDel="00000000" w:rsidR="00000000" w:rsidRPr="00000000">
        <w:rPr>
          <w:rtl w:val="0"/>
        </w:rPr>
        <w:t xml:space="preserve">The Essentials of Modern Software Engineering: Free the Practices from the Method Prisons!  </w:t>
      </w:r>
      <w:hyperlink r:id="rId12">
        <w:r w:rsidDel="00000000" w:rsidR="00000000" w:rsidRPr="00000000">
          <w:rPr>
            <w:color w:val="1155cc"/>
            <w:u w:val="single"/>
            <w:rtl w:val="0"/>
          </w:rPr>
          <w:t xml:space="preserve">https://www.amazon.com.br/Essentials-Modern-Software-Engineering-Practices/dp/1947487272/</w:t>
        </w:r>
      </w:hyperlink>
      <w:r w:rsidDel="00000000" w:rsidR="00000000" w:rsidRPr="00000000">
        <w:rPr>
          <w:rtl w:val="0"/>
        </w:rPr>
        <w:t xml:space="preserve"> </w:t>
      </w:r>
    </w:p>
    <w:p w:rsidR="00000000" w:rsidDel="00000000" w:rsidP="00000000" w:rsidRDefault="00000000" w:rsidRPr="00000000" w14:paraId="00000013">
      <w:pPr>
        <w:numPr>
          <w:ilvl w:val="0"/>
          <w:numId w:val="4"/>
        </w:numPr>
        <w:spacing w:after="200" w:lineRule="auto"/>
        <w:ind w:left="720" w:hanging="360"/>
        <w:rPr>
          <w:color w:val="000000"/>
          <w:sz w:val="22"/>
          <w:szCs w:val="22"/>
        </w:rPr>
      </w:pPr>
      <w:r w:rsidDel="00000000" w:rsidR="00000000" w:rsidRPr="00000000">
        <w:rPr>
          <w:rtl w:val="0"/>
        </w:rPr>
        <w:t xml:space="preserve">Engenharia de Software Moderna - Princípios e Práticas para Desenvolvimento de Software com Produtividade, Marco Tulio Valente  </w:t>
      </w:r>
      <w:hyperlink r:id="rId13">
        <w:r w:rsidDel="00000000" w:rsidR="00000000" w:rsidRPr="00000000">
          <w:rPr>
            <w:color w:val="1155cc"/>
            <w:u w:val="single"/>
            <w:rtl w:val="0"/>
          </w:rPr>
          <w:t xml:space="preserve">https://engsoftmoderna.info/</w:t>
        </w:r>
      </w:hyperlink>
      <w:r w:rsidDel="00000000" w:rsidR="00000000" w:rsidRPr="00000000">
        <w:rPr>
          <w:rtl w:val="0"/>
        </w:rPr>
        <w:t xml:space="preserve"> </w:t>
      </w:r>
    </w:p>
    <w:p w:rsidR="00000000" w:rsidDel="00000000" w:rsidP="00000000" w:rsidRDefault="00000000" w:rsidRPr="00000000" w14:paraId="00000014">
      <w:pPr>
        <w:numPr>
          <w:ilvl w:val="0"/>
          <w:numId w:val="4"/>
        </w:numPr>
        <w:spacing w:after="200" w:lineRule="auto"/>
        <w:ind w:left="720" w:hanging="360"/>
        <w:rPr>
          <w:color w:val="000000"/>
          <w:sz w:val="22"/>
          <w:szCs w:val="22"/>
        </w:rPr>
      </w:pPr>
      <w:r w:rsidDel="00000000" w:rsidR="00000000" w:rsidRPr="00000000">
        <w:rPr>
          <w:rtl w:val="0"/>
        </w:rPr>
        <w:t xml:space="preserve">Ensino de Engenharia de Software com Marco Tulio Valente (UFMG) </w:t>
      </w:r>
      <w:hyperlink r:id="rId14">
        <w:r w:rsidDel="00000000" w:rsidR="00000000" w:rsidRPr="00000000">
          <w:rPr>
            <w:color w:val="1155cc"/>
            <w:u w:val="single"/>
            <w:rtl w:val="0"/>
          </w:rPr>
          <w:t xml:space="preserve">https://anchor.fm/fronteirases/episodes/9--Ensino-de-Engenharia-de-Software-com-Marco-Tulio-Valente-UFMG-eqbqoh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hd w:fill="fbfbfb" w:val="clear"/>
        <w:spacing w:after="220" w:before="220" w:lineRule="auto"/>
        <w:rPr>
          <w:color w:val="292f36"/>
          <w:sz w:val="24"/>
          <w:szCs w:val="24"/>
        </w:rPr>
      </w:pPr>
      <w:r w:rsidDel="00000000" w:rsidR="00000000" w:rsidRPr="00000000">
        <w:rPr>
          <w:color w:val="292f36"/>
          <w:sz w:val="24"/>
          <w:szCs w:val="24"/>
          <w:rtl w:val="0"/>
        </w:rPr>
        <w:t xml:space="preserve">Artigos mencionados:</w:t>
      </w:r>
    </w:p>
    <w:p w:rsidR="00000000" w:rsidDel="00000000" w:rsidP="00000000" w:rsidRDefault="00000000" w:rsidRPr="00000000" w14:paraId="00000016">
      <w:pPr>
        <w:numPr>
          <w:ilvl w:val="0"/>
          <w:numId w:val="2"/>
        </w:numPr>
        <w:shd w:fill="fbfbfb" w:val="clear"/>
        <w:spacing w:after="0" w:afterAutospacing="0" w:lineRule="auto"/>
        <w:ind w:left="720" w:hanging="360"/>
      </w:pPr>
      <w:r w:rsidDel="00000000" w:rsidR="00000000" w:rsidRPr="00000000">
        <w:rPr>
          <w:color w:val="292f36"/>
          <w:sz w:val="24"/>
          <w:szCs w:val="24"/>
          <w:rtl w:val="0"/>
        </w:rPr>
        <w:t xml:space="preserve">Stefan Wagner, Marcos Kalinowski, Dietmar Winkler et al: Status Quo in Requirements Engineering: A Theory and a Global Family of Surveys. ACM Trans. Softw. Eng. Methodol. 28(2): 9:1-9:48 (2019)</w:t>
      </w:r>
    </w:p>
    <w:p w:rsidR="00000000" w:rsidDel="00000000" w:rsidP="00000000" w:rsidRDefault="00000000" w:rsidRPr="00000000" w14:paraId="00000017">
      <w:pPr>
        <w:numPr>
          <w:ilvl w:val="0"/>
          <w:numId w:val="2"/>
        </w:numPr>
        <w:shd w:fill="fbfbfb" w:val="clear"/>
        <w:spacing w:after="0" w:afterAutospacing="0" w:lineRule="auto"/>
        <w:ind w:left="720" w:hanging="360"/>
      </w:pPr>
      <w:r w:rsidDel="00000000" w:rsidR="00000000" w:rsidRPr="00000000">
        <w:rPr>
          <w:color w:val="292f36"/>
          <w:sz w:val="24"/>
          <w:szCs w:val="24"/>
          <w:rtl w:val="0"/>
        </w:rPr>
        <w:t xml:space="preserve">Daniel Méndez Fernández, Marcos Kalinowski, Roel J. Wieringa et al: Naming the pain in requirements engineering - Contemporary problems, causes, and effects in practice. Empir. Softw. Eng. 22(5): 2298-2338 (2017)</w:t>
      </w:r>
    </w:p>
    <w:p w:rsidR="00000000" w:rsidDel="00000000" w:rsidP="00000000" w:rsidRDefault="00000000" w:rsidRPr="00000000" w14:paraId="00000018">
      <w:pPr>
        <w:numPr>
          <w:ilvl w:val="0"/>
          <w:numId w:val="2"/>
        </w:numPr>
        <w:shd w:fill="fbfbfb" w:val="clear"/>
        <w:spacing w:after="0" w:afterAutospacing="0" w:lineRule="auto"/>
        <w:ind w:left="720" w:hanging="360"/>
      </w:pPr>
      <w:r w:rsidDel="00000000" w:rsidR="00000000" w:rsidRPr="00000000">
        <w:rPr>
          <w:color w:val="292f36"/>
          <w:sz w:val="24"/>
          <w:szCs w:val="24"/>
          <w:rtl w:val="0"/>
        </w:rPr>
        <w:t xml:space="preserve">Fabiola Moyon, Pamela Almeida, Daniel Riofrío, Daniel Méndez, Marcos Kalinowski: Security Compliance in Agile Software Development: A Systematic Mapping Study. SEAA 2020: 413-420</w:t>
      </w:r>
    </w:p>
    <w:p w:rsidR="00000000" w:rsidDel="00000000" w:rsidP="00000000" w:rsidRDefault="00000000" w:rsidRPr="00000000" w14:paraId="00000019">
      <w:pPr>
        <w:numPr>
          <w:ilvl w:val="0"/>
          <w:numId w:val="2"/>
        </w:numPr>
        <w:shd w:fill="fbfbfb" w:val="clear"/>
        <w:spacing w:after="0" w:afterAutospacing="0" w:lineRule="auto"/>
        <w:ind w:left="720" w:hanging="360"/>
      </w:pPr>
      <w:r w:rsidDel="00000000" w:rsidR="00000000" w:rsidRPr="00000000">
        <w:rPr>
          <w:color w:val="292f36"/>
          <w:sz w:val="24"/>
          <w:szCs w:val="24"/>
          <w:rtl w:val="0"/>
        </w:rPr>
        <w:t xml:space="preserve">Hugo Villamizar, Marcos Kalinowski, Alessandro F. Garcia, Daniel Méndez: An efficient approach for reviewing security-related aspects in agile requirements specifications of web applications. Requir. Eng. 25(4): 439-468 (2020)</w:t>
      </w:r>
    </w:p>
    <w:p w:rsidR="00000000" w:rsidDel="00000000" w:rsidP="00000000" w:rsidRDefault="00000000" w:rsidRPr="00000000" w14:paraId="0000001A">
      <w:pPr>
        <w:numPr>
          <w:ilvl w:val="0"/>
          <w:numId w:val="2"/>
        </w:numPr>
        <w:shd w:fill="fbfbfb" w:val="clear"/>
        <w:spacing w:after="0" w:afterAutospacing="0" w:lineRule="auto"/>
        <w:ind w:left="720" w:hanging="360"/>
      </w:pPr>
      <w:r w:rsidDel="00000000" w:rsidR="00000000" w:rsidRPr="00000000">
        <w:rPr>
          <w:color w:val="292f36"/>
          <w:sz w:val="24"/>
          <w:szCs w:val="24"/>
          <w:rtl w:val="0"/>
        </w:rPr>
        <w:t xml:space="preserve">Hugo Villamizar, Tatiana Escovedo, Marcos Kalinowski: Requirements Engineering for Machine Learning: A Systematic Mapping Study. SEAA 2021: 29-36</w:t>
      </w:r>
    </w:p>
    <w:p w:rsidR="00000000" w:rsidDel="00000000" w:rsidP="00000000" w:rsidRDefault="00000000" w:rsidRPr="00000000" w14:paraId="0000001B">
      <w:pPr>
        <w:numPr>
          <w:ilvl w:val="0"/>
          <w:numId w:val="2"/>
        </w:numPr>
        <w:shd w:fill="fbfbfb" w:val="clear"/>
        <w:spacing w:after="160" w:lineRule="auto"/>
        <w:ind w:left="720" w:hanging="360"/>
      </w:pPr>
      <w:r w:rsidDel="00000000" w:rsidR="00000000" w:rsidRPr="00000000">
        <w:rPr>
          <w:color w:val="292f36"/>
          <w:sz w:val="24"/>
          <w:szCs w:val="24"/>
          <w:rtl w:val="0"/>
        </w:rPr>
        <w:t xml:space="preserve">Marco Kuhrmann, Marcos Kalinowski, Ita Richardson et al: What Makes Agile Software Development Agile? CoRR abs/2109.11435 (2021)</w:t>
      </w:r>
    </w:p>
    <w:p w:rsidR="00000000" w:rsidDel="00000000" w:rsidP="00000000" w:rsidRDefault="00000000" w:rsidRPr="00000000" w14:paraId="0000001C">
      <w:pPr>
        <w:shd w:fill="fbfbfb" w:val="clear"/>
        <w:spacing w:after="220" w:before="220" w:lineRule="auto"/>
        <w:rPr>
          <w:color w:val="292f36"/>
          <w:sz w:val="24"/>
          <w:szCs w:val="24"/>
        </w:rPr>
      </w:pPr>
      <w:r w:rsidDel="00000000" w:rsidR="00000000" w:rsidRPr="00000000">
        <w:rPr>
          <w:color w:val="292f36"/>
          <w:sz w:val="24"/>
          <w:szCs w:val="24"/>
          <w:rtl w:val="0"/>
        </w:rPr>
        <w:t xml:space="preserve">Nossa equipe é formada por:</w:t>
      </w:r>
    </w:p>
    <w:p w:rsidR="00000000" w:rsidDel="00000000" w:rsidP="00000000" w:rsidRDefault="00000000" w:rsidRPr="00000000" w14:paraId="0000001D">
      <w:pPr>
        <w:numPr>
          <w:ilvl w:val="0"/>
          <w:numId w:val="6"/>
        </w:numPr>
        <w:shd w:fill="fbfbfb" w:val="clear"/>
        <w:spacing w:after="0" w:afterAutospacing="0" w:lineRule="auto"/>
        <w:ind w:left="720" w:hanging="360"/>
      </w:pPr>
      <w:r w:rsidDel="00000000" w:rsidR="00000000" w:rsidRPr="00000000">
        <w:rPr>
          <w:color w:val="292f36"/>
          <w:sz w:val="24"/>
          <w:szCs w:val="24"/>
          <w:rtl w:val="0"/>
        </w:rPr>
        <w:t xml:space="preserve">Leonardo Fernandes (IFAL)</w:t>
      </w:r>
    </w:p>
    <w:p w:rsidR="00000000" w:rsidDel="00000000" w:rsidP="00000000" w:rsidRDefault="00000000" w:rsidRPr="00000000" w14:paraId="0000001E">
      <w:pPr>
        <w:numPr>
          <w:ilvl w:val="0"/>
          <w:numId w:val="6"/>
        </w:numPr>
        <w:shd w:fill="fbfbfb" w:val="clear"/>
        <w:spacing w:after="0" w:afterAutospacing="0" w:lineRule="auto"/>
        <w:ind w:left="720" w:hanging="360"/>
      </w:pPr>
      <w:r w:rsidDel="00000000" w:rsidR="00000000" w:rsidRPr="00000000">
        <w:rPr>
          <w:color w:val="292f36"/>
          <w:sz w:val="24"/>
          <w:szCs w:val="24"/>
          <w:rtl w:val="0"/>
        </w:rPr>
        <w:t xml:space="preserve">Fabio Petrillo (École de Technologie Supérieure)</w:t>
      </w:r>
    </w:p>
    <w:p w:rsidR="00000000" w:rsidDel="00000000" w:rsidP="00000000" w:rsidRDefault="00000000" w:rsidRPr="00000000" w14:paraId="0000001F">
      <w:pPr>
        <w:numPr>
          <w:ilvl w:val="0"/>
          <w:numId w:val="6"/>
        </w:numPr>
        <w:shd w:fill="fbfbfb" w:val="clear"/>
        <w:spacing w:after="0" w:afterAutospacing="0" w:lineRule="auto"/>
        <w:ind w:left="720" w:hanging="360"/>
      </w:pPr>
      <w:r w:rsidDel="00000000" w:rsidR="00000000" w:rsidRPr="00000000">
        <w:rPr>
          <w:color w:val="292f36"/>
          <w:sz w:val="24"/>
          <w:szCs w:val="24"/>
          <w:rtl w:val="0"/>
        </w:rPr>
        <w:t xml:space="preserve">Danilo Monteiro (Zup Innovation)</w:t>
      </w:r>
    </w:p>
    <w:p w:rsidR="00000000" w:rsidDel="00000000" w:rsidP="00000000" w:rsidRDefault="00000000" w:rsidRPr="00000000" w14:paraId="00000020">
      <w:pPr>
        <w:numPr>
          <w:ilvl w:val="0"/>
          <w:numId w:val="6"/>
        </w:numPr>
        <w:shd w:fill="fbfbfb" w:val="clear"/>
        <w:spacing w:after="0" w:afterAutospacing="0" w:lineRule="auto"/>
        <w:ind w:left="720" w:hanging="360"/>
      </w:pPr>
      <w:r w:rsidDel="00000000" w:rsidR="00000000" w:rsidRPr="00000000">
        <w:rPr>
          <w:color w:val="292f36"/>
          <w:sz w:val="24"/>
          <w:szCs w:val="24"/>
          <w:rtl w:val="0"/>
        </w:rPr>
        <w:t xml:space="preserve">Adolfo Gustavo Serra Seca Neto (UTFPR) - co-host deste episódio</w:t>
      </w:r>
    </w:p>
    <w:p w:rsidR="00000000" w:rsidDel="00000000" w:rsidP="00000000" w:rsidRDefault="00000000" w:rsidRPr="00000000" w14:paraId="00000021">
      <w:pPr>
        <w:numPr>
          <w:ilvl w:val="0"/>
          <w:numId w:val="6"/>
        </w:numPr>
        <w:shd w:fill="fbfbfb" w:val="clear"/>
        <w:spacing w:after="160" w:lineRule="auto"/>
        <w:ind w:left="720" w:hanging="360"/>
      </w:pPr>
      <w:r w:rsidDel="00000000" w:rsidR="00000000" w:rsidRPr="00000000">
        <w:rPr>
          <w:color w:val="292f36"/>
          <w:sz w:val="24"/>
          <w:szCs w:val="24"/>
          <w:rtl w:val="0"/>
        </w:rPr>
        <w:t xml:space="preserve">Ingrid Nunes (UFRGS) - co-host deste episódio</w:t>
      </w:r>
    </w:p>
    <w:p w:rsidR="00000000" w:rsidDel="00000000" w:rsidP="00000000" w:rsidRDefault="00000000" w:rsidRPr="00000000" w14:paraId="00000022">
      <w:pPr>
        <w:shd w:fill="fbfbfb" w:val="clear"/>
        <w:spacing w:after="220" w:before="220" w:lineRule="auto"/>
        <w:rPr>
          <w:color w:val="292f36"/>
          <w:sz w:val="24"/>
          <w:szCs w:val="24"/>
        </w:rPr>
      </w:pPr>
      <w:r w:rsidDel="00000000" w:rsidR="00000000" w:rsidRPr="00000000">
        <w:rPr>
          <w:color w:val="292f36"/>
          <w:sz w:val="24"/>
          <w:szCs w:val="24"/>
          <w:rtl w:val="0"/>
        </w:rPr>
        <w:t xml:space="preserve">Nosso site é</w:t>
      </w:r>
      <w:hyperlink r:id="rId15">
        <w:r w:rsidDel="00000000" w:rsidR="00000000" w:rsidRPr="00000000">
          <w:rPr>
            <w:color w:val="5000b9"/>
            <w:sz w:val="24"/>
            <w:szCs w:val="24"/>
            <w:rtl w:val="0"/>
          </w:rPr>
          <w:t xml:space="preserve"> </w:t>
        </w:r>
      </w:hyperlink>
      <w:hyperlink r:id="rId16">
        <w:r w:rsidDel="00000000" w:rsidR="00000000" w:rsidRPr="00000000">
          <w:rPr>
            <w:color w:val="5000b9"/>
            <w:sz w:val="24"/>
            <w:szCs w:val="24"/>
            <w:u w:val="single"/>
            <w:rtl w:val="0"/>
          </w:rPr>
          <w:t xml:space="preserve">https://fronteirases.github.io/</w:t>
        </w:r>
      </w:hyperlink>
      <w:r w:rsidDel="00000000" w:rsidR="00000000" w:rsidRPr="00000000">
        <w:rPr>
          <w:color w:val="292f36"/>
          <w:sz w:val="24"/>
          <w:szCs w:val="24"/>
          <w:rtl w:val="0"/>
        </w:rPr>
        <w:t xml:space="preserve">.</w:t>
      </w:r>
    </w:p>
    <w:p w:rsidR="00000000" w:rsidDel="00000000" w:rsidP="00000000" w:rsidRDefault="00000000" w:rsidRPr="00000000" w14:paraId="00000023">
      <w:pPr>
        <w:shd w:fill="fbfbfb" w:val="clear"/>
        <w:spacing w:after="220" w:before="220" w:lineRule="auto"/>
        <w:rPr>
          <w:sz w:val="24"/>
          <w:szCs w:val="24"/>
        </w:rPr>
      </w:pPr>
      <w:r w:rsidDel="00000000" w:rsidR="00000000" w:rsidRPr="00000000">
        <w:rPr>
          <w:color w:val="292f36"/>
          <w:sz w:val="24"/>
          <w:szCs w:val="24"/>
          <w:rtl w:val="0"/>
        </w:rPr>
        <w:t xml:space="preserve">A edição deste episódio foi feita pela Zup Innovation</w:t>
      </w:r>
      <w:hyperlink r:id="rId17">
        <w:r w:rsidDel="00000000" w:rsidR="00000000" w:rsidRPr="00000000">
          <w:rPr>
            <w:color w:val="5000b9"/>
            <w:sz w:val="24"/>
            <w:szCs w:val="24"/>
            <w:rtl w:val="0"/>
          </w:rPr>
          <w:t xml:space="preserve"> </w:t>
        </w:r>
      </w:hyperlink>
      <w:hyperlink r:id="rId18">
        <w:r w:rsidDel="00000000" w:rsidR="00000000" w:rsidRPr="00000000">
          <w:rPr>
            <w:color w:val="5000b9"/>
            <w:sz w:val="24"/>
            <w:szCs w:val="24"/>
            <w:u w:val="single"/>
            <w:rtl w:val="0"/>
          </w:rPr>
          <w:t xml:space="preserve">https://www.zup.com.br/</w:t>
        </w:r>
      </w:hyperlink>
      <w:r w:rsidDel="00000000" w:rsidR="00000000" w:rsidRPr="00000000">
        <w:rPr>
          <w:color w:val="292f36"/>
          <w:sz w:val="24"/>
          <w:szCs w:val="24"/>
          <w:rtl w:val="0"/>
        </w:rPr>
        <w:t xml:space="preserve">.</w:t>
      </w:r>
      <w:r w:rsidDel="00000000" w:rsidR="00000000" w:rsidRPr="00000000">
        <w:rPr>
          <w:rtl w:val="0"/>
        </w:rPr>
      </w:r>
    </w:p>
    <w:p w:rsidR="00000000" w:rsidDel="00000000" w:rsidP="00000000" w:rsidRDefault="00000000" w:rsidRPr="00000000" w14:paraId="00000024">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25">
      <w:pPr>
        <w:pageBreakBefore w:val="0"/>
        <w:spacing w:after="200" w:lineRule="auto"/>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27">
      <w:pPr>
        <w:pageBreakBefore w:val="0"/>
        <w:spacing w:after="200" w:lineRule="auto"/>
        <w:rPr>
          <w:sz w:val="24"/>
          <w:szCs w:val="24"/>
        </w:rPr>
      </w:pPr>
      <w:r w:rsidDel="00000000" w:rsidR="00000000" w:rsidRPr="00000000">
        <w:rPr>
          <w:sz w:val="24"/>
          <w:szCs w:val="24"/>
          <w:rtl w:val="0"/>
        </w:rPr>
        <w:t xml:space="preserve">Previsão de publicação: 15/05/2022</w:t>
      </w:r>
    </w:p>
    <w:p w:rsidR="00000000" w:rsidDel="00000000" w:rsidP="00000000" w:rsidRDefault="00000000" w:rsidRPr="00000000" w14:paraId="00000028">
      <w:pPr>
        <w:pageBreakBefore w:val="0"/>
        <w:spacing w:after="200" w:lineRule="auto"/>
        <w:rPr>
          <w:sz w:val="24"/>
          <w:szCs w:val="24"/>
        </w:rPr>
      </w:pPr>
      <w:r w:rsidDel="00000000" w:rsidR="00000000" w:rsidRPr="00000000">
        <w:rPr>
          <w:sz w:val="24"/>
          <w:szCs w:val="24"/>
          <w:rtl w:val="0"/>
        </w:rPr>
        <w:t xml:space="preserve">Streaming: </w:t>
      </w:r>
      <w:hyperlink r:id="rId19">
        <w:r w:rsidDel="00000000" w:rsidR="00000000" w:rsidRPr="00000000">
          <w:rPr>
            <w:color w:val="1155cc"/>
            <w:sz w:val="24"/>
            <w:szCs w:val="24"/>
            <w:u w:val="single"/>
            <w:rtl w:val="0"/>
          </w:rPr>
          <w:t xml:space="preserve">https://www.youtube.com/watch?v=XArf0ZpnyUY</w:t>
        </w:r>
      </w:hyperlink>
      <w:r w:rsidDel="00000000" w:rsidR="00000000" w:rsidRPr="00000000">
        <w:rPr>
          <w:sz w:val="24"/>
          <w:szCs w:val="24"/>
          <w:rtl w:val="0"/>
        </w:rPr>
        <w:t xml:space="preserve"> </w:t>
      </w:r>
    </w:p>
    <w:p w:rsidR="00000000" w:rsidDel="00000000" w:rsidP="00000000" w:rsidRDefault="00000000" w:rsidRPr="00000000" w14:paraId="00000029">
      <w:pPr>
        <w:pageBreakBefore w:val="0"/>
        <w:spacing w:after="200" w:lineRule="auto"/>
        <w:rPr>
          <w:sz w:val="24"/>
          <w:szCs w:val="24"/>
        </w:rPr>
      </w:pPr>
      <w:r w:rsidDel="00000000" w:rsidR="00000000" w:rsidRPr="00000000">
        <w:rPr>
          <w:sz w:val="24"/>
          <w:szCs w:val="24"/>
          <w:rtl w:val="0"/>
        </w:rPr>
        <w:t xml:space="preserve">Cortes:</w:t>
      </w:r>
    </w:p>
    <w:p w:rsidR="00000000" w:rsidDel="00000000" w:rsidP="00000000" w:rsidRDefault="00000000" w:rsidRPr="00000000" w14:paraId="0000002A">
      <w:pPr>
        <w:pageBreakBefore w:val="0"/>
        <w:spacing w:after="200" w:lineRule="auto"/>
        <w:rPr>
          <w:sz w:val="24"/>
          <w:szCs w:val="24"/>
        </w:rPr>
      </w:pPr>
      <w:r w:rsidDel="00000000" w:rsidR="00000000" w:rsidRPr="00000000">
        <w:rPr>
          <w:sz w:val="24"/>
          <w:szCs w:val="24"/>
          <w:rtl w:val="0"/>
        </w:rPr>
        <w:t xml:space="preserve">2:41 Início </w:t>
      </w:r>
    </w:p>
    <w:p w:rsidR="00000000" w:rsidDel="00000000" w:rsidP="00000000" w:rsidRDefault="00000000" w:rsidRPr="00000000" w14:paraId="0000002B">
      <w:pPr>
        <w:pageBreakBefore w:val="0"/>
        <w:spacing w:after="200" w:lineRule="auto"/>
        <w:rPr>
          <w:sz w:val="24"/>
          <w:szCs w:val="24"/>
        </w:rPr>
      </w:pPr>
      <w:r w:rsidDel="00000000" w:rsidR="00000000" w:rsidRPr="00000000">
        <w:rPr>
          <w:sz w:val="24"/>
          <w:szCs w:val="24"/>
          <w:rtl w:val="0"/>
        </w:rPr>
        <w:t xml:space="preserve">Corte de 36:34 a 38:10</w:t>
      </w:r>
    </w:p>
    <w:p w:rsidR="00000000" w:rsidDel="00000000" w:rsidP="00000000" w:rsidRDefault="00000000" w:rsidRPr="00000000" w14:paraId="0000002C">
      <w:pPr>
        <w:pageBreakBefore w:val="0"/>
        <w:spacing w:after="200" w:lineRule="auto"/>
        <w:rPr>
          <w:sz w:val="24"/>
          <w:szCs w:val="24"/>
        </w:rPr>
      </w:pPr>
      <w:r w:rsidDel="00000000" w:rsidR="00000000" w:rsidRPr="00000000">
        <w:rPr>
          <w:sz w:val="24"/>
          <w:szCs w:val="24"/>
          <w:rtl w:val="0"/>
        </w:rPr>
        <w:t xml:space="preserve">Cortar de 33:11 a 33:36 -  afirmação errada sobre a origem do Scrum.</w:t>
      </w:r>
    </w:p>
    <w:p w:rsidR="00000000" w:rsidDel="00000000" w:rsidP="00000000" w:rsidRDefault="00000000" w:rsidRPr="00000000" w14:paraId="0000002D">
      <w:pPr>
        <w:pageBreakBefore w:val="0"/>
        <w:spacing w:after="200" w:lineRule="auto"/>
        <w:rPr>
          <w:sz w:val="24"/>
          <w:szCs w:val="24"/>
        </w:rPr>
      </w:pPr>
      <w:r w:rsidDel="00000000" w:rsidR="00000000" w:rsidRPr="00000000">
        <w:rPr>
          <w:sz w:val="24"/>
          <w:szCs w:val="24"/>
          <w:rtl w:val="0"/>
        </w:rPr>
        <w:t xml:space="preserve">Corte de 57:19 a 58:28</w:t>
      </w:r>
    </w:p>
    <w:p w:rsidR="00000000" w:rsidDel="00000000" w:rsidP="00000000" w:rsidRDefault="00000000" w:rsidRPr="00000000" w14:paraId="0000002E">
      <w:pPr>
        <w:pageBreakBefore w:val="0"/>
        <w:spacing w:after="200" w:lineRule="auto"/>
        <w:rPr>
          <w:sz w:val="24"/>
          <w:szCs w:val="24"/>
        </w:rPr>
      </w:pPr>
      <w:r w:rsidDel="00000000" w:rsidR="00000000" w:rsidRPr="00000000">
        <w:rPr>
          <w:sz w:val="24"/>
          <w:szCs w:val="24"/>
          <w:rtl w:val="0"/>
        </w:rPr>
        <w:t xml:space="preserve">Final: 1:42:26</w:t>
      </w:r>
    </w:p>
    <w:p w:rsidR="00000000" w:rsidDel="00000000" w:rsidP="00000000" w:rsidRDefault="00000000" w:rsidRPr="00000000" w14:paraId="0000002F">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30">
      <w:pPr>
        <w:pStyle w:val="Heading2"/>
        <w:pageBreakBefore w:val="0"/>
        <w:rPr/>
      </w:pPr>
      <w:bookmarkStart w:colFirst="0" w:colLast="0" w:name="_gcefp58t17kg" w:id="3"/>
      <w:bookmarkEnd w:id="3"/>
      <w:r w:rsidDel="00000000" w:rsidR="00000000" w:rsidRPr="00000000">
        <w:rPr>
          <w:rtl w:val="0"/>
        </w:rPr>
        <w:t xml:space="preserve">Parte 1: Apresentação </w:t>
      </w:r>
    </w:p>
    <w:p w:rsidR="00000000" w:rsidDel="00000000" w:rsidP="00000000" w:rsidRDefault="00000000" w:rsidRPr="00000000" w14:paraId="00000031">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Olá, eu sou Adolfo Neto, professor da UTFPR Curitiba. </w:t>
      </w:r>
    </w:p>
    <w:p w:rsidR="00000000" w:rsidDel="00000000" w:rsidP="00000000" w:rsidRDefault="00000000" w:rsidRPr="00000000" w14:paraId="00000032">
      <w:pPr>
        <w:pageBreakBefore w:val="0"/>
        <w:spacing w:after="200" w:lineRule="auto"/>
        <w:rPr/>
      </w:pPr>
      <w:r w:rsidDel="00000000" w:rsidR="00000000" w:rsidRPr="00000000">
        <w:rPr>
          <w:highlight w:val="green"/>
          <w:rtl w:val="0"/>
        </w:rPr>
        <w:t xml:space="preserve">[INGRID]</w:t>
      </w:r>
      <w:r w:rsidDel="00000000" w:rsidR="00000000" w:rsidRPr="00000000">
        <w:rPr>
          <w:rtl w:val="0"/>
        </w:rPr>
        <w:t xml:space="preserve"> Eu sou Ingrid Nunes, Scrum Master na Hospitality Digital e professora da UFRGS. </w:t>
      </w:r>
    </w:p>
    <w:p w:rsidR="00000000" w:rsidDel="00000000" w:rsidP="00000000" w:rsidRDefault="00000000" w:rsidRPr="00000000" w14:paraId="00000033">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Hoje no Fronteiras da Engenharia de Software vamos conversar com Marcos Kalinowski, professor da PUC-Rio. O tema do episódio de hoje será Engenharia de Requisitos. Tudo bem, Marcos? Você pode se apresentar para as pessoas que nos escutam? </w:t>
      </w:r>
    </w:p>
    <w:p w:rsidR="00000000" w:rsidDel="00000000" w:rsidP="00000000" w:rsidRDefault="00000000" w:rsidRPr="00000000" w14:paraId="00000034">
      <w:pPr>
        <w:pStyle w:val="Heading2"/>
        <w:pageBreakBefore w:val="0"/>
        <w:rPr/>
      </w:pPr>
      <w:bookmarkStart w:colFirst="0" w:colLast="0" w:name="_9scytuhfkrw6" w:id="4"/>
      <w:bookmarkEnd w:id="4"/>
      <w:r w:rsidDel="00000000" w:rsidR="00000000" w:rsidRPr="00000000">
        <w:rPr>
          <w:rtl w:val="0"/>
        </w:rPr>
        <w:t xml:space="preserve">Parte 2 - </w:t>
      </w:r>
      <w:r w:rsidDel="00000000" w:rsidR="00000000" w:rsidRPr="00000000">
        <w:rPr>
          <w:rtl w:val="0"/>
        </w:rPr>
        <w:t xml:space="preserve">Tema do Episódio</w:t>
      </w:r>
      <w:r w:rsidDel="00000000" w:rsidR="00000000" w:rsidRPr="00000000">
        <w:rPr>
          <w:rtl w:val="0"/>
        </w:rPr>
      </w:r>
    </w:p>
    <w:p w:rsidR="00000000" w:rsidDel="00000000" w:rsidP="00000000" w:rsidRDefault="00000000" w:rsidRPr="00000000" w14:paraId="00000035">
      <w:pPr>
        <w:rPr/>
      </w:pPr>
      <w:r w:rsidDel="00000000" w:rsidR="00000000" w:rsidRPr="00000000">
        <w:rPr>
          <w:highlight w:val="green"/>
          <w:rtl w:val="0"/>
        </w:rPr>
        <w:t xml:space="preserve">[INGRID]</w:t>
      </w:r>
      <w:r w:rsidDel="00000000" w:rsidR="00000000" w:rsidRPr="00000000">
        <w:rPr>
          <w:rtl w:val="0"/>
        </w:rPr>
        <w:t xml:space="preserve"> Marcos, a engenharia de requisitos é uma das atividades que está presente no desenvolvimento de qualquer sistema de software. Mas precisamente como podemos definir ela?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highlight w:val="yellow"/>
          <w:rtl w:val="0"/>
        </w:rPr>
        <w:t xml:space="preserve">[ADOLFO]</w:t>
      </w:r>
      <w:r w:rsidDel="00000000" w:rsidR="00000000" w:rsidRPr="00000000">
        <w:rPr>
          <w:rtl w:val="0"/>
        </w:rPr>
        <w:t xml:space="preserve"> Você tem um </w:t>
      </w:r>
      <w:commentRangeStart w:id="0"/>
      <w:r w:rsidDel="00000000" w:rsidR="00000000" w:rsidRPr="00000000">
        <w:rPr>
          <w:rtl w:val="0"/>
        </w:rPr>
        <w:t xml:space="preserve">estudo</w:t>
      </w:r>
      <w:commentRangeEnd w:id="0"/>
      <w:r w:rsidDel="00000000" w:rsidR="00000000" w:rsidRPr="00000000">
        <w:commentReference w:id="0"/>
      </w:r>
      <w:r w:rsidDel="00000000" w:rsidR="00000000" w:rsidRPr="00000000">
        <w:rPr>
          <w:rtl w:val="0"/>
        </w:rPr>
        <w:t xml:space="preserve"> que aborda como a engenharia de requisitos é feita em projetos que adotam métodos ágeis. Assim, como a engenharia de requisitos aparece no contexto de projetos que adotam métodos ágeis? Quais são os papéis envolvidos? Existe discrepância entre como a engenharia de requisitos deveria ser realizada e como ela acontece na prática?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Qual o papel do analista de requisitos/analista de sistemas no contexto atual? Seria o que algumas empresas chamam de Product Owner um analista de requisitos disfarçado?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Requisitos são "emergentes" da interação clientes/equipe técnica ou mais e mais precisamos de especialistas em elicitação de requisitos?</w:t>
      </w:r>
    </w:p>
    <w:p w:rsidR="00000000" w:rsidDel="00000000" w:rsidP="00000000" w:rsidRDefault="00000000" w:rsidRPr="00000000" w14:paraId="0000003C">
      <w:pPr>
        <w:rPr>
          <w:shd w:fill="ea9999" w:val="clear"/>
        </w:rPr>
      </w:pPr>
      <w:r w:rsidDel="00000000" w:rsidR="00000000" w:rsidRPr="00000000">
        <w:rPr>
          <w:rtl w:val="0"/>
        </w:rPr>
        <w:br w:type="textWrapping"/>
      </w:r>
      <w:r w:rsidDel="00000000" w:rsidR="00000000" w:rsidRPr="00000000">
        <w:rPr>
          <w:shd w:fill="ea9999" w:val="clear"/>
          <w:rtl w:val="0"/>
        </w:rPr>
        <w:t xml:space="preserve">CORTAR A PARTE DO SCRUM TER ORIGEM GERENCIAL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highlight w:val="green"/>
          <w:rtl w:val="0"/>
        </w:rPr>
        <w:t xml:space="preserve">[INGRID]</w:t>
      </w:r>
      <w:r w:rsidDel="00000000" w:rsidR="00000000" w:rsidRPr="00000000">
        <w:rPr>
          <w:rtl w:val="0"/>
        </w:rPr>
        <w:t xml:space="preserve"> Casos de uso capturam os requisitos de forma detalhada. Estórias de usuário, por sua vez, se baseiam em um template (Como usuário eu gostaria que…) acompanhado normalmente em critérios de aceitação. Onde que detalhes relacionados com os requisitos ficam documentados?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highlight w:val="yellow"/>
          <w:rtl w:val="0"/>
        </w:rPr>
        <w:t xml:space="preserve">[ADOLFO]</w:t>
      </w:r>
      <w:r w:rsidDel="00000000" w:rsidR="00000000" w:rsidRPr="00000000">
        <w:rPr>
          <w:rtl w:val="0"/>
        </w:rPr>
        <w:t xml:space="preserve"> Em métodos ágeis, os requisitos ficam documentados essencialmente em estórias. Dessa forma, o conhecimento de como um sistema de software deve funcionar fica disperso. Existe alguma forma de documentação usual que centralize esse conhecimento?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highlight w:val="green"/>
          <w:rtl w:val="0"/>
        </w:rPr>
        <w:t xml:space="preserve">[INGRID]</w:t>
      </w:r>
      <w:r w:rsidDel="00000000" w:rsidR="00000000" w:rsidRPr="00000000">
        <w:rPr>
          <w:rtl w:val="0"/>
        </w:rPr>
        <w:t xml:space="preserve"> Agora vamos focar na elicitação dos requisitos, quais são as técnicas existentes? Quais as diferenças entre elicitar requisitos de um sistema para atender as necessidade de um cliente específico ou de um sistema para atender as necessidade de um segmento de mercado? </w:t>
      </w:r>
    </w:p>
    <w:p w:rsidR="00000000" w:rsidDel="00000000" w:rsidP="00000000" w:rsidRDefault="00000000" w:rsidRPr="00000000" w14:paraId="00000043">
      <w:pPr>
        <w:spacing w:line="276.0005454545455" w:lineRule="auto"/>
        <w:rPr>
          <w:highlight w:val="red"/>
        </w:rPr>
      </w:pPr>
      <w:r w:rsidDel="00000000" w:rsidR="00000000" w:rsidRPr="00000000">
        <w:rPr>
          <w:rtl w:val="0"/>
        </w:rPr>
      </w:r>
    </w:p>
    <w:p w:rsidR="00000000" w:rsidDel="00000000" w:rsidP="00000000" w:rsidRDefault="00000000" w:rsidRPr="00000000" w14:paraId="00000044">
      <w:pPr>
        <w:rPr>
          <w:strike w:val="1"/>
        </w:rPr>
      </w:pPr>
      <w:r w:rsidDel="00000000" w:rsidR="00000000" w:rsidRPr="00000000">
        <w:rPr>
          <w:strike w:val="1"/>
          <w:highlight w:val="yellow"/>
          <w:rtl w:val="0"/>
        </w:rPr>
        <w:t xml:space="preserve">[ADOLFO]</w:t>
      </w:r>
      <w:r w:rsidDel="00000000" w:rsidR="00000000" w:rsidRPr="00000000">
        <w:rPr>
          <w:strike w:val="1"/>
          <w:rtl w:val="0"/>
        </w:rPr>
        <w:t xml:space="preserve"> </w:t>
      </w:r>
      <w:r w:rsidDel="00000000" w:rsidR="00000000" w:rsidRPr="00000000">
        <w:rPr>
          <w:strike w:val="1"/>
          <w:rtl w:val="0"/>
        </w:rPr>
        <w:t xml:space="preserve">Nós sabemos que existem requisitos funcionais e requisitos não funcionais. Você poderia definir esses dois tipos de requisitos? E com relação aos requisitos não funcionais, como nós elicitamos e documentamos eles?</w:t>
      </w:r>
    </w:p>
    <w:p w:rsidR="00000000" w:rsidDel="00000000" w:rsidP="00000000" w:rsidRDefault="00000000" w:rsidRPr="00000000" w14:paraId="00000045">
      <w:pPr>
        <w:rPr>
          <w:strike w:val="1"/>
        </w:rPr>
      </w:pPr>
      <w:r w:rsidDel="00000000" w:rsidR="00000000" w:rsidRPr="00000000">
        <w:rPr>
          <w:rtl w:val="0"/>
        </w:rPr>
      </w:r>
    </w:p>
    <w:p w:rsidR="00000000" w:rsidDel="00000000" w:rsidP="00000000" w:rsidRDefault="00000000" w:rsidRPr="00000000" w14:paraId="00000046">
      <w:pPr>
        <w:rPr>
          <w:highlight w:val="red"/>
        </w:rPr>
      </w:pPr>
      <w:r w:rsidDel="00000000" w:rsidR="00000000" w:rsidRPr="00000000">
        <w:rPr>
          <w:highlight w:val="red"/>
          <w:rtl w:val="0"/>
        </w:rPr>
        <w:t xml:space="preserve">CORTE AQUI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highlight w:val="green"/>
          <w:rtl w:val="0"/>
        </w:rPr>
        <w:t xml:space="preserve">[INGRID]</w:t>
      </w:r>
      <w:r w:rsidDel="00000000" w:rsidR="00000000" w:rsidRPr="00000000">
        <w:rPr>
          <w:rtl w:val="0"/>
        </w:rPr>
        <w:t xml:space="preserve"> Além da elicitação e documentação de requisitos, existe a validação dos requisitos. Qual a importância da validação dos requisitos? Como isso pode ser feito?</w:t>
      </w:r>
    </w:p>
    <w:p w:rsidR="00000000" w:rsidDel="00000000" w:rsidP="00000000" w:rsidRDefault="00000000" w:rsidRPr="00000000" w14:paraId="00000049">
      <w:pPr>
        <w:pStyle w:val="Heading2"/>
        <w:pageBreakBefore w:val="0"/>
        <w:rPr/>
      </w:pPr>
      <w:bookmarkStart w:colFirst="0" w:colLast="0" w:name="_th1euilj8pf4" w:id="5"/>
      <w:bookmarkEnd w:id="5"/>
      <w:r w:rsidDel="00000000" w:rsidR="00000000" w:rsidRPr="00000000">
        <w:rPr>
          <w:rtl w:val="0"/>
        </w:rPr>
        <w:t xml:space="preserve">Parte 3: Pesquisa</w:t>
      </w:r>
    </w:p>
    <w:p w:rsidR="00000000" w:rsidDel="00000000" w:rsidP="00000000" w:rsidRDefault="00000000" w:rsidRPr="00000000" w14:paraId="0000004A">
      <w:pPr>
        <w:spacing w:after="200" w:lineRule="auto"/>
        <w:rPr/>
      </w:pPr>
      <w:r w:rsidDel="00000000" w:rsidR="00000000" w:rsidRPr="00000000">
        <w:rPr>
          <w:highlight w:val="yellow"/>
          <w:rtl w:val="0"/>
        </w:rPr>
        <w:t xml:space="preserve">[ADOLFO]</w:t>
      </w:r>
      <w:r w:rsidDel="00000000" w:rsidR="00000000" w:rsidRPr="00000000">
        <w:rPr>
          <w:rtl w:val="0"/>
        </w:rPr>
        <w:t xml:space="preserve"> Você tem um </w:t>
      </w:r>
      <w:commentRangeStart w:id="1"/>
      <w:r w:rsidDel="00000000" w:rsidR="00000000" w:rsidRPr="00000000">
        <w:rPr>
          <w:rtl w:val="0"/>
        </w:rPr>
        <w:t xml:space="preserve">artigo</w:t>
      </w:r>
      <w:commentRangeEnd w:id="1"/>
      <w:r w:rsidDel="00000000" w:rsidR="00000000" w:rsidRPr="00000000">
        <w:commentReference w:id="1"/>
      </w:r>
      <w:r w:rsidDel="00000000" w:rsidR="00000000" w:rsidRPr="00000000">
        <w:rPr>
          <w:rtl w:val="0"/>
        </w:rPr>
        <w:t xml:space="preserve"> publicado no Empirical Software Engineering Journal que aborda problemas contemporâneos da engenharia de requisitos. Você poderia dar uma visão geral sobre as conclusões deste artigo?</w:t>
      </w:r>
    </w:p>
    <w:p w:rsidR="00000000" w:rsidDel="00000000" w:rsidP="00000000" w:rsidRDefault="00000000" w:rsidRPr="00000000" w14:paraId="0000004B">
      <w:pPr>
        <w:spacing w:after="200" w:lineRule="auto"/>
        <w:rPr/>
      </w:pPr>
      <w:r w:rsidDel="00000000" w:rsidR="00000000" w:rsidRPr="00000000">
        <w:rPr>
          <w:highlight w:val="green"/>
          <w:rtl w:val="0"/>
        </w:rPr>
        <w:t xml:space="preserve">[INGRID]</w:t>
      </w:r>
      <w:r w:rsidDel="00000000" w:rsidR="00000000" w:rsidRPr="00000000">
        <w:rPr>
          <w:rtl w:val="0"/>
        </w:rPr>
        <w:t xml:space="preserve"> Nós falamos de requisitos não funcionais. Dado que os sistemas atuais se baseiam largamente na Internet, um dos requisitos funcionais que é bastante crítico é </w:t>
      </w:r>
      <w:commentRangeStart w:id="2"/>
      <w:r w:rsidDel="00000000" w:rsidR="00000000" w:rsidRPr="00000000">
        <w:rPr>
          <w:rtl w:val="0"/>
        </w:rPr>
        <w:t xml:space="preserve">segurança</w:t>
      </w:r>
      <w:commentRangeEnd w:id="2"/>
      <w:r w:rsidDel="00000000" w:rsidR="00000000" w:rsidRPr="00000000">
        <w:commentReference w:id="2"/>
      </w:r>
      <w:r w:rsidDel="00000000" w:rsidR="00000000" w:rsidRPr="00000000">
        <w:rPr>
          <w:rtl w:val="0"/>
        </w:rPr>
        <w:t xml:space="preserve">. Você tem alguns </w:t>
      </w:r>
      <w:commentRangeStart w:id="3"/>
      <w:r w:rsidDel="00000000" w:rsidR="00000000" w:rsidRPr="00000000">
        <w:rPr>
          <w:rtl w:val="0"/>
        </w:rPr>
        <w:t xml:space="preserve">artigos</w:t>
      </w:r>
      <w:commentRangeEnd w:id="3"/>
      <w:r w:rsidDel="00000000" w:rsidR="00000000" w:rsidRPr="00000000">
        <w:commentReference w:id="3"/>
      </w:r>
      <w:r w:rsidDel="00000000" w:rsidR="00000000" w:rsidRPr="00000000">
        <w:rPr>
          <w:rtl w:val="0"/>
        </w:rPr>
        <w:t xml:space="preserve"> que focaram nisso. O que você pode compartilhar com a gente sobre como segurança no contexto da engenharia de requisitos?</w:t>
      </w:r>
    </w:p>
    <w:p w:rsidR="00000000" w:rsidDel="00000000" w:rsidP="00000000" w:rsidRDefault="00000000" w:rsidRPr="00000000" w14:paraId="0000004C">
      <w:pPr>
        <w:spacing w:after="200" w:lineRule="auto"/>
        <w:rPr/>
      </w:pPr>
      <w:r w:rsidDel="00000000" w:rsidR="00000000" w:rsidRPr="00000000">
        <w:rPr>
          <w:highlight w:val="yellow"/>
          <w:rtl w:val="0"/>
        </w:rPr>
        <w:t xml:space="preserve">[ADOLFO]</w:t>
      </w:r>
      <w:r w:rsidDel="00000000" w:rsidR="00000000" w:rsidRPr="00000000">
        <w:rPr>
          <w:rtl w:val="0"/>
        </w:rPr>
        <w:t xml:space="preserve"> Falando de requisitos em um contexto específico, recentemente você publicou um </w:t>
      </w:r>
      <w:commentRangeStart w:id="4"/>
      <w:r w:rsidDel="00000000" w:rsidR="00000000" w:rsidRPr="00000000">
        <w:rPr>
          <w:rtl w:val="0"/>
        </w:rPr>
        <w:t xml:space="preserve">artigo</w:t>
      </w:r>
      <w:commentRangeEnd w:id="4"/>
      <w:r w:rsidDel="00000000" w:rsidR="00000000" w:rsidRPr="00000000">
        <w:commentReference w:id="4"/>
      </w:r>
      <w:r w:rsidDel="00000000" w:rsidR="00000000" w:rsidRPr="00000000">
        <w:rPr>
          <w:rtl w:val="0"/>
        </w:rPr>
        <w:t xml:space="preserve"> tratando requisitos em aprendizado de máquina. Como engenharia de requisitos se diferencia nesse contexto específico? Quais as lições aprendidas desse artigo?</w:t>
      </w:r>
    </w:p>
    <w:p w:rsidR="00000000" w:rsidDel="00000000" w:rsidP="00000000" w:rsidRDefault="00000000" w:rsidRPr="00000000" w14:paraId="0000004D">
      <w:pPr>
        <w:pStyle w:val="Heading2"/>
        <w:rPr/>
      </w:pPr>
      <w:bookmarkStart w:colFirst="0" w:colLast="0" w:name="_e1sbsz5gr9eu" w:id="6"/>
      <w:bookmarkEnd w:id="6"/>
      <w:r w:rsidDel="00000000" w:rsidR="00000000" w:rsidRPr="00000000">
        <w:rPr>
          <w:rtl w:val="0"/>
        </w:rPr>
        <w:t xml:space="preserve">Parte 3: Outras Perguntas</w:t>
      </w:r>
    </w:p>
    <w:p w:rsidR="00000000" w:rsidDel="00000000" w:rsidP="00000000" w:rsidRDefault="00000000" w:rsidRPr="00000000" w14:paraId="0000004E">
      <w:pPr>
        <w:spacing w:after="200" w:lineRule="auto"/>
        <w:rPr/>
      </w:pPr>
      <w:r w:rsidDel="00000000" w:rsidR="00000000" w:rsidRPr="00000000">
        <w:rPr>
          <w:highlight w:val="green"/>
          <w:rtl w:val="0"/>
        </w:rPr>
        <w:t xml:space="preserve">[INGRID]</w:t>
      </w:r>
      <w:r w:rsidDel="00000000" w:rsidR="00000000" w:rsidRPr="00000000">
        <w:rPr>
          <w:rtl w:val="0"/>
        </w:rPr>
        <w:t xml:space="preserve"> Nós falamos bastante aqui sobre desenvolvimento de software em projetos que utilizam </w:t>
      </w:r>
      <w:commentRangeStart w:id="5"/>
      <w:r w:rsidDel="00000000" w:rsidR="00000000" w:rsidRPr="00000000">
        <w:rPr>
          <w:rtl w:val="0"/>
        </w:rPr>
        <w:t xml:space="preserve">métodos ágeis</w:t>
      </w:r>
      <w:commentRangeEnd w:id="5"/>
      <w:r w:rsidDel="00000000" w:rsidR="00000000" w:rsidRPr="00000000">
        <w:commentReference w:id="5"/>
      </w:r>
      <w:r w:rsidDel="00000000" w:rsidR="00000000" w:rsidRPr="00000000">
        <w:rPr>
          <w:rtl w:val="0"/>
        </w:rPr>
        <w:t xml:space="preserve">. Você tem um </w:t>
      </w:r>
      <w:commentRangeStart w:id="6"/>
      <w:r w:rsidDel="00000000" w:rsidR="00000000" w:rsidRPr="00000000">
        <w:rPr>
          <w:rtl w:val="0"/>
        </w:rPr>
        <w:t xml:space="preserve">artigo</w:t>
      </w:r>
      <w:commentRangeEnd w:id="6"/>
      <w:r w:rsidDel="00000000" w:rsidR="00000000" w:rsidRPr="00000000">
        <w:commentReference w:id="6"/>
      </w:r>
      <w:r w:rsidDel="00000000" w:rsidR="00000000" w:rsidRPr="00000000">
        <w:rPr>
          <w:rtl w:val="0"/>
        </w:rPr>
        <w:t xml:space="preserve"> recente intitulado "What makes agile software development agile?", em português, "o que faz o desenvolvimento de software ágil [ser] ágil?" Então, qual a resposta dessa pergunta?</w:t>
      </w:r>
    </w:p>
    <w:p w:rsidR="00000000" w:rsidDel="00000000" w:rsidP="00000000" w:rsidRDefault="00000000" w:rsidRPr="00000000" w14:paraId="0000004F">
      <w:pPr>
        <w:pStyle w:val="Heading2"/>
        <w:pageBreakBefore w:val="0"/>
        <w:rPr/>
      </w:pPr>
      <w:bookmarkStart w:colFirst="0" w:colLast="0" w:name="_m8j5l28k2lae" w:id="7"/>
      <w:bookmarkEnd w:id="7"/>
      <w:r w:rsidDel="00000000" w:rsidR="00000000" w:rsidRPr="00000000">
        <w:rPr>
          <w:rtl w:val="0"/>
        </w:rPr>
        <w:t xml:space="preserve">Parte 4: Próxima Fronteira da ES [3 min, estimativa]</w:t>
      </w:r>
    </w:p>
    <w:p w:rsidR="00000000" w:rsidDel="00000000" w:rsidP="00000000" w:rsidRDefault="00000000" w:rsidRPr="00000000" w14:paraId="00000050">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Para você, qual é a próxima fronteira da engenharia de software? (pode ser algo que você acha que vai acontecer ou que você gostaria que acontecesse em nossa área)</w:t>
      </w: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wbgmpuy58gtw" w:id="8"/>
      <w:bookmarkEnd w:id="8"/>
      <w:r w:rsidDel="00000000" w:rsidR="00000000" w:rsidRPr="00000000">
        <w:rPr>
          <w:rtl w:val="0"/>
        </w:rPr>
        <w:t xml:space="preserve">Parte 5: Encerramento</w:t>
      </w:r>
    </w:p>
    <w:p w:rsidR="00000000" w:rsidDel="00000000" w:rsidP="00000000" w:rsidRDefault="00000000" w:rsidRPr="00000000" w14:paraId="00000052">
      <w:pPr>
        <w:pageBreakBefore w:val="0"/>
        <w:spacing w:after="200" w:lineRule="auto"/>
        <w:rPr>
          <w:highlight w:val="green"/>
        </w:rPr>
      </w:pPr>
      <w:r w:rsidDel="00000000" w:rsidR="00000000" w:rsidRPr="00000000">
        <w:rPr>
          <w:highlight w:val="yellow"/>
          <w:rtl w:val="0"/>
        </w:rPr>
        <w:t xml:space="preserve">Adolfo agradece e passa para o(a) entrevistado(a). </w:t>
      </w:r>
      <w:r w:rsidDel="00000000" w:rsidR="00000000" w:rsidRPr="00000000">
        <w:rPr>
          <w:rtl w:val="0"/>
        </w:rPr>
      </w:r>
    </w:p>
    <w:p w:rsidR="00000000" w:rsidDel="00000000" w:rsidP="00000000" w:rsidRDefault="00000000" w:rsidRPr="00000000" w14:paraId="00000053">
      <w:pPr>
        <w:pageBreakBefore w:val="0"/>
        <w:spacing w:after="200" w:lineRule="auto"/>
        <w:rPr/>
      </w:pPr>
      <w:r w:rsidDel="00000000" w:rsidR="00000000" w:rsidRPr="00000000">
        <w:rPr>
          <w:highlight w:val="green"/>
          <w:rtl w:val="0"/>
        </w:rPr>
        <w:t xml:space="preserve">Ingrid</w:t>
      </w:r>
      <w:r w:rsidDel="00000000" w:rsidR="00000000" w:rsidRPr="00000000">
        <w:rPr>
          <w:highlight w:val="green"/>
          <w:rtl w:val="0"/>
        </w:rPr>
        <w:t xml:space="preserve"> fecha o episódio.</w:t>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55">
      <w:pPr>
        <w:pageBreakBefore w:val="0"/>
        <w:spacing w:after="200" w:lineRule="auto"/>
        <w:rPr/>
      </w:pPr>
      <w:r w:rsidDel="00000000" w:rsidR="00000000" w:rsidRPr="00000000">
        <w:rPr>
          <w:rtl w:val="0"/>
        </w:rPr>
        <w:t xml:space="preserve">Conversamos com Marcos Kalinowski, professor e pesquisador na Pontifícia Universidade Católica do Rio de Janeiro.</w:t>
      </w:r>
    </w:p>
    <w:p w:rsidR="00000000" w:rsidDel="00000000" w:rsidP="00000000" w:rsidRDefault="00000000" w:rsidRPr="00000000" w14:paraId="00000056">
      <w:pPr>
        <w:pageBreakBefore w:val="0"/>
        <w:spacing w:after="200" w:lineRule="auto"/>
        <w:rPr/>
      </w:pPr>
      <w:r w:rsidDel="00000000" w:rsidR="00000000" w:rsidRPr="00000000">
        <w:rPr>
          <w:rtl w:val="0"/>
        </w:rPr>
        <w:t xml:space="preserve">Sites de Marcos</w:t>
      </w:r>
    </w:p>
    <w:p w:rsidR="00000000" w:rsidDel="00000000" w:rsidP="00000000" w:rsidRDefault="00000000" w:rsidRPr="00000000" w14:paraId="00000057">
      <w:pPr>
        <w:pageBreakBefore w:val="0"/>
        <w:numPr>
          <w:ilvl w:val="0"/>
          <w:numId w:val="3"/>
        </w:numPr>
        <w:spacing w:after="200" w:lineRule="auto"/>
        <w:ind w:left="720" w:hanging="360"/>
        <w:rPr>
          <w:u w:val="none"/>
        </w:rPr>
      </w:pPr>
      <w:r w:rsidDel="00000000" w:rsidR="00000000" w:rsidRPr="00000000">
        <w:rPr>
          <w:rtl w:val="0"/>
        </w:rPr>
        <w:t xml:space="preserve">Site </w:t>
      </w:r>
      <w:hyperlink r:id="rId20">
        <w:r w:rsidDel="00000000" w:rsidR="00000000" w:rsidRPr="00000000">
          <w:rPr>
            <w:color w:val="1155cc"/>
            <w:u w:val="single"/>
            <w:rtl w:val="0"/>
          </w:rPr>
          <w:t xml:space="preserve">http://www-di.inf.puc-rio.br/~kalinowski/</w:t>
        </w:r>
      </w:hyperlink>
      <w:r w:rsidDel="00000000" w:rsidR="00000000" w:rsidRPr="00000000">
        <w:rPr>
          <w:rtl w:val="0"/>
        </w:rPr>
        <w:t xml:space="preserve"> </w:t>
      </w:r>
    </w:p>
    <w:p w:rsidR="00000000" w:rsidDel="00000000" w:rsidP="00000000" w:rsidRDefault="00000000" w:rsidRPr="00000000" w14:paraId="00000058">
      <w:pPr>
        <w:pageBreakBefore w:val="0"/>
        <w:numPr>
          <w:ilvl w:val="0"/>
          <w:numId w:val="3"/>
        </w:numPr>
        <w:spacing w:after="200" w:lineRule="auto"/>
        <w:ind w:left="720" w:hanging="360"/>
        <w:rPr>
          <w:u w:val="none"/>
        </w:rPr>
      </w:pPr>
      <w:r w:rsidDel="00000000" w:rsidR="00000000" w:rsidRPr="00000000">
        <w:rPr>
          <w:rtl w:val="0"/>
        </w:rPr>
        <w:t xml:space="preserve">Twitter </w:t>
      </w:r>
      <w:hyperlink r:id="rId21">
        <w:r w:rsidDel="00000000" w:rsidR="00000000" w:rsidRPr="00000000">
          <w:rPr>
            <w:color w:val="1155cc"/>
            <w:u w:val="single"/>
            <w:rtl w:val="0"/>
          </w:rPr>
          <w:t xml:space="preserve">https://twitter.com/prof_kalinowski</w:t>
        </w:r>
      </w:hyperlink>
      <w:r w:rsidDel="00000000" w:rsidR="00000000" w:rsidRPr="00000000">
        <w:rPr>
          <w:rtl w:val="0"/>
        </w:rPr>
        <w:t xml:space="preserve"> </w:t>
      </w:r>
    </w:p>
    <w:p w:rsidR="00000000" w:rsidDel="00000000" w:rsidP="00000000" w:rsidRDefault="00000000" w:rsidRPr="00000000" w14:paraId="00000059">
      <w:pPr>
        <w:pageBreakBefore w:val="0"/>
        <w:numPr>
          <w:ilvl w:val="0"/>
          <w:numId w:val="3"/>
        </w:numPr>
        <w:spacing w:after="200" w:lineRule="auto"/>
        <w:ind w:left="720" w:hanging="360"/>
        <w:rPr>
          <w:u w:val="none"/>
        </w:rPr>
      </w:pPr>
      <w:r w:rsidDel="00000000" w:rsidR="00000000" w:rsidRPr="00000000">
        <w:rPr>
          <w:rtl w:val="0"/>
        </w:rPr>
        <w:t xml:space="preserve">LinkedIn </w:t>
      </w:r>
      <w:hyperlink r:id="rId22">
        <w:r w:rsidDel="00000000" w:rsidR="00000000" w:rsidRPr="00000000">
          <w:rPr>
            <w:color w:val="1155cc"/>
            <w:u w:val="single"/>
            <w:rtl w:val="0"/>
          </w:rPr>
          <w:t xml:space="preserve">https://www.linkedin.com/in/kalinowski/</w:t>
        </w:r>
      </w:hyperlink>
      <w:r w:rsidDel="00000000" w:rsidR="00000000" w:rsidRPr="00000000">
        <w:rPr>
          <w:rtl w:val="0"/>
        </w:rPr>
        <w:t xml:space="preserve"> </w:t>
      </w:r>
    </w:p>
    <w:p w:rsidR="00000000" w:rsidDel="00000000" w:rsidP="00000000" w:rsidRDefault="00000000" w:rsidRPr="00000000" w14:paraId="0000005A">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5B">
      <w:pPr>
        <w:pageBreakBefore w:val="0"/>
        <w:numPr>
          <w:ilvl w:val="0"/>
          <w:numId w:val="5"/>
        </w:numPr>
        <w:spacing w:after="200" w:lineRule="auto"/>
        <w:ind w:left="720" w:hanging="360"/>
        <w:rPr>
          <w:rFonts w:ascii="Roboto" w:cs="Roboto" w:eastAsia="Roboto" w:hAnsi="Roboto"/>
          <w:color w:val="3c4043"/>
          <w:sz w:val="21"/>
          <w:szCs w:val="21"/>
          <w:highlight w:val="white"/>
        </w:rPr>
      </w:pPr>
      <w:r w:rsidDel="00000000" w:rsidR="00000000" w:rsidRPr="00000000">
        <w:rPr>
          <w:rtl w:val="0"/>
        </w:rPr>
        <w:t xml:space="preserve">The Essentials of Modern Software Engineering: Free the Practices from the Method Prisons!  </w:t>
      </w:r>
      <w:hyperlink r:id="rId23">
        <w:r w:rsidDel="00000000" w:rsidR="00000000" w:rsidRPr="00000000">
          <w:rPr>
            <w:color w:val="1155cc"/>
            <w:u w:val="single"/>
            <w:rtl w:val="0"/>
          </w:rPr>
          <w:t xml:space="preserve">https://www.amazon.com.br/Essentials-Modern-Software-Engineering-Practices/dp/1947487272/</w:t>
        </w:r>
      </w:hyperlink>
      <w:r w:rsidDel="00000000" w:rsidR="00000000" w:rsidRPr="00000000">
        <w:rPr>
          <w:rtl w:val="0"/>
        </w:rPr>
        <w:t xml:space="preserve"> </w:t>
      </w:r>
    </w:p>
    <w:p w:rsidR="00000000" w:rsidDel="00000000" w:rsidP="00000000" w:rsidRDefault="00000000" w:rsidRPr="00000000" w14:paraId="0000005C">
      <w:pPr>
        <w:pageBreakBefore w:val="0"/>
        <w:numPr>
          <w:ilvl w:val="0"/>
          <w:numId w:val="5"/>
        </w:numPr>
        <w:spacing w:after="200" w:lineRule="auto"/>
        <w:ind w:left="720" w:hanging="360"/>
      </w:pPr>
      <w:r w:rsidDel="00000000" w:rsidR="00000000" w:rsidRPr="00000000">
        <w:rPr>
          <w:rtl w:val="0"/>
        </w:rPr>
        <w:t xml:space="preserve">Engenharia de Software Moderna - Princípios e Práticas para Desenvolvimento de Software com Produtividade, Marco Tulio Valente  </w:t>
      </w:r>
      <w:hyperlink r:id="rId24">
        <w:r w:rsidDel="00000000" w:rsidR="00000000" w:rsidRPr="00000000">
          <w:rPr>
            <w:color w:val="1155cc"/>
            <w:u w:val="single"/>
            <w:rtl w:val="0"/>
          </w:rPr>
          <w:t xml:space="preserve">https://engsoftmoderna.info/</w:t>
        </w:r>
      </w:hyperlink>
      <w:r w:rsidDel="00000000" w:rsidR="00000000" w:rsidRPr="00000000">
        <w:rPr>
          <w:rtl w:val="0"/>
        </w:rPr>
        <w:t xml:space="preserve"> </w:t>
      </w:r>
    </w:p>
    <w:p w:rsidR="00000000" w:rsidDel="00000000" w:rsidP="00000000" w:rsidRDefault="00000000" w:rsidRPr="00000000" w14:paraId="0000005D">
      <w:pPr>
        <w:pageBreakBefore w:val="0"/>
        <w:numPr>
          <w:ilvl w:val="0"/>
          <w:numId w:val="5"/>
        </w:numPr>
        <w:spacing w:after="200" w:lineRule="auto"/>
        <w:ind w:left="720" w:hanging="360"/>
      </w:pPr>
      <w:r w:rsidDel="00000000" w:rsidR="00000000" w:rsidRPr="00000000">
        <w:rPr>
          <w:rtl w:val="0"/>
        </w:rPr>
        <w:t xml:space="preserve">#9. Ensino de Engenharia de Software com Marco Tulio Valente (UFMG) </w:t>
      </w:r>
      <w:hyperlink r:id="rId25">
        <w:r w:rsidDel="00000000" w:rsidR="00000000" w:rsidRPr="00000000">
          <w:rPr>
            <w:color w:val="1155cc"/>
            <w:u w:val="single"/>
            <w:rtl w:val="0"/>
          </w:rPr>
          <w:t xml:space="preserve">https://anchor.fm/fronteirases/episodes/9--Ensino-de-Engenharia-de-Software-com-Marco-Tulio-Valente-UFMG-eqbqoh</w:t>
        </w:r>
      </w:hyperlink>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grid Nunes" w:id="3" w:date="2022-04-03T09:21:42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Fabiola Moyon, Pamela Almeida, Daniel Riofrío, Daniel Méndez, Marcos Kalinowski: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Compliance in Agile Software Development: A Systematic Mapping Study. SEAA 2020: 413-420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Hugo Villamizar, Marcos Kalinowski, Alessandro F. Garcia, Daniel Méndez:</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efficient approach for reviewing security-related aspects in agile requirements specifications of web applications. Requir. Eng. 25(4): 439-468 (2020)</w:t>
      </w:r>
    </w:p>
  </w:comment>
  <w:comment w:author="Ingrid Nunes" w:id="5" w:date="2022-04-03T09:35:3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nosso episódio sobre métodos ágeis</w:t>
      </w:r>
    </w:p>
  </w:comment>
  <w:comment w:author="Ingrid Nunes" w:id="0" w:date="2022-04-03T09:16:31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Wagner, Daniel Méndez Fernández, Michael Felderer, Antonio Vetrò, Marcos Kalinowski, Roel J. Wieringa, Dietmar Pfahl, Tayana Conte, Marie-Therese Christiansson, Desmond Greer, Casper Lassenius, Tomi Männistö, Maleknaz Nayebi, Markku Oivo, Birgit Penzenstadler, Rafael Prikladnicki, Guenther Ruhe, André Schekelmann, Sagar Sen, Rodrigo O. Spínola, Ahmet Tuzcu, Jose Luis de la Vara, Dietmar Winkler: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Quo in Requirements Engineering: A Theory and a Global Family of Surveys. ACM Trans. Softw. Eng. Methodol. 28(2): 9:1-9:48 (2019)</w:t>
      </w:r>
    </w:p>
  </w:comment>
  <w:comment w:author="Ingrid Nunes" w:id="6" w:date="2022-04-03T09:34:07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Kuhrmann, Paolo Tell, Regina Hebig, Jil Klünder, Jürgen Münch, Oliver Linssen, Dietmar Pfahl, Michael Felderer, Christian R. Prause, Stephen G. MacDonell, Joyce Nakatumba-Nabende, David Raffo, Sarah Beecham, Eray Tüzün, Gustavo López, Nicolás Paez, Diego Fontdevila, Sherlock A. Licorish, Steffen Küpper, Günther Ruhe, Eric Knauss, Özden Özcan-Top, Paul M. Clarke, Fergal McCaffery, Marcela Genero, Aurora Vizcaíno, Mario Piattini, Marcos Kalinowski, Tayana Conte, Rafael Prikladnicki, Stephan Krusche, Ahmet Coskunçay, Ezequiel Scott, Fabio Calefato, Svetlana Pimonova, Rolf-Helge Pfeiffer, Ulrik Pagh Schultz, Rogardt Heldal, Masud Fazal-Baqaie, Craig Anslow, Maleknaz Nayebi, Kurt Schneider, Stefan Sauer, Dietmar Winkler, Stefan Biffl, Maria Cecilia Bastarrica, Ita Richardson: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Agile Software Development Agile? CoRR abs/2109.11435 (2021)</w:t>
      </w:r>
    </w:p>
  </w:comment>
  <w:comment w:author="Ingrid Nunes" w:id="1" w:date="2022-04-03T09:13:38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Méndez Fernández, Stefan Wagner, Marcos Kalinowski, Michael Felderer, Priscilla Mafra, Antonio Vetrò, Tayana Conte, Marie-Therese Christiansson, Des Greer, Casper Lassenius, Tomi Männistö, M. Nayabi, Markku Oivo, Birgit Penzenstadler, Dietmar Pfahl, Rafael Prikladnicki, Günther Ruhe, André Schekelmann, Sagar Sen, Rodrigo O. Spínola, Ahmet Tuzcu, Jose Luis de la Vara, Roel J. Wieringa: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the pain in requirements engineering - Contemporary problems, causes, and effects in practice. Empir. Softw. Eng. 22(5): 2298-2338 (2017)</w:t>
      </w:r>
    </w:p>
  </w:comment>
  <w:comment w:author="Ingrid Nunes" w:id="4" w:date="2022-04-03T09:22:4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Hugo Villamizar, Tatiana Escovedo, Marcos Kalinowski: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Engineering for Machine Learning: A Systematic Mapping Study. SEAA 2021: 29-36</w:t>
      </w:r>
    </w:p>
  </w:comment>
  <w:comment w:author="Ingrid Nunes" w:id="2" w:date="2022-04-03T09:36:0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nosso episódio sobre segurança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i.inf.puc-rio.br/~kalinowski/" TargetMode="External"/><Relationship Id="rId22" Type="http://schemas.openxmlformats.org/officeDocument/2006/relationships/hyperlink" Target="https://www.linkedin.com/in/kalinowski/" TargetMode="External"/><Relationship Id="rId21" Type="http://schemas.openxmlformats.org/officeDocument/2006/relationships/hyperlink" Target="https://twitter.com/prof_kalinowski" TargetMode="External"/><Relationship Id="rId24" Type="http://schemas.openxmlformats.org/officeDocument/2006/relationships/hyperlink" Target="https://engsoftmoderna.info/" TargetMode="External"/><Relationship Id="rId23" Type="http://schemas.openxmlformats.org/officeDocument/2006/relationships/hyperlink" Target="https://www.amazon.com.br/Essentials-Modern-Software-Engineering-Practices/dp/194748727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in/kalinowski/" TargetMode="External"/><Relationship Id="rId25" Type="http://schemas.openxmlformats.org/officeDocument/2006/relationships/hyperlink" Target="https://anchor.fm/fronteirases/episodes/9--Ensino-de-Engenharia-de-Software-com-Marco-Tulio-Valente-UFMG-eqbqo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di.inf.puc-rio.br/~kalinowski/" TargetMode="External"/><Relationship Id="rId8" Type="http://schemas.openxmlformats.org/officeDocument/2006/relationships/hyperlink" Target="http://twitter.com/prof_kalinowski" TargetMode="External"/><Relationship Id="rId11" Type="http://schemas.openxmlformats.org/officeDocument/2006/relationships/hyperlink" Target="https://anchor.fm/fronteirases/episodes/1--Mtodos-geis-com-Prof--Fabio-Kon-IMEUSP-efcsgo" TargetMode="External"/><Relationship Id="rId10" Type="http://schemas.openxmlformats.org/officeDocument/2006/relationships/hyperlink" Target="https://anchor.fm/fronteirases/episodes/Segurana-em-Engenharia-de-Software--com-Joanna-C-S--Santos-University-of-Notre-Dame-e1fk8v9" TargetMode="External"/><Relationship Id="rId13" Type="http://schemas.openxmlformats.org/officeDocument/2006/relationships/hyperlink" Target="https://engsoftmoderna.info/" TargetMode="External"/><Relationship Id="rId12" Type="http://schemas.openxmlformats.org/officeDocument/2006/relationships/hyperlink" Target="https://www.amazon.com.br/Essentials-Modern-Software-Engineering-Practices/dp/1947487272/" TargetMode="External"/><Relationship Id="rId15" Type="http://schemas.openxmlformats.org/officeDocument/2006/relationships/hyperlink" Target="https://fronteirases.github.io/" TargetMode="External"/><Relationship Id="rId14" Type="http://schemas.openxmlformats.org/officeDocument/2006/relationships/hyperlink" Target="https://anchor.fm/fronteirases/episodes/9--Ensino-de-Engenharia-de-Software-com-Marco-Tulio-Valente-UFMG-eqbqoh" TargetMode="External"/><Relationship Id="rId17" Type="http://schemas.openxmlformats.org/officeDocument/2006/relationships/hyperlink" Target="https://www.zup.com.br/" TargetMode="External"/><Relationship Id="rId16" Type="http://schemas.openxmlformats.org/officeDocument/2006/relationships/hyperlink" Target="https://fronteirases.github.io/" TargetMode="External"/><Relationship Id="rId19" Type="http://schemas.openxmlformats.org/officeDocument/2006/relationships/hyperlink" Target="https://www.youtube.com/watch?v=XArf0ZpnyUY" TargetMode="External"/><Relationship Id="rId18" Type="http://schemas.openxmlformats.org/officeDocument/2006/relationships/hyperlink" Target="https://www.zup.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