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Gustavo Pinto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Cognitive-Driven Development, com Gustavo Pinto (Zup Innovation e UFPA)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Sinta-se à vontade para acrescentar ou excluir perguntas e para escrever rascunhos de respostas 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https://youtu.be/USogawxrZHw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regravação 1 - abertura parte 1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regravação 2 - abertura parte 1 e primeira pergunta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https://anchor.fm/fronteirases/episodes/Cognitive-Driven-Development--com-Gustavo-Pinto-Zup-Innovation-e-UFPA-e1utfhr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32: Cognitive-Driven Development, com Gustavo Pinto (Zup Innovation e UFPA)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Neste episódio conversamos com Gustavo Pinto sobre Cognitive-Driven Development "(...) uma nova técnica de codificação de projeto (...) que visa reduzir a complexidade das unidades de código (por exemplo, uma classe), colocando sistematicamente um limite no número de itens de codificação (...) que podem ser usados ao mesmo tempo".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Gustavo Pinto é Professor da Faculdade de Computação da Universidade Federal do Pará e Chefe de Pesquisa da Zup Innovation.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Links: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Site: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https://gustavopinto.org/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Scholar: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https://scholar.google.com/citations?user=dOeggYMAAAAJ&amp;hl=en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Linkedin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https://www.linkedin.com/in/gustavo-pinto-1853b811/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Faculdade de Computação da UFPA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https://www.computacao.ufpa.br/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PPGCC UFPA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https://www.ppgcc.propesp.ufpa.br/index.php/br/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Artigo: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“Cognitive-Driven Development Helps Software Teams to Keep Code Units Under the Limit!”</w:t>
            </w:r>
          </w:p>
          <w:p w:rsidR="00000000" w:rsidDel="00000000" w:rsidP="00000000" w:rsidRDefault="00000000" w:rsidRPr="00000000" w14:paraId="00000022">
            <w:pPr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https://arxiv.org/abs/2210.07342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Posts/Tweets: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Rigor vs value in industrial research 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https://gustavopinto.medium.com/rigour-vs-value-in-industrial-research-8eb526a00537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 Why is 42 the answer to the meaning of life, the universe, and everything? 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https://gustavopinto.medium.com/why-is-42-the-answer-to-the-meaning-of-life-the-universe-and-everything-a9a41a28fad5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Teste de fuzzing: faça testes automatizados com Fuzzers 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https://www.zup.com.br/blog/teste-fuzzing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Reunião one-on-one ou 1:1: guia de boas práticas </w:t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https://www.zup.com.br/blog/reuniao-one-on-one-1-1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Paper club 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https://twitter.com/gustavopinto/status/1594800018971627520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Papers we Love </w:t>
            </w: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https://paperswelove.org/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What improves developer productivity at google? code quality </w:t>
            </w: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https://bit.ly/3HW7jWh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Magical Number 7 </w:t>
            </w: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https://en.wikipedia.org/wiki/The_Magical_Number_Seven,_Plus_or_Minus_Two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Escute no YouTube em  </w:t>
            </w: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https://youtu.be/RSZ35P3ya38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Escute no Anchor em </w:t>
            </w: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https://anchor.fm/fronteirases/episodes/Cognitive-Driven-Development--com-Gustavo-Pinto-Zup-Innovation-e-UFPA-e1utfhr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color w:val="292f3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92f36"/>
                <w:sz w:val="24"/>
                <w:szCs w:val="24"/>
                <w:highlight w:val="white"/>
                <w:rtl w:val="0"/>
              </w:rPr>
              <w:t xml:space="preserve">Nosso site é</w:t>
            </w:r>
            <w:hyperlink r:id="rId25">
              <w:r w:rsidDel="00000000" w:rsidR="00000000" w:rsidRPr="00000000">
                <w:rPr>
                  <w:color w:val="292f36"/>
                  <w:sz w:val="24"/>
                  <w:szCs w:val="24"/>
                  <w:highlight w:val="white"/>
                  <w:rtl w:val="0"/>
                </w:rPr>
                <w:t xml:space="preserve"> </w:t>
              </w:r>
            </w:hyperlink>
            <w:hyperlink r:id="rId26">
              <w:r w:rsidDel="00000000" w:rsidR="00000000" w:rsidRPr="00000000">
                <w:rPr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https://fronteirases.github.io/</w:t>
              </w:r>
            </w:hyperlink>
            <w:r w:rsidDel="00000000" w:rsidR="00000000" w:rsidRPr="00000000">
              <w:rPr>
                <w:color w:val="292f36"/>
                <w:sz w:val="24"/>
                <w:szCs w:val="24"/>
                <w:highlight w:val="whit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34">
            <w:pPr>
              <w:rPr>
                <w:color w:val="292f3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92f36"/>
                <w:sz w:val="24"/>
                <w:szCs w:val="24"/>
                <w:highlight w:val="white"/>
                <w:rtl w:val="0"/>
              </w:rPr>
              <w:br w:type="textWrapping"/>
              <w:t xml:space="preserve">#PODCAST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https://twitter.com/LeilaGermano/status/1605208626037145600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Gustavo Pinto é Professor da Faculdade de Computação da Universidade Federal do Pará e Chefe de Pesquisa da Zup Innovation.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Links: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Site: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https://gustavopinto.org/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Scholar: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https://scholar.google.com/citations?user=dOeggYMAAAAJ&amp;hl=en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Linkedin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https://www.linkedin.com/in/gustavo-pinto-1853b811/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Faculdade de Computação da UFPA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https://www.computacao.ufpa.br/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PPGCC UFPA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https://www.ppgcc.propesp.ufpa.br/index.php/br/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Artigo: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“Cognitive-Driven Development Helps Software Teams to Keep Code Units Under the Limit!”</w:t>
      </w:r>
    </w:p>
    <w:p w:rsidR="00000000" w:rsidDel="00000000" w:rsidP="00000000" w:rsidRDefault="00000000" w:rsidRPr="00000000" w14:paraId="00000047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https://arxiv.org/abs/2210.07342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Posts/Tweets: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Rigor vs value in industrial research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https://gustavopinto.medium.com/rigour-vs-value-in-industrial-research-8eb526a00537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Why is 42 the answer to the meaning of life, the universe, and everything?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https://gustavopinto.medium.com/why-is-42-the-answer-to-the-meaning-of-life-the-universe-and-everything-a9a41a28fad5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Teste de fuzzing: faça testes automatizados com Fuzzers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https://www.zup.com.br/blog/teste-fuzzing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Reunião one-on-one ou 1:1: guia de boas práticas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https://www.zup.com.br/blog/reuniao-one-on-one-1-1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Paper club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https://twitter.com/gustavopinto/status/1594800018971627520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Papers we Love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https://paperswelove.org/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improves developer productivity at google? code quality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https://bit.ly/3HW7jWh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Alberto Souza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https://br.linkedin.com/in/alberto-souza-953b0b7/pt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highlight w:val="white"/>
          <w:rtl w:val="0"/>
        </w:rPr>
        <w:t xml:space="preserve">It will never work in theory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https://neverworkintheory.org/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improves developer productivity at google? code quality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https://doi.org/10.1145/3540250.3558940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TALVEZ 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(PARTE 1 - APRESENTAÇÃO DOS HOSTS E DA  PESSOA ENTREVISTADA)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(ADOLFO)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Olá,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eu sou Adolfo Neto,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professor da UTFPR Curitiba.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Estou aqui com a co-host do Fronteiras, Maria Claudia Emer, também da UTFPR Curitiba.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Tudo bem, Maria Claudia?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i w:val="1"/>
        </w:rPr>
      </w:pPr>
      <w:r w:rsidDel="00000000" w:rsidR="00000000" w:rsidRPr="00000000">
        <w:rPr>
          <w:highlight w:val="green"/>
          <w:rtl w:val="0"/>
        </w:rPr>
        <w:t xml:space="preserve">(MARIA CLAUDIA)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responde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(ADOLFO)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Hoje vamos entrevistar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GUSTAVO PINTO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Ele é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Professor da Faculdade de Computação da Universidade Federal do Pará e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Chefe de Pesquisa da Zup Innovation.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Orienta mestrado e doutorado no programa de pós-graduação em Ciência da Computação da Universidade Federal do Pará.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E, principalmente, Gustavo é fundador, ex-co-host e ex-roteirista do Fronteiras da Engenharia de Software.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Oi, Gustavo, obrigado por ter aceito nosso convite.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Você tem algo a complementar nesta sua apresentação?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(GUSTAVO)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(PARTE 2 - CONCEITOS BÁSICOS)</w:t>
      </w:r>
    </w:p>
    <w:p w:rsidR="00000000" w:rsidDel="00000000" w:rsidP="00000000" w:rsidRDefault="00000000" w:rsidRPr="00000000" w14:paraId="0000007C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(ADOLFO)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Agora vamos conversar sobre alguns dos conceitos básicos relacionados ao tema de hoje.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O tema deste episódio é Cognitive-Driven Development.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Boa parte desta conversa irá se basear no artigo “Cognitive-Driven Development Helps Software Teams to Keep Code Units Under the Limit!”,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tradução,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"Desenvolvimento Dirigido à Cognição ajuda as equipes de software a manter as unidades de código abaixo do limite!",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De Gustavo Pinto e Alberto de Souza, CTO People na Zup Innovation, criador do canal Dev Eficiente.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  <w:t xml:space="preserve">Você pode começar explicando para nós </w:t>
      </w:r>
      <w:r w:rsidDel="00000000" w:rsidR="00000000" w:rsidRPr="00000000">
        <w:rPr>
          <w:b w:val="1"/>
          <w:rtl w:val="0"/>
        </w:rPr>
        <w:t xml:space="preserve">o que são Técnicas de Design de Software, dando alguns exemplos?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(GUSTAVO)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(MARIA CLAUDIA)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Por que, com a existência de tantas técnicas de design de software, ainda são tomadas decisões ruins nesta área?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(GUSTAVO)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highlight w:val="yellow"/>
          <w:rtl w:val="0"/>
        </w:rPr>
        <w:t xml:space="preserve">(ADOLFO)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O que é e qual é o objetivo de Cognitive-Driven Development (CDD)?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(GUSTAVO)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(MARIA CLAUDIA) </w:t>
      </w:r>
    </w:p>
    <w:p w:rsidR="00000000" w:rsidDel="00000000" w:rsidP="00000000" w:rsidRDefault="00000000" w:rsidRPr="00000000" w14:paraId="000000A0">
      <w:pPr>
        <w:rPr/>
      </w:pPr>
      <w:commentRangeStart w:id="0"/>
      <w:r w:rsidDel="00000000" w:rsidR="00000000" w:rsidRPr="00000000">
        <w:rPr>
          <w:rtl w:val="0"/>
        </w:rPr>
        <w:t xml:space="preserve">Quais são as duas teorias psicológicas nas quais CDD é baseado?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(GUSTAVO)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highlight w:val="yellow"/>
        </w:rPr>
      </w:pPr>
      <w:r w:rsidDel="00000000" w:rsidR="00000000" w:rsidRPr="00000000">
        <w:rPr>
          <w:highlight w:val="cyan"/>
          <w:rtl w:val="0"/>
        </w:rPr>
        <w:t xml:space="preserve">(PARTE 3 - PESQUISA)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highlight w:val="yellow"/>
          <w:rtl w:val="0"/>
        </w:rPr>
        <w:t xml:space="preserve">(ADOLFO)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No artigo que mencionamos foi descrito um</w:t>
      </w:r>
      <w:commentRangeStart w:id="1"/>
      <w:commentRangeStart w:id="2"/>
      <w:r w:rsidDel="00000000" w:rsidR="00000000" w:rsidRPr="00000000">
        <w:rPr>
          <w:rtl w:val="0"/>
        </w:rPr>
        <w:t xml:space="preserve"> estudo  “in vivo”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do uso de CDD num ambiente de empresa (industrial). O estudo foi conduzido na Zup Innovation. Você pode nos contar um pouco sobre como foi realizado este estudo?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(GUSTAVO)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(MARIA CLAUDIA)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 quais foram os principais achados?</w:t>
      </w:r>
      <w:r w:rsidDel="00000000" w:rsidR="00000000" w:rsidRPr="00000000">
        <w:rPr>
          <w:strike w:val="1"/>
          <w:rtl w:val="0"/>
        </w:rPr>
        <w:t xml:space="preserve">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(GUSTAVO) </w:t>
      </w:r>
    </w:p>
    <w:p w:rsidR="00000000" w:rsidDel="00000000" w:rsidP="00000000" w:rsidRDefault="00000000" w:rsidRPr="00000000" w14:paraId="000000B4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trike w:val="1"/>
        </w:rPr>
      </w:pPr>
      <w:r w:rsidDel="00000000" w:rsidR="00000000" w:rsidRPr="00000000">
        <w:rPr>
          <w:strike w:val="1"/>
          <w:highlight w:val="yellow"/>
          <w:rtl w:val="0"/>
        </w:rPr>
        <w:t xml:space="preserve">(ADOLFO)</w:t>
      </w:r>
      <w:r w:rsidDel="00000000" w:rsidR="00000000" w:rsidRPr="00000000">
        <w:rPr>
          <w:strike w:val="1"/>
          <w:rtl w:val="0"/>
        </w:rPr>
        <w:t xml:space="preserve">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E quais são as principais limitações?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(GUSTAVO)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highlight w:val="yellow"/>
          <w:rtl w:val="0"/>
        </w:rPr>
        <w:t xml:space="preserve">(ADOLFO)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Vocês planejam fazer mais estudos com CDD?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(GUSTAVO)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(PARTE 4  - OUTROS TEMAS)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highlight w:val="yellow"/>
          <w:rtl w:val="0"/>
        </w:rPr>
        <w:t xml:space="preserve">(ADOLFO)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Gustavo, nesta parte nós poderíamos conversar sobre </w:t>
      </w:r>
      <w:commentRangeStart w:id="3"/>
      <w:r w:rsidDel="00000000" w:rsidR="00000000" w:rsidRPr="00000000">
        <w:rPr>
          <w:rtl w:val="0"/>
        </w:rPr>
        <w:t xml:space="preserve">vários temas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, mas acredito que o principal tema, considerando que você já está há mais de um ano em uma empresa, é: quais são as principais diferenças, na sua percepção, entre ser pesquisador na academia e na </w:t>
      </w:r>
      <w:commentRangeStart w:id="4"/>
      <w:r w:rsidDel="00000000" w:rsidR="00000000" w:rsidRPr="00000000">
        <w:rPr>
          <w:rtl w:val="0"/>
        </w:rPr>
        <w:t xml:space="preserve">indústria?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(GUSTAVO)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highlight w:val="green"/>
          <w:rtl w:val="0"/>
        </w:rPr>
        <w:t xml:space="preserve">(MARIA CLAUDIA)</w:t>
      </w:r>
      <w:r w:rsidDel="00000000" w:rsidR="00000000" w:rsidRPr="00000000">
        <w:rPr>
          <w:rtl w:val="0"/>
        </w:rPr>
        <w:t xml:space="preserve">  O que você tem aprendido na indústria que pode levar para academia?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(GUSTAVO)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highlight w:val="yellow"/>
          <w:rtl w:val="0"/>
        </w:rPr>
        <w:t xml:space="preserve">(ADOLFO)</w:t>
      </w:r>
      <w:r w:rsidDel="00000000" w:rsidR="00000000" w:rsidRPr="00000000">
        <w:rPr>
          <w:rtl w:val="0"/>
        </w:rPr>
        <w:br w:type="textWrapping"/>
        <w:t xml:space="preserve">Você também faz um esforço de se comunicar com outros pesquisadores, por exemplo, em seu blog no Medium (nos textos “Rigor versus valor na pesquisa industrial”, “Por que 42 é a resposta para o sentido da vida, do universo e de tudo?”), no Twitter, em eventos (palestra na ACM e painel no CBSOFT).</w:t>
      </w:r>
      <w:commentRangeStart w:id="5"/>
      <w:commentRangeStart w:id="6"/>
      <w:r w:rsidDel="00000000" w:rsidR="00000000" w:rsidRPr="00000000">
        <w:rPr>
          <w:rtl w:val="0"/>
        </w:rPr>
        <w:t xml:space="preserve">  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  <w:t xml:space="preserve">Por que faz este esforço?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(GUSTAVO)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(MARIA CLAUDIA)</w:t>
      </w:r>
    </w:p>
    <w:p w:rsidR="00000000" w:rsidDel="00000000" w:rsidP="00000000" w:rsidRDefault="00000000" w:rsidRPr="00000000" w14:paraId="000000DF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Você comentou num tuíte recente que vocês têm, na Zup, um "clube do artigo", um momento para ler e discutir papers de engenharia de software com profissionais. </w:t>
      </w:r>
      <w:commentRangeStart w:id="7"/>
      <w:commentRangeStart w:id="8"/>
      <w:commentRangeStart w:id="9"/>
      <w:r w:rsidDel="00000000" w:rsidR="00000000" w:rsidRPr="00000000">
        <w:rPr>
          <w:rtl w:val="0"/>
        </w:rPr>
        <w:t xml:space="preserve">De onde surgiu esta ideia e como está o andamento deste evento? 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Legal colocar os links para os artigos também? OK</w:t>
      </w:r>
    </w:p>
    <w:p w:rsidR="00000000" w:rsidDel="00000000" w:rsidP="00000000" w:rsidRDefault="00000000" w:rsidRPr="00000000" w14:paraId="000000E4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(GUSTAVO)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(PARTE 5  - PRÓXIMA FRONTEIRA)</w:t>
      </w:r>
    </w:p>
    <w:p w:rsidR="00000000" w:rsidDel="00000000" w:rsidP="00000000" w:rsidRDefault="00000000" w:rsidRPr="00000000" w14:paraId="000000EC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00" w:lineRule="auto"/>
        <w:rPr/>
      </w:pPr>
      <w:r w:rsidDel="00000000" w:rsidR="00000000" w:rsidRPr="00000000">
        <w:rPr>
          <w:highlight w:val="yellow"/>
          <w:rtl w:val="0"/>
        </w:rPr>
        <w:t xml:space="preserve">(ADOLFO)</w:t>
      </w:r>
      <w:r w:rsidDel="00000000" w:rsidR="00000000" w:rsidRPr="00000000">
        <w:rPr>
          <w:rtl w:val="0"/>
        </w:rPr>
        <w:t xml:space="preserve"> Para você, qual é a próxima fronteira da engenharia de software? (pode ser algo que você acha que vai acontecer ou que você gostaria que acontecesse em nossa área)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(GUSTAVO)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(PARTE 6  - FINAL)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00" w:lineRule="auto"/>
        <w:rPr/>
      </w:pPr>
      <w:r w:rsidDel="00000000" w:rsidR="00000000" w:rsidRPr="00000000">
        <w:rPr>
          <w:highlight w:val="yellow"/>
          <w:rtl w:val="0"/>
        </w:rPr>
        <w:t xml:space="preserve">[ADOLFO]</w:t>
      </w:r>
      <w:r w:rsidDel="00000000" w:rsidR="00000000" w:rsidRPr="00000000">
        <w:rPr>
          <w:rtl w:val="0"/>
        </w:rPr>
        <w:t xml:space="preserve"> Agradece e passa para o(a) entrevistado(a). </w:t>
      </w:r>
    </w:p>
    <w:p w:rsidR="00000000" w:rsidDel="00000000" w:rsidP="00000000" w:rsidRDefault="00000000" w:rsidRPr="00000000" w14:paraId="000000F3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00" w:lineRule="auto"/>
        <w:rPr/>
      </w:pPr>
      <w:r w:rsidDel="00000000" w:rsidR="00000000" w:rsidRPr="00000000">
        <w:rPr>
          <w:rtl w:val="0"/>
        </w:rPr>
        <w:t xml:space="preserve">(GUSTAVO)</w:t>
      </w:r>
    </w:p>
    <w:p w:rsidR="00000000" w:rsidDel="00000000" w:rsidP="00000000" w:rsidRDefault="00000000" w:rsidRPr="00000000" w14:paraId="000000F5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00" w:lineRule="auto"/>
        <w:rPr/>
      </w:pPr>
      <w:r w:rsidDel="00000000" w:rsidR="00000000" w:rsidRPr="00000000">
        <w:rPr>
          <w:highlight w:val="green"/>
          <w:rtl w:val="0"/>
        </w:rPr>
        <w:t xml:space="preserve">(MARIA)</w:t>
      </w:r>
      <w:r w:rsidDel="00000000" w:rsidR="00000000" w:rsidRPr="00000000">
        <w:rPr>
          <w:rtl w:val="0"/>
        </w:rPr>
        <w:t xml:space="preserve"> Fecha o episódio com algo como “Agradecemos a todos os nossos e nossas ouvintes, e até o próximo episódio do Fronteiras da Engenharia de Software” </w:t>
      </w:r>
    </w:p>
    <w:p w:rsidR="00000000" w:rsidDel="00000000" w:rsidP="00000000" w:rsidRDefault="00000000" w:rsidRPr="00000000" w14:paraId="000000F7">
      <w:pPr>
        <w:spacing w:after="200" w:lineRule="auto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ESPAÇO PARA PRINT DA GRAVAÇÃO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ustavo Pinto" w:id="7" w:date="2022-12-20T15:03:36Z"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está bem embrionário. Foram somente 2 encontros (1 por mês). Acha que vale a pena comentar mesmo assim?</w:t>
      </w:r>
    </w:p>
  </w:comment>
  <w:comment w:author="Adolfo Neto" w:id="8" w:date="2022-12-20T15:21:02Z"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Sim, a motivação foi o Papers we Love ou algo parecido? https://github.com/papers-we-love/papers-we-love</w:t>
      </w:r>
    </w:p>
  </w:comment>
  <w:comment w:author="Gustavo Pinto" w:id="9" w:date="2022-12-20T16:39:17Z"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foi com base nessa lista, foi mais em algo que a gente observou como oportunidade mesmo :-)</w:t>
      </w:r>
    </w:p>
  </w:comment>
  <w:comment w:author="Gustavo Pinto" w:id="1" w:date="2022-12-20T15:02:10Z"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duvida aqui, acho que fizemos somente um estudo nesse trabalho. voces estariam considerando a validação com os engenheiros como sendo outro estudo?</w:t>
      </w:r>
    </w:p>
  </w:comment>
  <w:comment w:author="Adolfo Neto" w:id="2" w:date="2022-12-20T15:17:36Z"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Acho que me confundi. Corrigido.</w:t>
      </w:r>
    </w:p>
  </w:comment>
  <w:comment w:author="Fronteiras da Engenharia de Software" w:id="3" w:date="2022-12-19T18:42:19Z"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Produção de artigos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Colaboração entre pesquisadores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Colaboração academia-indústria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Levando resultados de pesquisa para devs</w:t>
      </w:r>
    </w:p>
  </w:comment>
  <w:comment w:author="Gustavo Pinto" w:id="0" w:date="2022-12-20T16:46:46Z"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 que nao rola inverter essa pergunta com a proxima? acho que a proxima da mais contexto, que pode ser necessário pra essa.</w:t>
      </w:r>
    </w:p>
  </w:comment>
  <w:comment w:author="Danilo monteiro" w:id="4" w:date="2022-12-20T16:50:44Z"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Principalmente uma startup, acho que seria legal dar esse contexto para os ouvintes.</w:t>
      </w:r>
    </w:p>
  </w:comment>
  <w:comment w:author="Gustavo Pinto" w:id="5" w:date="2022-12-20T15:02:59Z"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 falta de uma pergunta aqui?</w:t>
      </w:r>
    </w:p>
  </w:comment>
  <w:comment w:author="Adolfo Neto" w:id="6" w:date="2022-12-20T15:20:12Z"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Opa, corrigido.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bit.ly/3HW7jWh" TargetMode="External"/><Relationship Id="rId20" Type="http://schemas.openxmlformats.org/officeDocument/2006/relationships/hyperlink" Target="https://paperswelove.org/" TargetMode="External"/><Relationship Id="rId42" Type="http://schemas.openxmlformats.org/officeDocument/2006/relationships/hyperlink" Target="https://neverworkintheory.org/" TargetMode="External"/><Relationship Id="rId41" Type="http://schemas.openxmlformats.org/officeDocument/2006/relationships/hyperlink" Target="https://br.linkedin.com/in/alberto-souza-953b0b7/pt" TargetMode="External"/><Relationship Id="rId22" Type="http://schemas.openxmlformats.org/officeDocument/2006/relationships/hyperlink" Target="https://en.wikipedia.org/wiki/The_Magical_Number_Seven,_Plus_or_Minus_Two" TargetMode="External"/><Relationship Id="rId21" Type="http://schemas.openxmlformats.org/officeDocument/2006/relationships/hyperlink" Target="https://bit.ly/3HW7jWh" TargetMode="External"/><Relationship Id="rId43" Type="http://schemas.openxmlformats.org/officeDocument/2006/relationships/hyperlink" Target="https://doi.org/10.1145/3540250.3558940" TargetMode="External"/><Relationship Id="rId24" Type="http://schemas.openxmlformats.org/officeDocument/2006/relationships/hyperlink" Target="https://anchor.fm/fronteirases/episodes/Cognitive-Driven-Development--com-Gustavo-Pinto-Zup-Innovation-e-UFPA-e1utfhr" TargetMode="External"/><Relationship Id="rId23" Type="http://schemas.openxmlformats.org/officeDocument/2006/relationships/hyperlink" Target="https://youtu.be/RSZ35P3ya38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gustavopinto.org/" TargetMode="External"/><Relationship Id="rId26" Type="http://schemas.openxmlformats.org/officeDocument/2006/relationships/hyperlink" Target="https://fronteirases.github.io/" TargetMode="External"/><Relationship Id="rId25" Type="http://schemas.openxmlformats.org/officeDocument/2006/relationships/hyperlink" Target="https://fronteirases.github.io/" TargetMode="External"/><Relationship Id="rId28" Type="http://schemas.openxmlformats.org/officeDocument/2006/relationships/hyperlink" Target="https://gustavopinto.org/" TargetMode="External"/><Relationship Id="rId27" Type="http://schemas.openxmlformats.org/officeDocument/2006/relationships/hyperlink" Target="https://twitter.com/LeilaGermano/status/1605208626037145600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hyperlink" Target="https://scholar.google.com/citations?user=dOeggYMAAAAJ&amp;hl=en" TargetMode="External"/><Relationship Id="rId7" Type="http://schemas.openxmlformats.org/officeDocument/2006/relationships/hyperlink" Target="https://youtu.be/USogawxrZHw" TargetMode="External"/><Relationship Id="rId8" Type="http://schemas.openxmlformats.org/officeDocument/2006/relationships/hyperlink" Target="https://anchor.fm/fronteirases/episodes/Cognitive-Driven-Development--com-Gustavo-Pinto-Zup-Innovation-e-UFPA-e1utfhr" TargetMode="External"/><Relationship Id="rId31" Type="http://schemas.openxmlformats.org/officeDocument/2006/relationships/hyperlink" Target="https://www.computacao.ufpa.br/" TargetMode="External"/><Relationship Id="rId30" Type="http://schemas.openxmlformats.org/officeDocument/2006/relationships/hyperlink" Target="https://www.linkedin.com/in/gustavo-pinto-1853b811/" TargetMode="External"/><Relationship Id="rId11" Type="http://schemas.openxmlformats.org/officeDocument/2006/relationships/hyperlink" Target="https://www.linkedin.com/in/gustavo-pinto-1853b811/" TargetMode="External"/><Relationship Id="rId33" Type="http://schemas.openxmlformats.org/officeDocument/2006/relationships/hyperlink" Target="https://arxiv.org/abs/2210.07342" TargetMode="External"/><Relationship Id="rId10" Type="http://schemas.openxmlformats.org/officeDocument/2006/relationships/hyperlink" Target="https://scholar.google.com/citations?user=dOeggYMAAAAJ&amp;hl=en" TargetMode="External"/><Relationship Id="rId32" Type="http://schemas.openxmlformats.org/officeDocument/2006/relationships/hyperlink" Target="https://www.ppgcc.propesp.ufpa.br/index.php/br/" TargetMode="External"/><Relationship Id="rId13" Type="http://schemas.openxmlformats.org/officeDocument/2006/relationships/hyperlink" Target="https://www.ppgcc.propesp.ufpa.br/index.php/br/" TargetMode="External"/><Relationship Id="rId35" Type="http://schemas.openxmlformats.org/officeDocument/2006/relationships/hyperlink" Target="https://gustavopinto.medium.com/why-is-42-the-answer-to-the-meaning-of-life-the-universe-and-everything-a9a41a28fad5" TargetMode="External"/><Relationship Id="rId12" Type="http://schemas.openxmlformats.org/officeDocument/2006/relationships/hyperlink" Target="https://www.computacao.ufpa.br/" TargetMode="External"/><Relationship Id="rId34" Type="http://schemas.openxmlformats.org/officeDocument/2006/relationships/hyperlink" Target="https://gustavopinto.medium.com/rigour-vs-value-in-industrial-research-8eb526a00537" TargetMode="External"/><Relationship Id="rId15" Type="http://schemas.openxmlformats.org/officeDocument/2006/relationships/hyperlink" Target="https://gustavopinto.medium.com/rigour-vs-value-in-industrial-research-8eb526a00537" TargetMode="External"/><Relationship Id="rId37" Type="http://schemas.openxmlformats.org/officeDocument/2006/relationships/hyperlink" Target="https://www.zup.com.br/blog/reuniao-one-on-one-1-1" TargetMode="External"/><Relationship Id="rId14" Type="http://schemas.openxmlformats.org/officeDocument/2006/relationships/hyperlink" Target="https://arxiv.org/abs/2210.07342" TargetMode="External"/><Relationship Id="rId36" Type="http://schemas.openxmlformats.org/officeDocument/2006/relationships/hyperlink" Target="https://www.zup.com.br/blog/teste-fuzzing" TargetMode="External"/><Relationship Id="rId17" Type="http://schemas.openxmlformats.org/officeDocument/2006/relationships/hyperlink" Target="https://www.zup.com.br/blog/teste-fuzzing" TargetMode="External"/><Relationship Id="rId39" Type="http://schemas.openxmlformats.org/officeDocument/2006/relationships/hyperlink" Target="https://paperswelove.org/" TargetMode="External"/><Relationship Id="rId16" Type="http://schemas.openxmlformats.org/officeDocument/2006/relationships/hyperlink" Target="https://gustavopinto.medium.com/why-is-42-the-answer-to-the-meaning-of-life-the-universe-and-everything-a9a41a28fad5" TargetMode="External"/><Relationship Id="rId38" Type="http://schemas.openxmlformats.org/officeDocument/2006/relationships/hyperlink" Target="https://twitter.com/gustavopinto/status/1594800018971627520" TargetMode="External"/><Relationship Id="rId19" Type="http://schemas.openxmlformats.org/officeDocument/2006/relationships/hyperlink" Target="https://twitter.com/gustavopinto/status/1594800018971627520" TargetMode="External"/><Relationship Id="rId18" Type="http://schemas.openxmlformats.org/officeDocument/2006/relationships/hyperlink" Target="https://www.zup.com.br/blog/reuniao-one-on-one-1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