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A6A" w:rsidRDefault="00312A6A" w:rsidP="00312A6A">
      <w:r w:rsidRPr="00312A6A">
        <w:rPr>
          <w:color w:val="FF0000"/>
        </w:rPr>
        <w:t>background-clip</w:t>
      </w:r>
      <w:r>
        <w:rPr>
          <w:color w:val="FF0000"/>
          <w:lang w:val="ru-RU"/>
        </w:rPr>
        <w:t xml:space="preserve"> </w:t>
      </w:r>
      <w:r>
        <w:t>Определяет, как цвет фона или фоновая картинка должна выводиться под границами. Эффект заметен при прозрачных или пунктирных границах.</w:t>
      </w:r>
    </w:p>
    <w:p w:rsidR="00312A6A" w:rsidRPr="00312A6A" w:rsidRDefault="00312A6A" w:rsidP="00312A6A">
      <w:pPr>
        <w:rPr>
          <w:i/>
        </w:rPr>
      </w:pPr>
      <w:r w:rsidRPr="00312A6A">
        <w:rPr>
          <w:i/>
        </w:rPr>
        <w:t>background-clip: [padding-box | border-box | content-box | text]#</w:t>
      </w:r>
    </w:p>
    <w:p w:rsidR="00312A6A" w:rsidRDefault="00312A6A" w:rsidP="00FB5326">
      <w:pPr>
        <w:pStyle w:val="a5"/>
        <w:numPr>
          <w:ilvl w:val="0"/>
          <w:numId w:val="38"/>
        </w:numPr>
        <w:ind w:left="284" w:hanging="284"/>
      </w:pPr>
      <w:r>
        <w:t>padding-box</w:t>
      </w:r>
      <w:r w:rsidRPr="00FB5326">
        <w:rPr>
          <w:lang w:val="ru-RU"/>
        </w:rPr>
        <w:t xml:space="preserve">  ф</w:t>
      </w:r>
      <w:r>
        <w:t>он отображается внутри границ.</w:t>
      </w:r>
    </w:p>
    <w:p w:rsidR="00312A6A" w:rsidRDefault="00312A6A" w:rsidP="00FB5326">
      <w:pPr>
        <w:pStyle w:val="a5"/>
        <w:numPr>
          <w:ilvl w:val="0"/>
          <w:numId w:val="38"/>
        </w:numPr>
        <w:ind w:left="284" w:hanging="284"/>
      </w:pPr>
      <w:r>
        <w:t>border-box</w:t>
      </w:r>
      <w:r w:rsidRPr="00FB5326">
        <w:rPr>
          <w:lang w:val="ru-RU"/>
        </w:rPr>
        <w:t xml:space="preserve">    ф</w:t>
      </w:r>
      <w:r>
        <w:t>он выводится под границами.</w:t>
      </w:r>
    </w:p>
    <w:p w:rsidR="00312A6A" w:rsidRDefault="00312A6A" w:rsidP="00FB5326">
      <w:pPr>
        <w:pStyle w:val="a5"/>
        <w:numPr>
          <w:ilvl w:val="0"/>
          <w:numId w:val="38"/>
        </w:numPr>
        <w:ind w:left="284" w:hanging="284"/>
      </w:pPr>
      <w:r>
        <w:t>content-box</w:t>
      </w:r>
      <w:r w:rsidRPr="00FB5326">
        <w:rPr>
          <w:lang w:val="ru-RU"/>
        </w:rPr>
        <w:t xml:space="preserve">  ф</w:t>
      </w:r>
      <w:r>
        <w:t>он отображается только внутри контента.</w:t>
      </w:r>
    </w:p>
    <w:p w:rsidR="00312A6A" w:rsidRDefault="00312A6A" w:rsidP="00FB5326">
      <w:pPr>
        <w:pStyle w:val="a5"/>
        <w:numPr>
          <w:ilvl w:val="0"/>
          <w:numId w:val="38"/>
        </w:numPr>
        <w:ind w:left="284" w:hanging="284"/>
      </w:pPr>
      <w:proofErr w:type="gramStart"/>
      <w:r w:rsidRPr="00FB5326">
        <w:rPr>
          <w:lang w:val="en-US"/>
        </w:rPr>
        <w:t>t</w:t>
      </w:r>
      <w:r>
        <w:t>ext</w:t>
      </w:r>
      <w:proofErr w:type="gramEnd"/>
      <w:r w:rsidRPr="00FB5326">
        <w:rPr>
          <w:lang w:val="ru-RU"/>
        </w:rPr>
        <w:t xml:space="preserve">                 ф</w:t>
      </w:r>
      <w:r>
        <w:t xml:space="preserve">он отображается только внутри текста. </w:t>
      </w:r>
    </w:p>
    <w:p w:rsidR="00312A6A" w:rsidRDefault="00E37700" w:rsidP="00312A6A">
      <w:proofErr w:type="gramStart"/>
      <w:r>
        <w:rPr>
          <w:color w:val="FF0000"/>
          <w:lang w:val="en-US"/>
        </w:rPr>
        <w:t>b</w:t>
      </w:r>
      <w:r w:rsidR="00312A6A" w:rsidRPr="00E37700">
        <w:rPr>
          <w:color w:val="FF0000"/>
        </w:rPr>
        <w:t>order</w:t>
      </w:r>
      <w:proofErr w:type="gramEnd"/>
      <w:r w:rsidRPr="00E37700">
        <w:rPr>
          <w:color w:val="FF0000"/>
          <w:lang w:val="ru-RU"/>
        </w:rPr>
        <w:t xml:space="preserve"> </w:t>
      </w:r>
      <w:r>
        <w:rPr>
          <w:lang w:val="ru-RU"/>
        </w:rPr>
        <w:t>ун</w:t>
      </w:r>
      <w:r w:rsidR="00312A6A">
        <w:t>иверсальное свойство border позволяет одновременно установить толщину, стиль и цвет границы вокруг элемента. Значения могут идти в любом порядке, разделяясь пробелом, браузер сам определит, какое из них соответствует нужному свойству. Для установки границы только на определённых сторонах элемента, воспользуйтесь свойствами border-top, border-bottom, border-left, border-right.</w:t>
      </w:r>
    </w:p>
    <w:p w:rsidR="00312A6A" w:rsidRPr="00E37700" w:rsidRDefault="00312A6A" w:rsidP="00312A6A">
      <w:pPr>
        <w:rPr>
          <w:i/>
        </w:rPr>
      </w:pPr>
      <w:r w:rsidRPr="00E37700">
        <w:rPr>
          <w:i/>
        </w:rPr>
        <w:t>border: border-width || border-style || border-color</w:t>
      </w:r>
    </w:p>
    <w:p w:rsidR="00312A6A" w:rsidRDefault="00312A6A" w:rsidP="00312A6A">
      <w:r w:rsidRPr="00E7464C">
        <w:rPr>
          <w:color w:val="FF0000"/>
        </w:rPr>
        <w:t>border-width</w:t>
      </w:r>
      <w:r w:rsidR="00E37700">
        <w:rPr>
          <w:lang w:val="ru-RU"/>
        </w:rPr>
        <w:t xml:space="preserve"> з</w:t>
      </w:r>
      <w:r>
        <w:t>адаёт толщину границы одновременно на всех сторонах элемента или индивидуально для каждой стороны. Способ изменения толщины зависит от числа значений.</w:t>
      </w:r>
    </w:p>
    <w:p w:rsidR="00312A6A" w:rsidRPr="00E7464C" w:rsidRDefault="00312A6A" w:rsidP="00312A6A">
      <w:pPr>
        <w:rPr>
          <w:i/>
        </w:rPr>
      </w:pPr>
      <w:r w:rsidRPr="00E7464C">
        <w:rPr>
          <w:i/>
        </w:rPr>
        <w:t>border-width: [&lt;размер&gt; | thin | medium | thick] {1,4}</w:t>
      </w:r>
    </w:p>
    <w:p w:rsidR="00FB5326" w:rsidRDefault="00312A6A" w:rsidP="00FB5326">
      <w:pPr>
        <w:pStyle w:val="a5"/>
        <w:numPr>
          <w:ilvl w:val="0"/>
          <w:numId w:val="39"/>
        </w:numPr>
        <w:ind w:left="284" w:hanging="284"/>
      </w:pPr>
      <w:r>
        <w:t>thin (2 пикселя),</w:t>
      </w:r>
    </w:p>
    <w:p w:rsidR="00FB5326" w:rsidRDefault="00312A6A" w:rsidP="00FB5326">
      <w:pPr>
        <w:pStyle w:val="a5"/>
        <w:numPr>
          <w:ilvl w:val="0"/>
          <w:numId w:val="39"/>
        </w:numPr>
        <w:ind w:left="284" w:hanging="284"/>
      </w:pPr>
      <w:r>
        <w:t>medium (4 пикселя)</w:t>
      </w:r>
    </w:p>
    <w:p w:rsidR="00FB5326" w:rsidRDefault="00312A6A" w:rsidP="00FB5326">
      <w:pPr>
        <w:pStyle w:val="a5"/>
        <w:numPr>
          <w:ilvl w:val="0"/>
          <w:numId w:val="39"/>
        </w:numPr>
        <w:ind w:left="284" w:hanging="284"/>
      </w:pPr>
      <w:r>
        <w:t>thick (6 пикселей)</w:t>
      </w:r>
    </w:p>
    <w:p w:rsidR="00312A6A" w:rsidRDefault="00312A6A" w:rsidP="00FB5326">
      <w:pPr>
        <w:pStyle w:val="a5"/>
        <w:numPr>
          <w:ilvl w:val="0"/>
          <w:numId w:val="39"/>
        </w:numPr>
        <w:ind w:left="284" w:hanging="284"/>
      </w:pPr>
      <w:r>
        <w:t>Для более точного значения толщину можно указывать в пикселях или других единицах.</w:t>
      </w:r>
    </w:p>
    <w:p w:rsidR="00E7464C" w:rsidRPr="00FB5326" w:rsidRDefault="00312A6A" w:rsidP="00312A6A">
      <w:pPr>
        <w:rPr>
          <w:lang w:val="ru-RU"/>
        </w:rPr>
      </w:pPr>
      <w:r>
        <w:t xml:space="preserve">Разрешается использовать одно, два, три или четыре значения, разделяя их между собой пробелом. </w:t>
      </w:r>
    </w:p>
    <w:p w:rsidR="00312A6A" w:rsidRDefault="00312A6A" w:rsidP="00E7464C">
      <w:pPr>
        <w:pStyle w:val="a5"/>
        <w:numPr>
          <w:ilvl w:val="0"/>
          <w:numId w:val="35"/>
        </w:numPr>
        <w:ind w:left="284" w:hanging="284"/>
      </w:pPr>
      <w:r>
        <w:t>Толщина границы будет установлена для всех сторон элемента.</w:t>
      </w:r>
    </w:p>
    <w:p w:rsidR="00312A6A" w:rsidRDefault="00312A6A" w:rsidP="00E7464C">
      <w:pPr>
        <w:pStyle w:val="a5"/>
        <w:numPr>
          <w:ilvl w:val="0"/>
          <w:numId w:val="35"/>
        </w:numPr>
        <w:ind w:left="284" w:hanging="284"/>
      </w:pPr>
      <w:r>
        <w:t>Первое значение устанавливает толщину верхней и нижней границ, второе — левой и правой.</w:t>
      </w:r>
    </w:p>
    <w:p w:rsidR="00312A6A" w:rsidRDefault="00312A6A" w:rsidP="00E7464C">
      <w:pPr>
        <w:pStyle w:val="a5"/>
        <w:numPr>
          <w:ilvl w:val="0"/>
          <w:numId w:val="35"/>
        </w:numPr>
        <w:ind w:left="284" w:hanging="284"/>
      </w:pPr>
      <w:r>
        <w:t>Первое значение задаёт толщину верхней границы, второе — одновременно левой и правой границ, а третье — нижней границы.</w:t>
      </w:r>
    </w:p>
    <w:p w:rsidR="00312A6A" w:rsidRDefault="00312A6A" w:rsidP="00E7464C">
      <w:pPr>
        <w:pStyle w:val="a5"/>
        <w:numPr>
          <w:ilvl w:val="0"/>
          <w:numId w:val="35"/>
        </w:numPr>
        <w:ind w:left="284" w:hanging="284"/>
      </w:pPr>
      <w:r>
        <w:t>Поочерёдно устанавливается толщину верхней, правой, нижней и левой границ.</w:t>
      </w:r>
    </w:p>
    <w:p w:rsidR="00312A6A" w:rsidRPr="00E7464C" w:rsidRDefault="00312A6A" w:rsidP="00312A6A">
      <w:pPr>
        <w:rPr>
          <w:i/>
        </w:rPr>
      </w:pPr>
      <w:r w:rsidRPr="00E7464C">
        <w:rPr>
          <w:i/>
        </w:rPr>
        <w:t xml:space="preserve">   p {   border-style: double; border-width: 3px 7px 7px 4px; padding: 7px;   }</w:t>
      </w:r>
    </w:p>
    <w:p w:rsidR="00312A6A" w:rsidRPr="00955D3D" w:rsidRDefault="00955D3D" w:rsidP="00312A6A">
      <w:pPr>
        <w:rPr>
          <w:color w:val="FF0000"/>
        </w:rPr>
      </w:pPr>
      <w:r>
        <w:rPr>
          <w:color w:val="FF0000"/>
        </w:rPr>
        <w:t>border-style</w:t>
      </w:r>
      <w:r w:rsidRPr="00955D3D">
        <w:rPr>
          <w:color w:val="FF0000"/>
          <w:lang w:val="ru-RU"/>
        </w:rPr>
        <w:t xml:space="preserve"> </w:t>
      </w:r>
      <w:r w:rsidR="00312A6A">
        <w:t>Устанавливает стиль границы вокруг элемента. Допустимо задавать индивидуальные стили для разных сторон элемента.</w:t>
      </w:r>
    </w:p>
    <w:p w:rsidR="00312A6A" w:rsidRPr="00955D3D" w:rsidRDefault="00312A6A" w:rsidP="00312A6A">
      <w:pPr>
        <w:rPr>
          <w:i/>
        </w:rPr>
      </w:pPr>
      <w:r w:rsidRPr="00955D3D">
        <w:rPr>
          <w:i/>
        </w:rPr>
        <w:t>border-style: [none|hidden|dotted|dashed|solid|double|groove|ridge|inset|outset] {1,4}</w:t>
      </w:r>
    </w:p>
    <w:p w:rsidR="00FB5326" w:rsidRPr="00FB5326" w:rsidRDefault="00312A6A" w:rsidP="00EB3083">
      <w:pPr>
        <w:pStyle w:val="a5"/>
        <w:numPr>
          <w:ilvl w:val="0"/>
          <w:numId w:val="40"/>
        </w:numPr>
        <w:ind w:left="284" w:hanging="284"/>
      </w:pPr>
      <w:r>
        <w:t>none</w:t>
      </w:r>
      <w:r w:rsidR="00955D3D" w:rsidRPr="00FB5326">
        <w:rPr>
          <w:lang w:val="ru-RU"/>
        </w:rPr>
        <w:t xml:space="preserve"> </w:t>
      </w:r>
      <w:r>
        <w:t>Не отображает границу и её толщина (border-width) задаётся нулевой.</w:t>
      </w:r>
      <w:r w:rsidR="00FB5326" w:rsidRPr="00FB5326">
        <w:rPr>
          <w:lang w:val="ru-RU"/>
        </w:rPr>
        <w:t xml:space="preserve"> </w:t>
      </w:r>
    </w:p>
    <w:p w:rsidR="00FB5326" w:rsidRDefault="00955D3D" w:rsidP="00EB3083">
      <w:pPr>
        <w:pStyle w:val="a5"/>
        <w:numPr>
          <w:ilvl w:val="0"/>
          <w:numId w:val="40"/>
        </w:numPr>
        <w:ind w:left="284" w:hanging="284"/>
      </w:pPr>
      <w:proofErr w:type="gramStart"/>
      <w:r w:rsidRPr="00FB5326">
        <w:rPr>
          <w:lang w:val="en-US"/>
        </w:rPr>
        <w:t>h</w:t>
      </w:r>
      <w:r w:rsidR="00312A6A">
        <w:t>idden</w:t>
      </w:r>
      <w:proofErr w:type="gramEnd"/>
      <w:r w:rsidRPr="00FB5326">
        <w:rPr>
          <w:lang w:val="ru-RU"/>
        </w:rPr>
        <w:t xml:space="preserve"> </w:t>
      </w:r>
      <w:r w:rsidR="00312A6A">
        <w:t>Имеет тот же эффект, что и none за исключением применения border-style к ячейкам таблицы, у которой значение свойства border-collapse установлено как collapse. В этом случае вокруг ячейки граница не будет отображаться вообще.</w:t>
      </w:r>
    </w:p>
    <w:p w:rsidR="00FB5326" w:rsidRPr="00FB5326" w:rsidRDefault="00FB5326" w:rsidP="00995C37">
      <w:pPr>
        <w:pStyle w:val="a5"/>
        <w:numPr>
          <w:ilvl w:val="0"/>
          <w:numId w:val="40"/>
        </w:numPr>
        <w:ind w:left="284" w:hanging="284"/>
      </w:pPr>
      <w:proofErr w:type="gramStart"/>
      <w:r w:rsidRPr="00FB5326">
        <w:rPr>
          <w:lang w:val="en-US"/>
        </w:rPr>
        <w:t>d</w:t>
      </w:r>
      <w:r>
        <w:t>otted</w:t>
      </w:r>
      <w:proofErr w:type="gramEnd"/>
      <w:r w:rsidRPr="00FB5326">
        <w:rPr>
          <w:lang w:val="ru-RU"/>
        </w:rPr>
        <w:t xml:space="preserve"> </w:t>
      </w:r>
      <w:r>
        <w:t>Линия состоящая из набора точек.</w:t>
      </w:r>
      <w:r w:rsidRPr="00FB5326">
        <w:rPr>
          <w:lang w:val="ru-RU"/>
        </w:rPr>
        <w:t xml:space="preserve"> </w:t>
      </w:r>
    </w:p>
    <w:p w:rsidR="00FB5326" w:rsidRPr="00FB5326" w:rsidRDefault="00FB5326" w:rsidP="0097256E">
      <w:pPr>
        <w:pStyle w:val="a5"/>
        <w:numPr>
          <w:ilvl w:val="0"/>
          <w:numId w:val="40"/>
        </w:numPr>
        <w:ind w:left="284" w:hanging="284"/>
      </w:pPr>
      <w:proofErr w:type="gramStart"/>
      <w:r w:rsidRPr="00FB5326">
        <w:rPr>
          <w:lang w:val="en-US"/>
        </w:rPr>
        <w:t>d</w:t>
      </w:r>
      <w:r>
        <w:t>ashed</w:t>
      </w:r>
      <w:proofErr w:type="gramEnd"/>
      <w:r w:rsidRPr="00FB5326">
        <w:rPr>
          <w:lang w:val="ru-RU"/>
        </w:rPr>
        <w:t xml:space="preserve"> </w:t>
      </w:r>
      <w:r>
        <w:t>Пунктирная линия, состоящая из серии коротких отрезков.</w:t>
      </w:r>
      <w:r w:rsidRPr="00FB5326">
        <w:rPr>
          <w:lang w:val="ru-RU"/>
        </w:rPr>
        <w:t xml:space="preserve"> </w:t>
      </w:r>
    </w:p>
    <w:p w:rsidR="00FB5326" w:rsidRPr="00FB5326" w:rsidRDefault="00FB5326" w:rsidP="00AC1922">
      <w:pPr>
        <w:pStyle w:val="a5"/>
        <w:numPr>
          <w:ilvl w:val="0"/>
          <w:numId w:val="40"/>
        </w:numPr>
        <w:ind w:left="284" w:hanging="284"/>
      </w:pPr>
      <w:proofErr w:type="gramStart"/>
      <w:r w:rsidRPr="00FB5326">
        <w:rPr>
          <w:lang w:val="en-US"/>
        </w:rPr>
        <w:t>s</w:t>
      </w:r>
      <w:r>
        <w:t>olid</w:t>
      </w:r>
      <w:proofErr w:type="gramEnd"/>
      <w:r w:rsidRPr="00FB5326">
        <w:rPr>
          <w:lang w:val="ru-RU"/>
        </w:rPr>
        <w:t xml:space="preserve"> </w:t>
      </w:r>
      <w:r>
        <w:t>Сплошная линия.</w:t>
      </w:r>
      <w:r w:rsidRPr="00FB5326">
        <w:rPr>
          <w:lang w:val="en-US"/>
        </w:rPr>
        <w:t xml:space="preserve"> </w:t>
      </w:r>
    </w:p>
    <w:p w:rsidR="00FB5326" w:rsidRPr="00FB5326" w:rsidRDefault="00FB5326" w:rsidP="005661BA">
      <w:pPr>
        <w:pStyle w:val="a5"/>
        <w:numPr>
          <w:ilvl w:val="0"/>
          <w:numId w:val="40"/>
        </w:numPr>
        <w:ind w:left="284" w:hanging="284"/>
      </w:pPr>
      <w:proofErr w:type="gramStart"/>
      <w:r w:rsidRPr="00FB5326">
        <w:rPr>
          <w:lang w:val="en-US"/>
        </w:rPr>
        <w:t>d</w:t>
      </w:r>
      <w:r>
        <w:t>ouble</w:t>
      </w:r>
      <w:proofErr w:type="gramEnd"/>
      <w:r w:rsidRPr="00FB5326">
        <w:rPr>
          <w:lang w:val="ru-RU"/>
        </w:rPr>
        <w:t xml:space="preserve"> </w:t>
      </w:r>
      <w:r>
        <w:t>Двойная линия.</w:t>
      </w:r>
      <w:r w:rsidRPr="00FB5326">
        <w:rPr>
          <w:lang w:val="ru-RU"/>
        </w:rPr>
        <w:t xml:space="preserve"> </w:t>
      </w:r>
    </w:p>
    <w:p w:rsidR="00FB5326" w:rsidRPr="00FB5326" w:rsidRDefault="00FB5326" w:rsidP="00337940">
      <w:pPr>
        <w:pStyle w:val="a5"/>
        <w:numPr>
          <w:ilvl w:val="0"/>
          <w:numId w:val="40"/>
        </w:numPr>
        <w:ind w:left="284" w:hanging="284"/>
      </w:pPr>
      <w:proofErr w:type="gramStart"/>
      <w:r w:rsidRPr="00FB5326">
        <w:rPr>
          <w:lang w:val="en-US"/>
        </w:rPr>
        <w:t>g</w:t>
      </w:r>
      <w:r>
        <w:t>roove</w:t>
      </w:r>
      <w:proofErr w:type="gramEnd"/>
      <w:r w:rsidRPr="00FB5326">
        <w:rPr>
          <w:lang w:val="ru-RU"/>
        </w:rPr>
        <w:t xml:space="preserve"> </w:t>
      </w:r>
      <w:r>
        <w:t>Создает эффект вдавленной линии.</w:t>
      </w:r>
      <w:r w:rsidRPr="00FB5326">
        <w:rPr>
          <w:lang w:val="ru-RU"/>
        </w:rPr>
        <w:t xml:space="preserve"> </w:t>
      </w:r>
    </w:p>
    <w:p w:rsidR="00FB5326" w:rsidRPr="00FB5326" w:rsidRDefault="00FB5326" w:rsidP="00205262">
      <w:pPr>
        <w:pStyle w:val="a5"/>
        <w:numPr>
          <w:ilvl w:val="0"/>
          <w:numId w:val="40"/>
        </w:numPr>
        <w:ind w:left="284" w:hanging="284"/>
      </w:pPr>
      <w:proofErr w:type="gramStart"/>
      <w:r w:rsidRPr="00FB5326">
        <w:rPr>
          <w:lang w:val="en-US"/>
        </w:rPr>
        <w:t>r</w:t>
      </w:r>
      <w:r>
        <w:t>idge</w:t>
      </w:r>
      <w:proofErr w:type="gramEnd"/>
      <w:r w:rsidRPr="00FB5326">
        <w:rPr>
          <w:lang w:val="ru-RU"/>
        </w:rPr>
        <w:t xml:space="preserve"> </w:t>
      </w:r>
      <w:r>
        <w:t>Создает эффект рельефной линии.</w:t>
      </w:r>
      <w:r w:rsidRPr="00FB5326">
        <w:rPr>
          <w:lang w:val="ru-RU"/>
        </w:rPr>
        <w:t xml:space="preserve"> </w:t>
      </w:r>
    </w:p>
    <w:p w:rsidR="00FB5326" w:rsidRPr="00FB5326" w:rsidRDefault="00FB5326" w:rsidP="004A45A3">
      <w:pPr>
        <w:pStyle w:val="a5"/>
        <w:numPr>
          <w:ilvl w:val="0"/>
          <w:numId w:val="40"/>
        </w:numPr>
        <w:ind w:left="284" w:hanging="284"/>
      </w:pPr>
      <w:proofErr w:type="gramStart"/>
      <w:r w:rsidRPr="00FB5326">
        <w:rPr>
          <w:lang w:val="en-US"/>
        </w:rPr>
        <w:t>i</w:t>
      </w:r>
      <w:r>
        <w:t>nset</w:t>
      </w:r>
      <w:proofErr w:type="gramEnd"/>
      <w:r w:rsidRPr="00FB5326">
        <w:rPr>
          <w:lang w:val="ru-RU"/>
        </w:rPr>
        <w:t xml:space="preserve"> </w:t>
      </w:r>
      <w:r>
        <w:t>Псевдотрехмерная линия.</w:t>
      </w:r>
      <w:r w:rsidRPr="00FB5326">
        <w:rPr>
          <w:lang w:val="ru-RU"/>
        </w:rPr>
        <w:t xml:space="preserve"> </w:t>
      </w:r>
    </w:p>
    <w:p w:rsidR="00FB5326" w:rsidRDefault="00FB5326" w:rsidP="004A45A3">
      <w:pPr>
        <w:pStyle w:val="a5"/>
        <w:numPr>
          <w:ilvl w:val="0"/>
          <w:numId w:val="40"/>
        </w:numPr>
        <w:ind w:left="284" w:hanging="284"/>
      </w:pPr>
      <w:proofErr w:type="gramStart"/>
      <w:r w:rsidRPr="00FB5326">
        <w:rPr>
          <w:lang w:val="en-US"/>
        </w:rPr>
        <w:t>o</w:t>
      </w:r>
      <w:r>
        <w:t>utset</w:t>
      </w:r>
      <w:proofErr w:type="gramEnd"/>
      <w:r w:rsidRPr="00FB5326">
        <w:rPr>
          <w:lang w:val="ru-RU"/>
        </w:rPr>
        <w:t xml:space="preserve"> </w:t>
      </w:r>
      <w:r>
        <w:t>Псевдотрехмерная линия.</w:t>
      </w:r>
    </w:p>
    <w:p w:rsidR="00312A6A" w:rsidRDefault="00312A6A" w:rsidP="00312A6A">
      <w:r w:rsidRPr="00955D3D">
        <w:rPr>
          <w:color w:val="FF0000"/>
        </w:rPr>
        <w:lastRenderedPageBreak/>
        <w:t>border-color</w:t>
      </w:r>
      <w:r w:rsidR="00955D3D" w:rsidRPr="00955D3D">
        <w:rPr>
          <w:color w:val="FF0000"/>
          <w:lang w:val="ru-RU"/>
        </w:rPr>
        <w:t xml:space="preserve"> </w:t>
      </w:r>
      <w:r>
        <w:t>Устанавливает цвет границы на разных сторонах элемента. Свойство позволяет задать цвет границы сразу для всех сторон элемента или только для указанных.</w:t>
      </w:r>
    </w:p>
    <w:p w:rsidR="00312A6A" w:rsidRPr="00955D3D" w:rsidRDefault="00312A6A" w:rsidP="00312A6A">
      <w:pPr>
        <w:rPr>
          <w:i/>
        </w:rPr>
      </w:pPr>
      <w:r w:rsidRPr="00955D3D">
        <w:rPr>
          <w:i/>
        </w:rPr>
        <w:t>border-color: [&lt;цвет&gt; | transparent]{1,4}</w:t>
      </w:r>
    </w:p>
    <w:p w:rsidR="00312A6A" w:rsidRDefault="00312A6A" w:rsidP="00312A6A">
      <w:r>
        <w:t xml:space="preserve">Разрешается использовать одно, два, три или четыре значения, разделяя их между собой пробелом. </w:t>
      </w:r>
    </w:p>
    <w:p w:rsidR="00312A6A" w:rsidRDefault="00312A6A" w:rsidP="00312A6A">
      <w:r w:rsidRPr="00955D3D">
        <w:rPr>
          <w:color w:val="FF0000"/>
        </w:rPr>
        <w:t>border-bottom</w:t>
      </w:r>
      <w:r w:rsidR="00955D3D" w:rsidRPr="00955D3D">
        <w:rPr>
          <w:lang w:val="ru-RU"/>
        </w:rPr>
        <w:t xml:space="preserve"> </w:t>
      </w:r>
      <w:r w:rsidR="00955D3D">
        <w:rPr>
          <w:lang w:val="en-US"/>
        </w:rPr>
        <w:t>c</w:t>
      </w:r>
      <w:r>
        <w:t>войство позволяет одновременно установить толщину, стиль и цвет границы внизу элемента. Значения могут идти в любом порядке, разделяясь пробелом, браузер сам определит, какое из них соответствует нужному свойству.</w:t>
      </w:r>
    </w:p>
    <w:p w:rsidR="00312A6A" w:rsidRPr="00955D3D" w:rsidRDefault="00312A6A" w:rsidP="00312A6A">
      <w:pPr>
        <w:rPr>
          <w:i/>
        </w:rPr>
      </w:pPr>
      <w:r w:rsidRPr="00955D3D">
        <w:rPr>
          <w:i/>
        </w:rPr>
        <w:t>border-bottom: [border-bottom-width || border-bottom-style || border-bottom-color]</w:t>
      </w:r>
    </w:p>
    <w:p w:rsidR="002C2916" w:rsidRDefault="00312A6A" w:rsidP="00312A6A">
      <w:r>
        <w:t xml:space="preserve">Значение border-bottom-width определяет толщину границы. Для управления её видом предоставляется несколько значений свойства border-bottom-style. </w:t>
      </w:r>
    </w:p>
    <w:p w:rsidR="00312A6A" w:rsidRDefault="00312A6A" w:rsidP="00312A6A">
      <w:r w:rsidRPr="002C2916">
        <w:rPr>
          <w:color w:val="FF0000"/>
        </w:rPr>
        <w:t>border-bottom-color</w:t>
      </w:r>
      <w:r w:rsidR="002C2916" w:rsidRPr="002C2916">
        <w:rPr>
          <w:color w:val="FF0000"/>
          <w:lang w:val="ru-RU"/>
        </w:rPr>
        <w:t xml:space="preserve"> </w:t>
      </w:r>
      <w:r>
        <w:t>Устанавливает цвет границы внизу элемента.</w:t>
      </w:r>
    </w:p>
    <w:p w:rsidR="00312A6A" w:rsidRPr="006B78DD" w:rsidRDefault="00312A6A" w:rsidP="00312A6A">
      <w:pPr>
        <w:rPr>
          <w:i/>
        </w:rPr>
      </w:pPr>
      <w:r w:rsidRPr="006B78DD">
        <w:rPr>
          <w:i/>
        </w:rPr>
        <w:t>border-bottom-color: &lt;цвет&gt; | transparent</w:t>
      </w:r>
    </w:p>
    <w:p w:rsidR="00312A6A" w:rsidRDefault="00312A6A" w:rsidP="00312A6A">
      <w:r w:rsidRPr="006B78DD">
        <w:rPr>
          <w:color w:val="FF0000"/>
        </w:rPr>
        <w:t>border-bottom-left-radius</w:t>
      </w:r>
      <w:r w:rsidR="006B78DD" w:rsidRPr="00FB5326">
        <w:rPr>
          <w:color w:val="FF0000"/>
        </w:rPr>
        <w:t xml:space="preserve"> </w:t>
      </w:r>
      <w:r w:rsidR="006B78DD" w:rsidRPr="00FB5326">
        <w:t>ус</w:t>
      </w:r>
      <w:r>
        <w:t>танавливает радиус скругления левого нижнего уголка рамки. Если рамка не задана, то скругление также происходит и с фоном.</w:t>
      </w:r>
    </w:p>
    <w:p w:rsidR="00312A6A" w:rsidRPr="006B78DD" w:rsidRDefault="00312A6A" w:rsidP="00312A6A">
      <w:pPr>
        <w:rPr>
          <w:i/>
        </w:rPr>
      </w:pPr>
      <w:r w:rsidRPr="006B78DD">
        <w:rPr>
          <w:i/>
        </w:rPr>
        <w:t>border-bottom-left-radius: [значение | проценты] [значение | проценты]</w:t>
      </w:r>
    </w:p>
    <w:p w:rsidR="00312A6A" w:rsidRPr="006B78DD" w:rsidRDefault="00312A6A" w:rsidP="00312A6A">
      <w:pPr>
        <w:rPr>
          <w:i/>
        </w:rPr>
      </w:pPr>
      <w:r w:rsidRPr="006B78DD">
        <w:rPr>
          <w:i/>
        </w:rPr>
        <w:t>border-bottom-left-radius: 70px 40px</w:t>
      </w:r>
    </w:p>
    <w:p w:rsidR="00312A6A" w:rsidRDefault="00312A6A" w:rsidP="00312A6A">
      <w:r w:rsidRPr="006B78DD">
        <w:rPr>
          <w:color w:val="FF0000"/>
        </w:rPr>
        <w:t>border-bottom-right-radius</w:t>
      </w:r>
      <w:r w:rsidR="006B78DD">
        <w:rPr>
          <w:color w:val="FF0000"/>
          <w:lang w:val="ru-RU"/>
        </w:rPr>
        <w:t xml:space="preserve"> </w:t>
      </w:r>
      <w:r>
        <w:t>Устанавливает радиус скругления правого нижнего уголка рамки. Если рамка не задана, то скругление также происходит и с фоном.</w:t>
      </w:r>
    </w:p>
    <w:p w:rsidR="00312A6A" w:rsidRPr="006B78DD" w:rsidRDefault="00312A6A" w:rsidP="00312A6A">
      <w:pPr>
        <w:rPr>
          <w:i/>
        </w:rPr>
      </w:pPr>
      <w:r w:rsidRPr="006B78DD">
        <w:rPr>
          <w:i/>
        </w:rPr>
        <w:t>border-bottom-right-radius: [значение | проценты] [значение | проценты]</w:t>
      </w:r>
    </w:p>
    <w:p w:rsidR="00312A6A" w:rsidRDefault="00312A6A" w:rsidP="00312A6A">
      <w:r w:rsidRPr="006B78DD">
        <w:rPr>
          <w:color w:val="FF0000"/>
        </w:rPr>
        <w:t>border-bottom-style</w:t>
      </w:r>
      <w:r w:rsidR="006B78DD">
        <w:rPr>
          <w:color w:val="FF0000"/>
          <w:lang w:val="ru-RU"/>
        </w:rPr>
        <w:t xml:space="preserve"> </w:t>
      </w:r>
      <w:r>
        <w:t>Устанавливает стиль границы внизу элемента.</w:t>
      </w:r>
    </w:p>
    <w:p w:rsidR="00312A6A" w:rsidRPr="0040375A" w:rsidRDefault="00312A6A" w:rsidP="00312A6A">
      <w:pPr>
        <w:rPr>
          <w:i/>
        </w:rPr>
      </w:pPr>
      <w:r w:rsidRPr="0040375A">
        <w:rPr>
          <w:i/>
        </w:rPr>
        <w:t>border-bottom-style: none|hidden|dotted|dashed|solid|double|groove|ridge|inset|outset</w:t>
      </w:r>
    </w:p>
    <w:p w:rsidR="00312A6A" w:rsidRDefault="00312A6A" w:rsidP="00FB5326">
      <w:pPr>
        <w:pStyle w:val="a5"/>
        <w:numPr>
          <w:ilvl w:val="0"/>
          <w:numId w:val="41"/>
        </w:numPr>
        <w:ind w:left="284" w:hanging="284"/>
      </w:pPr>
      <w:r>
        <w:t>none</w:t>
      </w:r>
      <w:r w:rsidR="006B78DD" w:rsidRPr="00FB5326">
        <w:rPr>
          <w:lang w:val="ru-RU"/>
        </w:rPr>
        <w:t xml:space="preserve"> </w:t>
      </w:r>
      <w:r>
        <w:t>Линия не отображается и значение её толщины обнуляется.</w:t>
      </w:r>
    </w:p>
    <w:p w:rsidR="00312A6A" w:rsidRDefault="006B78DD" w:rsidP="00FB5326">
      <w:pPr>
        <w:pStyle w:val="a5"/>
        <w:numPr>
          <w:ilvl w:val="0"/>
          <w:numId w:val="41"/>
        </w:numPr>
        <w:ind w:left="284" w:hanging="284"/>
      </w:pPr>
      <w:proofErr w:type="gramStart"/>
      <w:r w:rsidRPr="00FB5326">
        <w:rPr>
          <w:lang w:val="en-US"/>
        </w:rPr>
        <w:t>h</w:t>
      </w:r>
      <w:r w:rsidR="00312A6A">
        <w:t>idden</w:t>
      </w:r>
      <w:proofErr w:type="gramEnd"/>
      <w:r w:rsidRPr="00FB5326">
        <w:rPr>
          <w:lang w:val="ru-RU"/>
        </w:rPr>
        <w:t xml:space="preserve"> </w:t>
      </w:r>
      <w:r w:rsidR="00312A6A">
        <w:t>Имеет тот же эффект, что и none за исключением применения border-bottom-style к ячейкам таблицы, у которой значение свойства border-collapse установлено как collapse. В этом случае нижняя граница в ячейке не будет отображаться вообще.</w:t>
      </w:r>
    </w:p>
    <w:p w:rsidR="00312A6A" w:rsidRDefault="0040375A" w:rsidP="00FB5326">
      <w:pPr>
        <w:pStyle w:val="a5"/>
        <w:numPr>
          <w:ilvl w:val="0"/>
          <w:numId w:val="41"/>
        </w:numPr>
        <w:ind w:left="284" w:hanging="284"/>
      </w:pPr>
      <w:proofErr w:type="gramStart"/>
      <w:r w:rsidRPr="00FB5326">
        <w:rPr>
          <w:lang w:val="en-US"/>
        </w:rPr>
        <w:t>d</w:t>
      </w:r>
      <w:r w:rsidR="00312A6A">
        <w:t>otted</w:t>
      </w:r>
      <w:proofErr w:type="gramEnd"/>
      <w:r w:rsidR="006B78DD" w:rsidRPr="00FB5326">
        <w:rPr>
          <w:lang w:val="ru-RU"/>
        </w:rPr>
        <w:t xml:space="preserve"> </w:t>
      </w:r>
      <w:r w:rsidR="00312A6A">
        <w:t>Линия состоящая из набора точек.</w:t>
      </w:r>
    </w:p>
    <w:p w:rsidR="00312A6A" w:rsidRDefault="0040375A" w:rsidP="00FB5326">
      <w:pPr>
        <w:pStyle w:val="a5"/>
        <w:numPr>
          <w:ilvl w:val="0"/>
          <w:numId w:val="41"/>
        </w:numPr>
        <w:ind w:left="284" w:hanging="284"/>
      </w:pPr>
      <w:proofErr w:type="gramStart"/>
      <w:r w:rsidRPr="00FB5326">
        <w:rPr>
          <w:lang w:val="en-US"/>
        </w:rPr>
        <w:t>d</w:t>
      </w:r>
      <w:r w:rsidR="00312A6A">
        <w:t>ashed</w:t>
      </w:r>
      <w:proofErr w:type="gramEnd"/>
      <w:r w:rsidR="006B78DD" w:rsidRPr="00FB5326">
        <w:rPr>
          <w:lang w:val="ru-RU"/>
        </w:rPr>
        <w:t xml:space="preserve"> </w:t>
      </w:r>
      <w:r w:rsidR="00312A6A">
        <w:t>Пунктирная линия, состоящая из серии коротких отрезков.</w:t>
      </w:r>
    </w:p>
    <w:p w:rsidR="00312A6A" w:rsidRDefault="0040375A" w:rsidP="00FB5326">
      <w:pPr>
        <w:pStyle w:val="a5"/>
        <w:numPr>
          <w:ilvl w:val="0"/>
          <w:numId w:val="41"/>
        </w:numPr>
        <w:ind w:left="284" w:hanging="284"/>
      </w:pPr>
      <w:proofErr w:type="gramStart"/>
      <w:r w:rsidRPr="00FB5326">
        <w:rPr>
          <w:lang w:val="en-US"/>
        </w:rPr>
        <w:t>s</w:t>
      </w:r>
      <w:r w:rsidR="00312A6A">
        <w:t>olid</w:t>
      </w:r>
      <w:proofErr w:type="gramEnd"/>
      <w:r w:rsidR="006B78DD" w:rsidRPr="00FB5326">
        <w:rPr>
          <w:lang w:val="ru-RU"/>
        </w:rPr>
        <w:t xml:space="preserve"> </w:t>
      </w:r>
      <w:r w:rsidR="00312A6A">
        <w:t>Сплошная линия.</w:t>
      </w:r>
    </w:p>
    <w:p w:rsidR="00312A6A" w:rsidRDefault="0040375A" w:rsidP="00FB5326">
      <w:pPr>
        <w:pStyle w:val="a5"/>
        <w:numPr>
          <w:ilvl w:val="0"/>
          <w:numId w:val="41"/>
        </w:numPr>
        <w:ind w:left="284" w:hanging="284"/>
      </w:pPr>
      <w:proofErr w:type="gramStart"/>
      <w:r w:rsidRPr="00FB5326">
        <w:rPr>
          <w:lang w:val="en-US"/>
        </w:rPr>
        <w:t>d</w:t>
      </w:r>
      <w:r w:rsidR="00312A6A">
        <w:t>ouble</w:t>
      </w:r>
      <w:proofErr w:type="gramEnd"/>
      <w:r w:rsidR="006B78DD" w:rsidRPr="00FB5326">
        <w:rPr>
          <w:lang w:val="ru-RU"/>
        </w:rPr>
        <w:t xml:space="preserve"> </w:t>
      </w:r>
      <w:r w:rsidR="00312A6A">
        <w:t>Двойная линия.</w:t>
      </w:r>
    </w:p>
    <w:p w:rsidR="00312A6A" w:rsidRDefault="0040375A" w:rsidP="00FB5326">
      <w:pPr>
        <w:pStyle w:val="a5"/>
        <w:numPr>
          <w:ilvl w:val="0"/>
          <w:numId w:val="41"/>
        </w:numPr>
        <w:ind w:left="284" w:hanging="284"/>
      </w:pPr>
      <w:proofErr w:type="gramStart"/>
      <w:r w:rsidRPr="00FB5326">
        <w:rPr>
          <w:lang w:val="en-US"/>
        </w:rPr>
        <w:t>g</w:t>
      </w:r>
      <w:r w:rsidR="00312A6A">
        <w:t>roove</w:t>
      </w:r>
      <w:proofErr w:type="gramEnd"/>
      <w:r w:rsidR="006B78DD" w:rsidRPr="00FB5326">
        <w:rPr>
          <w:lang w:val="ru-RU"/>
        </w:rPr>
        <w:t xml:space="preserve"> </w:t>
      </w:r>
      <w:r w:rsidR="00312A6A">
        <w:t>Создает эффект вдавленной линии.</w:t>
      </w:r>
    </w:p>
    <w:p w:rsidR="00312A6A" w:rsidRDefault="0040375A" w:rsidP="00FB5326">
      <w:pPr>
        <w:pStyle w:val="a5"/>
        <w:numPr>
          <w:ilvl w:val="0"/>
          <w:numId w:val="41"/>
        </w:numPr>
        <w:ind w:left="284" w:hanging="284"/>
      </w:pPr>
      <w:proofErr w:type="gramStart"/>
      <w:r w:rsidRPr="00FB5326">
        <w:rPr>
          <w:lang w:val="en-US"/>
        </w:rPr>
        <w:t>r</w:t>
      </w:r>
      <w:r w:rsidR="00312A6A">
        <w:t>idge</w:t>
      </w:r>
      <w:proofErr w:type="gramEnd"/>
      <w:r w:rsidR="006B78DD" w:rsidRPr="00FB5326">
        <w:rPr>
          <w:lang w:val="ru-RU"/>
        </w:rPr>
        <w:t xml:space="preserve"> </w:t>
      </w:r>
      <w:r w:rsidR="00312A6A">
        <w:t>Создает эффект рельефной линии.</w:t>
      </w:r>
    </w:p>
    <w:p w:rsidR="00312A6A" w:rsidRDefault="0040375A" w:rsidP="00FB5326">
      <w:pPr>
        <w:pStyle w:val="a5"/>
        <w:numPr>
          <w:ilvl w:val="0"/>
          <w:numId w:val="41"/>
        </w:numPr>
        <w:ind w:left="284" w:hanging="284"/>
      </w:pPr>
      <w:proofErr w:type="gramStart"/>
      <w:r w:rsidRPr="00FB5326">
        <w:rPr>
          <w:lang w:val="en-US"/>
        </w:rPr>
        <w:t>i</w:t>
      </w:r>
      <w:r w:rsidR="00312A6A">
        <w:t>nset</w:t>
      </w:r>
      <w:proofErr w:type="gramEnd"/>
      <w:r w:rsidR="006B78DD" w:rsidRPr="00FB5326">
        <w:rPr>
          <w:lang w:val="ru-RU"/>
        </w:rPr>
        <w:t xml:space="preserve"> </w:t>
      </w:r>
      <w:r w:rsidR="00312A6A">
        <w:t>Псевдотрехмерная линия.</w:t>
      </w:r>
    </w:p>
    <w:p w:rsidR="00312A6A" w:rsidRDefault="0040375A" w:rsidP="00FB5326">
      <w:pPr>
        <w:pStyle w:val="a5"/>
        <w:numPr>
          <w:ilvl w:val="0"/>
          <w:numId w:val="41"/>
        </w:numPr>
        <w:ind w:left="284" w:hanging="284"/>
      </w:pPr>
      <w:proofErr w:type="gramStart"/>
      <w:r w:rsidRPr="00FB5326">
        <w:rPr>
          <w:lang w:val="en-US"/>
        </w:rPr>
        <w:t>o</w:t>
      </w:r>
      <w:r w:rsidR="00312A6A">
        <w:t>utset</w:t>
      </w:r>
      <w:proofErr w:type="gramEnd"/>
      <w:r w:rsidR="006B78DD" w:rsidRPr="00FB5326">
        <w:rPr>
          <w:lang w:val="ru-RU"/>
        </w:rPr>
        <w:t xml:space="preserve"> </w:t>
      </w:r>
      <w:r w:rsidR="00312A6A">
        <w:t>Псевдотрехмерная линия.</w:t>
      </w:r>
    </w:p>
    <w:p w:rsidR="00312A6A" w:rsidRDefault="00312A6A" w:rsidP="00312A6A">
      <w:r w:rsidRPr="006B78DD">
        <w:rPr>
          <w:color w:val="FF0000"/>
        </w:rPr>
        <w:t>border-bottom-width</w:t>
      </w:r>
      <w:r w:rsidR="006B78DD" w:rsidRPr="006B78DD">
        <w:rPr>
          <w:color w:val="FF0000"/>
          <w:lang w:val="ru-RU"/>
        </w:rPr>
        <w:t xml:space="preserve"> </w:t>
      </w:r>
      <w:r>
        <w:t>Устанавливает толщину границы внизу элемента.</w:t>
      </w:r>
    </w:p>
    <w:p w:rsidR="00312A6A" w:rsidRPr="006B78DD" w:rsidRDefault="00312A6A" w:rsidP="00312A6A">
      <w:pPr>
        <w:rPr>
          <w:i/>
        </w:rPr>
      </w:pPr>
      <w:r w:rsidRPr="006B78DD">
        <w:rPr>
          <w:i/>
        </w:rPr>
        <w:t>border-bottom-width: &lt;размер&gt; | thin | medium | thick</w:t>
      </w:r>
    </w:p>
    <w:p w:rsidR="00FA7B71" w:rsidRDefault="00312A6A" w:rsidP="00FA7B71">
      <w:pPr>
        <w:pStyle w:val="a5"/>
        <w:numPr>
          <w:ilvl w:val="0"/>
          <w:numId w:val="42"/>
        </w:numPr>
        <w:ind w:left="284" w:hanging="284"/>
      </w:pPr>
      <w:r>
        <w:t>thin (2 пикселя)</w:t>
      </w:r>
    </w:p>
    <w:p w:rsidR="00FA7B71" w:rsidRDefault="00312A6A" w:rsidP="00FA7B71">
      <w:pPr>
        <w:pStyle w:val="a5"/>
        <w:numPr>
          <w:ilvl w:val="0"/>
          <w:numId w:val="42"/>
        </w:numPr>
        <w:ind w:left="284" w:hanging="284"/>
      </w:pPr>
      <w:r>
        <w:t>medium (4 пикселя)</w:t>
      </w:r>
    </w:p>
    <w:p w:rsidR="00FA7B71" w:rsidRDefault="00312A6A" w:rsidP="00FA7B71">
      <w:pPr>
        <w:pStyle w:val="a5"/>
        <w:numPr>
          <w:ilvl w:val="0"/>
          <w:numId w:val="42"/>
        </w:numPr>
        <w:ind w:left="284" w:hanging="284"/>
      </w:pPr>
      <w:r>
        <w:t>thick (6 пикселей)</w:t>
      </w:r>
    </w:p>
    <w:p w:rsidR="00312A6A" w:rsidRDefault="00312A6A" w:rsidP="00FA7B71">
      <w:pPr>
        <w:pStyle w:val="a5"/>
        <w:numPr>
          <w:ilvl w:val="0"/>
          <w:numId w:val="42"/>
        </w:numPr>
        <w:ind w:left="284" w:hanging="284"/>
      </w:pPr>
      <w:r>
        <w:t>Для более точного значения, толщину можно указывать в пикселях или других единицах.</w:t>
      </w:r>
    </w:p>
    <w:p w:rsidR="00312A6A" w:rsidRDefault="00312A6A" w:rsidP="00312A6A">
      <w:r w:rsidRPr="00EB028C">
        <w:rPr>
          <w:color w:val="FF0000"/>
        </w:rPr>
        <w:lastRenderedPageBreak/>
        <w:t>border-left</w:t>
      </w:r>
      <w:r w:rsidR="00EB028C" w:rsidRPr="00EB028C">
        <w:rPr>
          <w:color w:val="FF0000"/>
          <w:lang w:val="ru-RU"/>
        </w:rPr>
        <w:t xml:space="preserve"> </w:t>
      </w:r>
      <w:r>
        <w:t>Свойство border-left позволяет одновременно установить толщину, стиль и цвет левой границы элемента. Значения могут идти в любом порядке, разделяясь пробелом, браузер сам определит, какое из них соответствует нужному свойству.</w:t>
      </w:r>
    </w:p>
    <w:p w:rsidR="00312A6A" w:rsidRPr="00246905" w:rsidRDefault="00312A6A" w:rsidP="00312A6A">
      <w:pPr>
        <w:rPr>
          <w:i/>
        </w:rPr>
      </w:pPr>
      <w:r w:rsidRPr="00246905">
        <w:rPr>
          <w:i/>
        </w:rPr>
        <w:t>border-left: [border-left-width || border-left-style || border-left-color]</w:t>
      </w:r>
    </w:p>
    <w:p w:rsidR="00312A6A" w:rsidRDefault="00312A6A" w:rsidP="00312A6A">
      <w:r w:rsidRPr="00246905">
        <w:rPr>
          <w:color w:val="FF0000"/>
        </w:rPr>
        <w:t>border-left-width</w:t>
      </w:r>
      <w:r w:rsidR="00246905" w:rsidRPr="00246905">
        <w:rPr>
          <w:color w:val="FF0000"/>
          <w:lang w:val="ru-RU"/>
        </w:rPr>
        <w:t xml:space="preserve"> </w:t>
      </w:r>
      <w:r>
        <w:t>Устанавливает толщину границы слева от элемента.</w:t>
      </w:r>
    </w:p>
    <w:p w:rsidR="00312A6A" w:rsidRPr="00246905" w:rsidRDefault="00312A6A" w:rsidP="00312A6A">
      <w:pPr>
        <w:rPr>
          <w:i/>
        </w:rPr>
      </w:pPr>
      <w:r w:rsidRPr="00246905">
        <w:rPr>
          <w:i/>
        </w:rPr>
        <w:t>border-left-width: &lt;размер&gt; | thin | medium | thick</w:t>
      </w:r>
    </w:p>
    <w:p w:rsidR="00FA7B71" w:rsidRDefault="00312A6A" w:rsidP="00FA7B71">
      <w:pPr>
        <w:pStyle w:val="a5"/>
        <w:numPr>
          <w:ilvl w:val="0"/>
          <w:numId w:val="43"/>
        </w:numPr>
        <w:ind w:left="284" w:hanging="284"/>
      </w:pPr>
      <w:r>
        <w:t>thin (2 пикселя)</w:t>
      </w:r>
    </w:p>
    <w:p w:rsidR="00FA7B71" w:rsidRDefault="00312A6A" w:rsidP="00FA7B71">
      <w:pPr>
        <w:pStyle w:val="a5"/>
        <w:numPr>
          <w:ilvl w:val="0"/>
          <w:numId w:val="43"/>
        </w:numPr>
        <w:ind w:left="284" w:hanging="284"/>
      </w:pPr>
      <w:r>
        <w:t>medium (4 пикселя)</w:t>
      </w:r>
    </w:p>
    <w:p w:rsidR="00FA7B71" w:rsidRDefault="00312A6A" w:rsidP="00FA7B71">
      <w:pPr>
        <w:pStyle w:val="a5"/>
        <w:numPr>
          <w:ilvl w:val="0"/>
          <w:numId w:val="43"/>
        </w:numPr>
        <w:ind w:left="284" w:hanging="284"/>
      </w:pPr>
      <w:r>
        <w:t>thick (6 пикселей)</w:t>
      </w:r>
    </w:p>
    <w:p w:rsidR="00312A6A" w:rsidRDefault="00312A6A" w:rsidP="00FA7B71">
      <w:pPr>
        <w:pStyle w:val="a5"/>
        <w:numPr>
          <w:ilvl w:val="0"/>
          <w:numId w:val="43"/>
        </w:numPr>
        <w:ind w:left="284" w:hanging="284"/>
      </w:pPr>
      <w:r>
        <w:t>Для более точного значения, толщину можно указывать в пикселях или других единицах.</w:t>
      </w:r>
    </w:p>
    <w:p w:rsidR="00312A6A" w:rsidRDefault="00312A6A" w:rsidP="00312A6A">
      <w:r w:rsidRPr="00246905">
        <w:rPr>
          <w:color w:val="FF0000"/>
        </w:rPr>
        <w:t>border-left-style</w:t>
      </w:r>
      <w:r w:rsidR="00246905" w:rsidRPr="00246905">
        <w:rPr>
          <w:color w:val="FF0000"/>
          <w:lang w:val="ru-RU"/>
        </w:rPr>
        <w:t xml:space="preserve"> </w:t>
      </w:r>
      <w:r>
        <w:t>Устанавливает стиль границы слева от элемента.</w:t>
      </w:r>
    </w:p>
    <w:p w:rsidR="00312A6A" w:rsidRPr="00246905" w:rsidRDefault="00312A6A" w:rsidP="00312A6A">
      <w:pPr>
        <w:rPr>
          <w:i/>
        </w:rPr>
      </w:pPr>
      <w:r w:rsidRPr="00246905">
        <w:rPr>
          <w:i/>
        </w:rPr>
        <w:t>border-left-style: none|hidden|dotted|dashed|solid|double|groove|ridge|inset|outset</w:t>
      </w:r>
    </w:p>
    <w:p w:rsidR="00312A6A" w:rsidRDefault="00312A6A" w:rsidP="00312A6A">
      <w:r w:rsidRPr="00246905">
        <w:rPr>
          <w:color w:val="FF0000"/>
        </w:rPr>
        <w:t>border-left-color</w:t>
      </w:r>
      <w:r w:rsidR="00246905" w:rsidRPr="00246905">
        <w:rPr>
          <w:color w:val="FF0000"/>
        </w:rPr>
        <w:t xml:space="preserve"> </w:t>
      </w:r>
      <w:r>
        <w:t>Задаёт цвет границы слева от элемента.</w:t>
      </w:r>
    </w:p>
    <w:p w:rsidR="00312A6A" w:rsidRPr="00246905" w:rsidRDefault="00312A6A" w:rsidP="00312A6A">
      <w:pPr>
        <w:rPr>
          <w:i/>
        </w:rPr>
      </w:pPr>
      <w:r w:rsidRPr="00246905">
        <w:rPr>
          <w:i/>
        </w:rPr>
        <w:t>border-left-color: &lt;цвет&gt; | transparent</w:t>
      </w:r>
    </w:p>
    <w:p w:rsidR="00312A6A" w:rsidRDefault="00312A6A" w:rsidP="00312A6A">
      <w:r w:rsidRPr="00246905">
        <w:rPr>
          <w:color w:val="FF0000"/>
        </w:rPr>
        <w:t>border-right</w:t>
      </w:r>
      <w:r w:rsidR="00246905" w:rsidRPr="00FB5326">
        <w:t xml:space="preserve"> </w:t>
      </w:r>
      <w:r>
        <w:t>Свойство border-right позволяет одновременно установить толщину, стиль и цвет правой границы элемента. Значения могут идти в любом порядке, разделяясь пробелом, браузер сам определит, какое из них соответствует нужному свойству.</w:t>
      </w:r>
    </w:p>
    <w:p w:rsidR="00312A6A" w:rsidRPr="00123E88" w:rsidRDefault="00312A6A" w:rsidP="00312A6A">
      <w:pPr>
        <w:rPr>
          <w:i/>
        </w:rPr>
      </w:pPr>
      <w:r w:rsidRPr="00123E88">
        <w:rPr>
          <w:i/>
        </w:rPr>
        <w:t>border-right: [border-right-width || border-right-style || border-right-color]</w:t>
      </w:r>
    </w:p>
    <w:p w:rsidR="00312A6A" w:rsidRDefault="00312A6A" w:rsidP="00312A6A">
      <w:r w:rsidRPr="00123E88">
        <w:rPr>
          <w:color w:val="FF0000"/>
        </w:rPr>
        <w:t>border-right-width</w:t>
      </w:r>
      <w:r w:rsidR="00123E88" w:rsidRPr="00123E88">
        <w:rPr>
          <w:color w:val="FF0000"/>
          <w:lang w:val="ru-RU"/>
        </w:rPr>
        <w:t xml:space="preserve"> </w:t>
      </w:r>
      <w:r>
        <w:t>Устанавливает толщину границы справа от элемента.</w:t>
      </w:r>
    </w:p>
    <w:p w:rsidR="00312A6A" w:rsidRPr="00123E88" w:rsidRDefault="00312A6A" w:rsidP="00312A6A">
      <w:pPr>
        <w:rPr>
          <w:i/>
        </w:rPr>
      </w:pPr>
      <w:r w:rsidRPr="00123E88">
        <w:rPr>
          <w:i/>
        </w:rPr>
        <w:t>border-right-width: &lt;размер&gt; | thin | medium | thick</w:t>
      </w:r>
    </w:p>
    <w:p w:rsidR="00312A6A" w:rsidRDefault="00312A6A" w:rsidP="00312A6A">
      <w:r>
        <w:t>Три переменные — thin (2 пикселя), medium (4 пикселя) и thick (6 пикселей) задают толщину границы справа. Для более точного значения, толщину можно указывать в пикселях или других единицах.</w:t>
      </w:r>
    </w:p>
    <w:p w:rsidR="00312A6A" w:rsidRDefault="00312A6A" w:rsidP="00312A6A">
      <w:r w:rsidRPr="00123E88">
        <w:rPr>
          <w:color w:val="FF0000"/>
        </w:rPr>
        <w:t>border-right-style</w:t>
      </w:r>
      <w:r w:rsidR="00123E88" w:rsidRPr="00123E88">
        <w:rPr>
          <w:color w:val="FF0000"/>
          <w:lang w:val="ru-RU"/>
        </w:rPr>
        <w:t xml:space="preserve"> </w:t>
      </w:r>
      <w:r>
        <w:t>Устанавливает стиль границы справа от элемента.</w:t>
      </w:r>
    </w:p>
    <w:p w:rsidR="00312A6A" w:rsidRPr="00123E88" w:rsidRDefault="00312A6A" w:rsidP="00312A6A">
      <w:pPr>
        <w:rPr>
          <w:i/>
        </w:rPr>
      </w:pPr>
      <w:r w:rsidRPr="00123E88">
        <w:rPr>
          <w:i/>
        </w:rPr>
        <w:t>border-right-style: none|hidden|dotted|dashed|solid|double|groove|ridge|inset|outset</w:t>
      </w:r>
    </w:p>
    <w:p w:rsidR="00312A6A" w:rsidRDefault="00312A6A" w:rsidP="00312A6A">
      <w:r w:rsidRPr="00123E88">
        <w:rPr>
          <w:color w:val="FF0000"/>
        </w:rPr>
        <w:t>border-right-color</w:t>
      </w:r>
      <w:r w:rsidR="00123E88" w:rsidRPr="00123E88">
        <w:rPr>
          <w:color w:val="FF0000"/>
          <w:lang w:val="ru-RU"/>
        </w:rPr>
        <w:t xml:space="preserve"> </w:t>
      </w:r>
      <w:r>
        <w:t>Задаёт цвет границы справа от элемента.</w:t>
      </w:r>
    </w:p>
    <w:p w:rsidR="00312A6A" w:rsidRPr="00123E88" w:rsidRDefault="00312A6A" w:rsidP="00312A6A">
      <w:pPr>
        <w:rPr>
          <w:i/>
        </w:rPr>
      </w:pPr>
      <w:r w:rsidRPr="00123E88">
        <w:rPr>
          <w:i/>
        </w:rPr>
        <w:t>border-right-color: &lt;цвет&gt; | transparent</w:t>
      </w:r>
    </w:p>
    <w:p w:rsidR="00312A6A" w:rsidRDefault="00312A6A" w:rsidP="00312A6A">
      <w:r w:rsidRPr="00123E88">
        <w:rPr>
          <w:color w:val="FF0000"/>
        </w:rPr>
        <w:t>border-top</w:t>
      </w:r>
      <w:r w:rsidR="00123E88" w:rsidRPr="00FB5326">
        <w:t xml:space="preserve"> </w:t>
      </w:r>
      <w:r>
        <w:t>Свойство border-top позволяет одновременно установить толщину, стиль и цвет границы сверху элемента. Значения могут идти в любом порядке, разделяясь пробелом, браузер сам определит, какое из них соответствует нужному свойству.</w:t>
      </w:r>
    </w:p>
    <w:p w:rsidR="00312A6A" w:rsidRPr="00123E88" w:rsidRDefault="00312A6A" w:rsidP="00312A6A">
      <w:pPr>
        <w:rPr>
          <w:i/>
        </w:rPr>
      </w:pPr>
      <w:r w:rsidRPr="00123E88">
        <w:rPr>
          <w:i/>
        </w:rPr>
        <w:t>border-top: [border-top-width || border-top-style || border-top-color]</w:t>
      </w:r>
    </w:p>
    <w:p w:rsidR="00312A6A" w:rsidRDefault="00312A6A" w:rsidP="00312A6A">
      <w:r w:rsidRPr="00123E88">
        <w:rPr>
          <w:color w:val="FF0000"/>
        </w:rPr>
        <w:t>border-top-width</w:t>
      </w:r>
      <w:r w:rsidR="00123E88" w:rsidRPr="00123E88">
        <w:rPr>
          <w:lang w:val="ru-RU"/>
        </w:rPr>
        <w:t xml:space="preserve"> </w:t>
      </w:r>
      <w:r>
        <w:t>Устанавливает толщину границы сверху элемента.</w:t>
      </w:r>
    </w:p>
    <w:p w:rsidR="00312A6A" w:rsidRPr="00123E88" w:rsidRDefault="00312A6A" w:rsidP="00312A6A">
      <w:pPr>
        <w:rPr>
          <w:i/>
        </w:rPr>
      </w:pPr>
      <w:r w:rsidRPr="00123E88">
        <w:rPr>
          <w:i/>
        </w:rPr>
        <w:t>border-top-width: &lt;размер&gt; | thin | medium | thick</w:t>
      </w:r>
    </w:p>
    <w:p w:rsidR="00312A6A" w:rsidRDefault="00312A6A" w:rsidP="00312A6A">
      <w:r>
        <w:t>Три переменные — thin (2 пикселя), medium (4 пикселя) и thick (6 пикселей) задают толщину границы. Для более точного значения, толщину можно указывать в пикселях или других единицах.</w:t>
      </w:r>
    </w:p>
    <w:p w:rsidR="00312A6A" w:rsidRDefault="00312A6A" w:rsidP="00312A6A">
      <w:r w:rsidRPr="00123E88">
        <w:rPr>
          <w:color w:val="FF0000"/>
        </w:rPr>
        <w:t>border-top-style</w:t>
      </w:r>
      <w:r w:rsidR="00123E88" w:rsidRPr="00123E88">
        <w:rPr>
          <w:lang w:val="ru-RU"/>
        </w:rPr>
        <w:t xml:space="preserve"> </w:t>
      </w:r>
      <w:r>
        <w:t>Устанавливает стиль границы сверху элемента.</w:t>
      </w:r>
    </w:p>
    <w:p w:rsidR="00312A6A" w:rsidRPr="00123E88" w:rsidRDefault="00312A6A" w:rsidP="00312A6A">
      <w:pPr>
        <w:rPr>
          <w:i/>
        </w:rPr>
      </w:pPr>
      <w:r w:rsidRPr="00123E88">
        <w:rPr>
          <w:i/>
        </w:rPr>
        <w:t>border-top-style: none|hidden|dotted|dashed|solid|double|groove|ridge|inset|outset</w:t>
      </w:r>
    </w:p>
    <w:p w:rsidR="00312A6A" w:rsidRDefault="00312A6A" w:rsidP="00312A6A">
      <w:r w:rsidRPr="0040375A">
        <w:rPr>
          <w:color w:val="FF0000"/>
        </w:rPr>
        <w:lastRenderedPageBreak/>
        <w:t>border-top-color</w:t>
      </w:r>
      <w:r w:rsidR="0040375A" w:rsidRPr="0040375A">
        <w:rPr>
          <w:lang w:val="ru-RU"/>
        </w:rPr>
        <w:t xml:space="preserve"> </w:t>
      </w:r>
      <w:r>
        <w:t>Задаёт цвет границы сверху элемента.</w:t>
      </w:r>
    </w:p>
    <w:p w:rsidR="00312A6A" w:rsidRPr="0040375A" w:rsidRDefault="00312A6A" w:rsidP="00312A6A">
      <w:pPr>
        <w:rPr>
          <w:i/>
        </w:rPr>
      </w:pPr>
      <w:r w:rsidRPr="0040375A">
        <w:rPr>
          <w:i/>
        </w:rPr>
        <w:t>border-top-color: &lt;цвет&gt; | transparent</w:t>
      </w:r>
    </w:p>
    <w:p w:rsidR="00312A6A" w:rsidRDefault="00312A6A" w:rsidP="00312A6A">
      <w:r>
        <w:t>border-image</w:t>
      </w:r>
      <w:r w:rsidR="0040375A" w:rsidRPr="00FB5326">
        <w:t xml:space="preserve"> </w:t>
      </w:r>
      <w:r>
        <w:t>Используется для отображения рисованной рамки вокруг элемента. Толщина рамки задаётся свойством border, при этом если указано border: 0, то рамка не выводится. При других значениях border рисунок всегда имеет приоритет. Фон, если он задан через свойство background, отображается под рамкой.</w:t>
      </w:r>
    </w:p>
    <w:p w:rsidR="00312A6A" w:rsidRPr="00FA7B71" w:rsidRDefault="00312A6A" w:rsidP="00312A6A">
      <w:pPr>
        <w:rPr>
          <w:i/>
        </w:rPr>
      </w:pPr>
      <w:r w:rsidRPr="00FA7B71">
        <w:rPr>
          <w:i/>
        </w:rPr>
        <w:t xml:space="preserve">border-image: none | [ &lt;адрес&gt; [&lt;число&gt; | &lt;проценты&gt;]{1,4} [/ &lt;толщина&gt;{1,4}]? ] &amp;&amp; </w:t>
      </w:r>
    </w:p>
    <w:p w:rsidR="00312A6A" w:rsidRPr="00FA7B71" w:rsidRDefault="00312A6A" w:rsidP="00312A6A">
      <w:pPr>
        <w:rPr>
          <w:i/>
        </w:rPr>
      </w:pPr>
      <w:r w:rsidRPr="00FA7B71">
        <w:rPr>
          <w:i/>
        </w:rPr>
        <w:t xml:space="preserve">  [stretch | repeat | round]{0,2}</w:t>
      </w:r>
    </w:p>
    <w:p w:rsidR="00312A6A" w:rsidRPr="00FA7B71" w:rsidRDefault="0040375A" w:rsidP="00FA7B71">
      <w:pPr>
        <w:pStyle w:val="a5"/>
        <w:numPr>
          <w:ilvl w:val="0"/>
          <w:numId w:val="44"/>
        </w:numPr>
        <w:ind w:left="284" w:hanging="284"/>
      </w:pPr>
      <w:proofErr w:type="gramStart"/>
      <w:r w:rsidRPr="00FA7B71">
        <w:rPr>
          <w:lang w:val="en-US"/>
        </w:rPr>
        <w:t>n</w:t>
      </w:r>
      <w:r w:rsidR="00312A6A" w:rsidRPr="00FA7B71">
        <w:t>one</w:t>
      </w:r>
      <w:proofErr w:type="gramEnd"/>
      <w:r w:rsidRPr="00FA7B71">
        <w:rPr>
          <w:lang w:val="ru-RU"/>
        </w:rPr>
        <w:t xml:space="preserve"> </w:t>
      </w:r>
      <w:r w:rsidR="00312A6A" w:rsidRPr="00FA7B71">
        <w:t>Не отображает рисованную рамку, используется установленный стиль границы.</w:t>
      </w:r>
    </w:p>
    <w:p w:rsidR="00312A6A" w:rsidRPr="00FA7B71" w:rsidRDefault="00312A6A" w:rsidP="00FA7B71">
      <w:pPr>
        <w:pStyle w:val="a5"/>
        <w:numPr>
          <w:ilvl w:val="0"/>
          <w:numId w:val="44"/>
        </w:numPr>
        <w:ind w:left="284" w:hanging="284"/>
      </w:pPr>
      <w:r w:rsidRPr="00FA7B71">
        <w:t>&lt;адрес&gt;</w:t>
      </w:r>
      <w:r w:rsidR="0040375A" w:rsidRPr="00FA7B71">
        <w:rPr>
          <w:lang w:val="ru-RU"/>
        </w:rPr>
        <w:t xml:space="preserve"> </w:t>
      </w:r>
      <w:r w:rsidRPr="00FA7B71">
        <w:t>Путь к графическому файлу. Обязательный параметр.</w:t>
      </w:r>
    </w:p>
    <w:p w:rsidR="00312A6A" w:rsidRDefault="00312A6A" w:rsidP="00312A6A">
      <w:r>
        <w:t>Само изображение для создания рамки и состоит из девяти областей: четырёх уголков, верхней, правой, нижней, левой стороны и центральной части, в которой выводится содержимое элемента.</w:t>
      </w:r>
    </w:p>
    <w:p w:rsidR="00312A6A" w:rsidRDefault="00312A6A" w:rsidP="00312A6A">
      <w:r w:rsidRPr="0040375A">
        <w:rPr>
          <w:color w:val="FF0000"/>
        </w:rPr>
        <w:t>border-radius</w:t>
      </w:r>
      <w:r w:rsidR="0040375A" w:rsidRPr="0040375A">
        <w:rPr>
          <w:color w:val="FF0000"/>
          <w:lang w:val="ru-RU"/>
        </w:rPr>
        <w:t xml:space="preserve"> </w:t>
      </w:r>
      <w:r>
        <w:t>Устанавливает радиус скругления уголков рамки. Если рамка не задана, то скругление также происходит и с фоном.</w:t>
      </w:r>
    </w:p>
    <w:p w:rsidR="00312A6A" w:rsidRPr="0040375A" w:rsidRDefault="00312A6A" w:rsidP="00312A6A">
      <w:pPr>
        <w:rPr>
          <w:i/>
        </w:rPr>
      </w:pPr>
      <w:r w:rsidRPr="0040375A">
        <w:rPr>
          <w:i/>
        </w:rPr>
        <w:t>border-radius: &lt;радиус&gt;{1,4} [ / &lt;радиус&gt;{1,4}]</w:t>
      </w:r>
    </w:p>
    <w:p w:rsidR="00312A6A" w:rsidRDefault="00312A6A" w:rsidP="00312A6A">
      <w:r>
        <w:t>Разрешается использовать одно, два, три или четыре значения, перечисляя их через пробел. Также допустимо писать два значения через косую черту (/). В качестве значений указываются числа в любом допустимом для CSS формате. В случае применения процентов, отсчёт ведётся относительно ширины блока.</w:t>
      </w:r>
    </w:p>
    <w:p w:rsidR="00312A6A" w:rsidRDefault="00312A6A" w:rsidP="00312A6A">
      <w:r w:rsidRPr="0040375A">
        <w:rPr>
          <w:color w:val="FF0000"/>
        </w:rPr>
        <w:t>border-top-left-radius</w:t>
      </w:r>
      <w:r w:rsidR="0040375A" w:rsidRPr="0040375A">
        <w:rPr>
          <w:color w:val="FF0000"/>
          <w:lang w:val="ru-RU"/>
        </w:rPr>
        <w:t xml:space="preserve"> </w:t>
      </w:r>
      <w:r>
        <w:t>Устанавливает радиус скругления левого верхнего уголка рамки. Если рамка не задана, то скругление также происходит и с фоном.</w:t>
      </w:r>
    </w:p>
    <w:p w:rsidR="00312A6A" w:rsidRPr="0040375A" w:rsidRDefault="00312A6A" w:rsidP="00312A6A">
      <w:pPr>
        <w:rPr>
          <w:i/>
        </w:rPr>
      </w:pPr>
      <w:r w:rsidRPr="0040375A">
        <w:rPr>
          <w:i/>
        </w:rPr>
        <w:t>border-top-left-radius: [&lt;размер&gt; | &lt;проценты&gt;] [&lt;размер&gt; | &lt;проценты&gt;]</w:t>
      </w:r>
    </w:p>
    <w:p w:rsidR="00312A6A" w:rsidRDefault="00312A6A" w:rsidP="00312A6A">
      <w:r w:rsidRPr="0040375A">
        <w:rPr>
          <w:color w:val="FF0000"/>
        </w:rPr>
        <w:t>border-top-right-radius</w:t>
      </w:r>
      <w:r w:rsidR="0040375A" w:rsidRPr="0040375A">
        <w:rPr>
          <w:color w:val="FF0000"/>
          <w:lang w:val="ru-RU"/>
        </w:rPr>
        <w:t xml:space="preserve"> </w:t>
      </w:r>
      <w:r>
        <w:t>Устанавливает радиус скругления правого верхнего уголка рамки. Если рамка не задана, то скругление также происходит и с фоном.</w:t>
      </w:r>
    </w:p>
    <w:p w:rsidR="00312A6A" w:rsidRPr="0040375A" w:rsidRDefault="00312A6A" w:rsidP="00312A6A">
      <w:pPr>
        <w:rPr>
          <w:i/>
        </w:rPr>
      </w:pPr>
      <w:r w:rsidRPr="0040375A">
        <w:rPr>
          <w:i/>
        </w:rPr>
        <w:t>border-top-right-radius: [&lt;размер&gt;| &lt;проценты&gt;] [&lt;размер&gt; | &lt;проценты&gt;]</w:t>
      </w:r>
    </w:p>
    <w:p w:rsidR="00312A6A" w:rsidRDefault="00312A6A" w:rsidP="00312A6A">
      <w:r w:rsidRPr="0040375A">
        <w:rPr>
          <w:color w:val="FF0000"/>
        </w:rPr>
        <w:t>outline</w:t>
      </w:r>
      <w:r w:rsidR="0040375A" w:rsidRPr="0040375A">
        <w:rPr>
          <w:lang w:val="ru-RU"/>
        </w:rPr>
        <w:t xml:space="preserve"> </w:t>
      </w:r>
      <w:r>
        <w:t>Универсальное свойство, одновременно устанавливающее цвет, стиль и толщину внешней границы на всех четырёх сторонах элемента. В отличие от линии, задаваемой через border, у свойства outline есть следующие особенности:</w:t>
      </w:r>
    </w:p>
    <w:p w:rsidR="00312A6A" w:rsidRDefault="00312A6A" w:rsidP="0040375A">
      <w:pPr>
        <w:pStyle w:val="a5"/>
        <w:numPr>
          <w:ilvl w:val="0"/>
          <w:numId w:val="36"/>
        </w:numPr>
        <w:ind w:left="284" w:hanging="284"/>
      </w:pPr>
      <w:r>
        <w:t>outline не влияет на размеры и положение самого элемента;</w:t>
      </w:r>
    </w:p>
    <w:p w:rsidR="00312A6A" w:rsidRDefault="00312A6A" w:rsidP="0040375A">
      <w:pPr>
        <w:pStyle w:val="a5"/>
        <w:numPr>
          <w:ilvl w:val="0"/>
          <w:numId w:val="36"/>
        </w:numPr>
        <w:ind w:left="284" w:hanging="284"/>
      </w:pPr>
      <w:r>
        <w:t>outline не занимает место, не влияет на окружающие элементы и отображается поверх них;</w:t>
      </w:r>
    </w:p>
    <w:p w:rsidR="00312A6A" w:rsidRDefault="00312A6A" w:rsidP="0040375A">
      <w:pPr>
        <w:pStyle w:val="a5"/>
        <w:numPr>
          <w:ilvl w:val="0"/>
          <w:numId w:val="36"/>
        </w:numPr>
        <w:ind w:left="284" w:hanging="284"/>
      </w:pPr>
      <w:r>
        <w:t>нельзя задать параметры линии на отдельных сторонах элемента, outline применяется сразу ко всем четырём сторонам;</w:t>
      </w:r>
    </w:p>
    <w:p w:rsidR="00312A6A" w:rsidRDefault="00312A6A" w:rsidP="0040375A">
      <w:pPr>
        <w:pStyle w:val="a5"/>
        <w:numPr>
          <w:ilvl w:val="0"/>
          <w:numId w:val="36"/>
        </w:numPr>
        <w:ind w:left="284" w:hanging="284"/>
      </w:pPr>
      <w:r>
        <w:t>свойство border-radius не действует.</w:t>
      </w:r>
    </w:p>
    <w:p w:rsidR="00312A6A" w:rsidRPr="0040375A" w:rsidRDefault="00312A6A" w:rsidP="00312A6A">
      <w:pPr>
        <w:rPr>
          <w:i/>
        </w:rPr>
      </w:pPr>
      <w:r w:rsidRPr="0040375A">
        <w:rPr>
          <w:i/>
        </w:rPr>
        <w:t>outline: outline-color || outline-style || outline-width</w:t>
      </w:r>
    </w:p>
    <w:p w:rsidR="00312A6A" w:rsidRDefault="00312A6A" w:rsidP="0040375A">
      <w:pPr>
        <w:pStyle w:val="a5"/>
        <w:numPr>
          <w:ilvl w:val="0"/>
          <w:numId w:val="37"/>
        </w:numPr>
        <w:ind w:left="284" w:hanging="284"/>
      </w:pPr>
      <w:r>
        <w:t>outline-color</w:t>
      </w:r>
      <w:r w:rsidR="0040375A" w:rsidRPr="0040375A">
        <w:rPr>
          <w:lang w:val="ru-RU"/>
        </w:rPr>
        <w:t xml:space="preserve"> </w:t>
      </w:r>
      <w:r>
        <w:t>Задаёт цвет линии в любом допустимом для CSS формате.</w:t>
      </w:r>
    </w:p>
    <w:p w:rsidR="00312A6A" w:rsidRDefault="00312A6A" w:rsidP="0040375A">
      <w:pPr>
        <w:pStyle w:val="a5"/>
        <w:numPr>
          <w:ilvl w:val="0"/>
          <w:numId w:val="37"/>
        </w:numPr>
        <w:ind w:left="284" w:hanging="284"/>
      </w:pPr>
      <w:r>
        <w:t>outline-style</w:t>
      </w:r>
      <w:r w:rsidR="0040375A" w:rsidRPr="0040375A">
        <w:t xml:space="preserve"> </w:t>
      </w:r>
      <w:r>
        <w:t>Стиль линии.</w:t>
      </w:r>
    </w:p>
    <w:p w:rsidR="00312A6A" w:rsidRDefault="00312A6A" w:rsidP="0040375A">
      <w:pPr>
        <w:pStyle w:val="a5"/>
        <w:numPr>
          <w:ilvl w:val="0"/>
          <w:numId w:val="37"/>
        </w:numPr>
        <w:ind w:left="284" w:hanging="284"/>
      </w:pPr>
      <w:r>
        <w:t>outline-width</w:t>
      </w:r>
      <w:r w:rsidR="0040375A" w:rsidRPr="0040375A">
        <w:t xml:space="preserve"> </w:t>
      </w:r>
      <w:r>
        <w:t>Толщина границы.</w:t>
      </w:r>
    </w:p>
    <w:p w:rsidR="00312A6A" w:rsidRDefault="00312A6A" w:rsidP="00312A6A">
      <w:r w:rsidRPr="0040375A">
        <w:rPr>
          <w:color w:val="FF0000"/>
        </w:rPr>
        <w:t>outline-color</w:t>
      </w:r>
      <w:r w:rsidR="0040375A" w:rsidRPr="0040375A">
        <w:rPr>
          <w:lang w:val="ru-RU"/>
        </w:rPr>
        <w:t xml:space="preserve"> </w:t>
      </w:r>
      <w:r>
        <w:t>Указывает цвет внешней границы элемента. В отличие от линии, задаваемой через border, линия через свойство outline отображается вокруг элемента, не влияя на ширину блока или его положение.</w:t>
      </w:r>
    </w:p>
    <w:p w:rsidR="00312A6A" w:rsidRPr="0040375A" w:rsidRDefault="00312A6A" w:rsidP="00312A6A">
      <w:pPr>
        <w:rPr>
          <w:i/>
        </w:rPr>
      </w:pPr>
      <w:r w:rsidRPr="0040375A">
        <w:rPr>
          <w:i/>
        </w:rPr>
        <w:lastRenderedPageBreak/>
        <w:t>outline-color: invert | &lt;цвет&gt;</w:t>
      </w:r>
    </w:p>
    <w:p w:rsidR="00312A6A" w:rsidRDefault="00312A6A" w:rsidP="00312A6A">
      <w:r>
        <w:t>invert</w:t>
      </w:r>
      <w:r w:rsidR="0040375A" w:rsidRPr="0040375A">
        <w:rPr>
          <w:lang w:val="ru-RU"/>
        </w:rPr>
        <w:t xml:space="preserve"> </w:t>
      </w:r>
      <w:r>
        <w:t>Автоматически задаёт цвет линии, исходя из фона под ней для достижения максимального контраста. Браузеру разрешается игнорировать значение invert и вместо него использовать цвет линии, заданный свойством color.</w:t>
      </w:r>
    </w:p>
    <w:p w:rsidR="00312A6A" w:rsidRDefault="00312A6A" w:rsidP="00312A6A">
      <w:r>
        <w:t>&lt;цвет&gt;</w:t>
      </w:r>
      <w:r w:rsidR="0040375A" w:rsidRPr="0040375A">
        <w:rPr>
          <w:lang w:val="ru-RU"/>
        </w:rPr>
        <w:t xml:space="preserve"> </w:t>
      </w:r>
      <w:r>
        <w:t>Задаёт цвет линии в любом допустимом для CSS формате.</w:t>
      </w:r>
    </w:p>
    <w:p w:rsidR="00312A6A" w:rsidRDefault="00312A6A" w:rsidP="00312A6A">
      <w:r w:rsidRPr="0040375A">
        <w:rPr>
          <w:color w:val="FF0000"/>
        </w:rPr>
        <w:t>outline-style</w:t>
      </w:r>
      <w:r w:rsidR="0040375A" w:rsidRPr="0040375A">
        <w:rPr>
          <w:lang w:val="ru-RU"/>
        </w:rPr>
        <w:t xml:space="preserve"> </w:t>
      </w:r>
      <w:r>
        <w:t>Устанавливает стиль внешней границы элемента. В отличие от линии, задаваемой через border, линия через outline отображается вокруг элемента, не влияя на ширину блока или его положение.</w:t>
      </w:r>
    </w:p>
    <w:p w:rsidR="00312A6A" w:rsidRPr="0040375A" w:rsidRDefault="00312A6A" w:rsidP="00312A6A">
      <w:pPr>
        <w:rPr>
          <w:i/>
        </w:rPr>
      </w:pPr>
      <w:r w:rsidRPr="0040375A">
        <w:rPr>
          <w:i/>
        </w:rPr>
        <w:t>outline-style: none | dotted | dashed | solid | double | groove | ridge | inset | outset</w:t>
      </w:r>
    </w:p>
    <w:p w:rsidR="00312A6A" w:rsidRDefault="00312A6A" w:rsidP="00312A6A">
      <w:r w:rsidRPr="0040375A">
        <w:rPr>
          <w:color w:val="FF0000"/>
        </w:rPr>
        <w:t>outline-width</w:t>
      </w:r>
      <w:r w:rsidR="0040375A" w:rsidRPr="0040375A">
        <w:rPr>
          <w:lang w:val="ru-RU"/>
        </w:rPr>
        <w:t xml:space="preserve"> </w:t>
      </w:r>
      <w:r>
        <w:t>Определяет толщину внешней границы элемента. В отличие от свойства border-width, для outline-width нельзя задать границу для каждой стороны элемента индивидуально.</w:t>
      </w:r>
    </w:p>
    <w:p w:rsidR="00312A6A" w:rsidRDefault="00312A6A" w:rsidP="00312A6A">
      <w:r>
        <w:t>Чтобы outline-width работал, необходимо установить у свойства outline-style любое значение кроме none.</w:t>
      </w:r>
    </w:p>
    <w:p w:rsidR="00312A6A" w:rsidRPr="00831E27" w:rsidRDefault="00312A6A" w:rsidP="00312A6A">
      <w:pPr>
        <w:rPr>
          <w:i/>
        </w:rPr>
      </w:pPr>
      <w:r w:rsidRPr="00831E27">
        <w:rPr>
          <w:i/>
        </w:rPr>
        <w:t>outline-width: thin | medium | thick | &lt;размер&gt;</w:t>
      </w:r>
    </w:p>
    <w:p w:rsidR="00312A6A" w:rsidRDefault="00312A6A" w:rsidP="00FA7B71">
      <w:pPr>
        <w:pStyle w:val="a5"/>
        <w:numPr>
          <w:ilvl w:val="0"/>
          <w:numId w:val="45"/>
        </w:numPr>
        <w:ind w:left="284" w:hanging="284"/>
      </w:pPr>
      <w:r>
        <w:t>thin</w:t>
      </w:r>
      <w:r w:rsidR="0040375A" w:rsidRPr="00FA7B71">
        <w:rPr>
          <w:lang w:val="ru-RU"/>
        </w:rPr>
        <w:t xml:space="preserve"> </w:t>
      </w:r>
      <w:r>
        <w:t>Тонкая линия. Значение в пикселях может изменяться в зависимости от браузера, но обычно составляет 1 пиксель.</w:t>
      </w:r>
    </w:p>
    <w:p w:rsidR="00312A6A" w:rsidRDefault="00831E27" w:rsidP="00FA7B71">
      <w:pPr>
        <w:pStyle w:val="a5"/>
        <w:numPr>
          <w:ilvl w:val="0"/>
          <w:numId w:val="45"/>
        </w:numPr>
        <w:ind w:left="284" w:hanging="284"/>
      </w:pPr>
      <w:proofErr w:type="gramStart"/>
      <w:r w:rsidRPr="00FA7B71">
        <w:rPr>
          <w:lang w:val="en-US"/>
        </w:rPr>
        <w:t>m</w:t>
      </w:r>
      <w:r w:rsidR="00312A6A">
        <w:t>edium</w:t>
      </w:r>
      <w:proofErr w:type="gramEnd"/>
      <w:r w:rsidR="0040375A" w:rsidRPr="00FA7B71">
        <w:rPr>
          <w:lang w:val="ru-RU"/>
        </w:rPr>
        <w:t xml:space="preserve"> </w:t>
      </w:r>
      <w:r w:rsidR="00312A6A">
        <w:t>Линия средней толщины (3 пикселя).</w:t>
      </w:r>
    </w:p>
    <w:p w:rsidR="00312A6A" w:rsidRDefault="00831E27" w:rsidP="00FA7B71">
      <w:pPr>
        <w:pStyle w:val="a5"/>
        <w:numPr>
          <w:ilvl w:val="0"/>
          <w:numId w:val="45"/>
        </w:numPr>
        <w:ind w:left="284" w:hanging="284"/>
      </w:pPr>
      <w:proofErr w:type="gramStart"/>
      <w:r w:rsidRPr="00FA7B71">
        <w:rPr>
          <w:lang w:val="en-US"/>
        </w:rPr>
        <w:t>t</w:t>
      </w:r>
      <w:r w:rsidR="00312A6A">
        <w:t>hick</w:t>
      </w:r>
      <w:proofErr w:type="gramEnd"/>
      <w:r w:rsidR="0040375A" w:rsidRPr="00FA7B71">
        <w:rPr>
          <w:lang w:val="ru-RU"/>
        </w:rPr>
        <w:t xml:space="preserve"> </w:t>
      </w:r>
      <w:r w:rsidR="00312A6A">
        <w:t>Линия большой толщины (6 пикселей).</w:t>
      </w:r>
    </w:p>
    <w:p w:rsidR="00312A6A" w:rsidRDefault="00312A6A" w:rsidP="00FA7B71">
      <w:pPr>
        <w:pStyle w:val="a5"/>
        <w:numPr>
          <w:ilvl w:val="0"/>
          <w:numId w:val="45"/>
        </w:numPr>
        <w:ind w:left="284" w:hanging="284"/>
      </w:pPr>
      <w:r>
        <w:t>&lt;размер&gt;</w:t>
      </w:r>
      <w:r w:rsidR="0040375A" w:rsidRPr="00FA7B71">
        <w:rPr>
          <w:lang w:val="ru-RU"/>
        </w:rPr>
        <w:t xml:space="preserve"> </w:t>
      </w:r>
      <w:r>
        <w:t>Для точной установки толщины можно использовать любые единицы размера принятые в CSS.</w:t>
      </w:r>
    </w:p>
    <w:p w:rsidR="00312A6A" w:rsidRDefault="00312A6A" w:rsidP="00312A6A">
      <w:r w:rsidRPr="00831E27">
        <w:rPr>
          <w:color w:val="FF0000"/>
        </w:rPr>
        <w:t>outline-offset</w:t>
      </w:r>
      <w:r w:rsidR="00831E27" w:rsidRPr="00831E27">
        <w:rPr>
          <w:lang w:val="ru-RU"/>
        </w:rPr>
        <w:t xml:space="preserve"> </w:t>
      </w:r>
      <w:r>
        <w:t>Устанавливает расстояние между рамкой, созданной с помощью свойства outline, и краем или границей элемента добавленной через border.</w:t>
      </w:r>
    </w:p>
    <w:p w:rsidR="00312A6A" w:rsidRPr="00FA7B71" w:rsidRDefault="00312A6A" w:rsidP="00312A6A">
      <w:pPr>
        <w:rPr>
          <w:i/>
        </w:rPr>
      </w:pPr>
      <w:r w:rsidRPr="00FA7B71">
        <w:rPr>
          <w:i/>
        </w:rPr>
        <w:t>outline-offset: &lt;размер&gt;</w:t>
      </w:r>
    </w:p>
    <w:p w:rsidR="00B407F3" w:rsidRPr="00312A6A" w:rsidRDefault="00312A6A" w:rsidP="00312A6A">
      <w:r>
        <w:t>&lt;размер&gt;</w:t>
      </w:r>
      <w:r w:rsidR="00831E27" w:rsidRPr="00831E27">
        <w:rPr>
          <w:lang w:val="ru-RU"/>
        </w:rPr>
        <w:t xml:space="preserve"> </w:t>
      </w:r>
      <w:r>
        <w:t>Задаёт расстояние от края элемента до рамки. Отрицательное значение отображает рамку вн</w:t>
      </w:r>
      <w:bookmarkStart w:id="0" w:name="_GoBack"/>
      <w:bookmarkEnd w:id="0"/>
      <w:r>
        <w:t>утри элемента, положительное — вокруг элемента.</w:t>
      </w:r>
    </w:p>
    <w:sectPr w:rsidR="00B407F3" w:rsidRPr="00312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C00"/>
    <w:multiLevelType w:val="multilevel"/>
    <w:tmpl w:val="DF3C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558B9"/>
    <w:multiLevelType w:val="hybridMultilevel"/>
    <w:tmpl w:val="D4C04B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B660F"/>
    <w:multiLevelType w:val="hybridMultilevel"/>
    <w:tmpl w:val="4462DB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86A62"/>
    <w:multiLevelType w:val="multilevel"/>
    <w:tmpl w:val="E51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366417"/>
    <w:multiLevelType w:val="multilevel"/>
    <w:tmpl w:val="493A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8E31D6"/>
    <w:multiLevelType w:val="multilevel"/>
    <w:tmpl w:val="1C92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E82779"/>
    <w:multiLevelType w:val="multilevel"/>
    <w:tmpl w:val="020C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EE7A67"/>
    <w:multiLevelType w:val="multilevel"/>
    <w:tmpl w:val="2CD0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B828B4"/>
    <w:multiLevelType w:val="multilevel"/>
    <w:tmpl w:val="65C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C863C8"/>
    <w:multiLevelType w:val="multilevel"/>
    <w:tmpl w:val="5CB0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E4335"/>
    <w:multiLevelType w:val="multilevel"/>
    <w:tmpl w:val="3834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676652"/>
    <w:multiLevelType w:val="multilevel"/>
    <w:tmpl w:val="4A6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5108A9"/>
    <w:multiLevelType w:val="hybridMultilevel"/>
    <w:tmpl w:val="CDB67B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E568D"/>
    <w:multiLevelType w:val="hybridMultilevel"/>
    <w:tmpl w:val="699264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C4945"/>
    <w:multiLevelType w:val="multilevel"/>
    <w:tmpl w:val="5A4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7544F0"/>
    <w:multiLevelType w:val="hybridMultilevel"/>
    <w:tmpl w:val="EA1CF8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7759F"/>
    <w:multiLevelType w:val="multilevel"/>
    <w:tmpl w:val="6714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C65352"/>
    <w:multiLevelType w:val="multilevel"/>
    <w:tmpl w:val="8678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9C39D9"/>
    <w:multiLevelType w:val="multilevel"/>
    <w:tmpl w:val="F57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BC7BF5"/>
    <w:multiLevelType w:val="multilevel"/>
    <w:tmpl w:val="81BC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5365FC"/>
    <w:multiLevelType w:val="multilevel"/>
    <w:tmpl w:val="6F32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6D5C62"/>
    <w:multiLevelType w:val="multilevel"/>
    <w:tmpl w:val="C5C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087DD5"/>
    <w:multiLevelType w:val="multilevel"/>
    <w:tmpl w:val="4AC0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AB00F4"/>
    <w:multiLevelType w:val="multilevel"/>
    <w:tmpl w:val="9F64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18473F"/>
    <w:multiLevelType w:val="multilevel"/>
    <w:tmpl w:val="24C2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35655E"/>
    <w:multiLevelType w:val="hybridMultilevel"/>
    <w:tmpl w:val="A816EF24"/>
    <w:lvl w:ilvl="0" w:tplc="BAD0498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730F9"/>
    <w:multiLevelType w:val="hybridMultilevel"/>
    <w:tmpl w:val="E33649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46E98"/>
    <w:multiLevelType w:val="hybridMultilevel"/>
    <w:tmpl w:val="280CB0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5B5AFD"/>
    <w:multiLevelType w:val="multilevel"/>
    <w:tmpl w:val="E4B4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FF65E7"/>
    <w:multiLevelType w:val="multilevel"/>
    <w:tmpl w:val="5ACA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D3F1C6F"/>
    <w:multiLevelType w:val="multilevel"/>
    <w:tmpl w:val="F372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4A755A"/>
    <w:multiLevelType w:val="multilevel"/>
    <w:tmpl w:val="B4DC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C127C2"/>
    <w:multiLevelType w:val="multilevel"/>
    <w:tmpl w:val="124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4A2F5C"/>
    <w:multiLevelType w:val="multilevel"/>
    <w:tmpl w:val="2A32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5C27A2"/>
    <w:multiLevelType w:val="hybridMultilevel"/>
    <w:tmpl w:val="72D612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E346E2"/>
    <w:multiLevelType w:val="hybridMultilevel"/>
    <w:tmpl w:val="031C8B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764030"/>
    <w:multiLevelType w:val="multilevel"/>
    <w:tmpl w:val="5CC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174530"/>
    <w:multiLevelType w:val="hybridMultilevel"/>
    <w:tmpl w:val="0380A1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A686A"/>
    <w:multiLevelType w:val="hybridMultilevel"/>
    <w:tmpl w:val="056E86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8C47C0"/>
    <w:multiLevelType w:val="multilevel"/>
    <w:tmpl w:val="B07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DA6316"/>
    <w:multiLevelType w:val="multilevel"/>
    <w:tmpl w:val="FC84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2132E5"/>
    <w:multiLevelType w:val="multilevel"/>
    <w:tmpl w:val="4D9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FB29FE"/>
    <w:multiLevelType w:val="multilevel"/>
    <w:tmpl w:val="689A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A1359C"/>
    <w:multiLevelType w:val="multilevel"/>
    <w:tmpl w:val="C17C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B4A270E"/>
    <w:multiLevelType w:val="multilevel"/>
    <w:tmpl w:val="1A4C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1"/>
  </w:num>
  <w:num w:numId="3">
    <w:abstractNumId w:val="0"/>
  </w:num>
  <w:num w:numId="4">
    <w:abstractNumId w:val="14"/>
  </w:num>
  <w:num w:numId="5">
    <w:abstractNumId w:val="42"/>
  </w:num>
  <w:num w:numId="6">
    <w:abstractNumId w:val="7"/>
  </w:num>
  <w:num w:numId="7">
    <w:abstractNumId w:val="10"/>
  </w:num>
  <w:num w:numId="8">
    <w:abstractNumId w:val="3"/>
  </w:num>
  <w:num w:numId="9">
    <w:abstractNumId w:val="23"/>
  </w:num>
  <w:num w:numId="10">
    <w:abstractNumId w:val="39"/>
  </w:num>
  <w:num w:numId="11">
    <w:abstractNumId w:val="8"/>
  </w:num>
  <w:num w:numId="12">
    <w:abstractNumId w:val="20"/>
  </w:num>
  <w:num w:numId="13">
    <w:abstractNumId w:val="19"/>
  </w:num>
  <w:num w:numId="14">
    <w:abstractNumId w:val="31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44"/>
  </w:num>
  <w:num w:numId="20">
    <w:abstractNumId w:val="21"/>
  </w:num>
  <w:num w:numId="21">
    <w:abstractNumId w:val="33"/>
  </w:num>
  <w:num w:numId="22">
    <w:abstractNumId w:val="36"/>
  </w:num>
  <w:num w:numId="23">
    <w:abstractNumId w:val="16"/>
  </w:num>
  <w:num w:numId="24">
    <w:abstractNumId w:val="17"/>
  </w:num>
  <w:num w:numId="25">
    <w:abstractNumId w:val="4"/>
  </w:num>
  <w:num w:numId="26">
    <w:abstractNumId w:val="30"/>
  </w:num>
  <w:num w:numId="27">
    <w:abstractNumId w:val="40"/>
  </w:num>
  <w:num w:numId="28">
    <w:abstractNumId w:val="29"/>
  </w:num>
  <w:num w:numId="29">
    <w:abstractNumId w:val="43"/>
  </w:num>
  <w:num w:numId="30">
    <w:abstractNumId w:val="32"/>
  </w:num>
  <w:num w:numId="31">
    <w:abstractNumId w:val="28"/>
  </w:num>
  <w:num w:numId="32">
    <w:abstractNumId w:val="22"/>
  </w:num>
  <w:num w:numId="33">
    <w:abstractNumId w:val="6"/>
  </w:num>
  <w:num w:numId="34">
    <w:abstractNumId w:val="2"/>
  </w:num>
  <w:num w:numId="35">
    <w:abstractNumId w:val="25"/>
  </w:num>
  <w:num w:numId="36">
    <w:abstractNumId w:val="15"/>
  </w:num>
  <w:num w:numId="37">
    <w:abstractNumId w:val="27"/>
  </w:num>
  <w:num w:numId="38">
    <w:abstractNumId w:val="13"/>
  </w:num>
  <w:num w:numId="39">
    <w:abstractNumId w:val="38"/>
  </w:num>
  <w:num w:numId="40">
    <w:abstractNumId w:val="37"/>
  </w:num>
  <w:num w:numId="41">
    <w:abstractNumId w:val="12"/>
  </w:num>
  <w:num w:numId="42">
    <w:abstractNumId w:val="1"/>
  </w:num>
  <w:num w:numId="43">
    <w:abstractNumId w:val="26"/>
  </w:num>
  <w:num w:numId="44">
    <w:abstractNumId w:val="34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A3"/>
    <w:rsid w:val="00001CBA"/>
    <w:rsid w:val="00123E88"/>
    <w:rsid w:val="00246905"/>
    <w:rsid w:val="00293568"/>
    <w:rsid w:val="00293EEB"/>
    <w:rsid w:val="002C2916"/>
    <w:rsid w:val="00312A6A"/>
    <w:rsid w:val="0040375A"/>
    <w:rsid w:val="006B78DD"/>
    <w:rsid w:val="00831E27"/>
    <w:rsid w:val="00955D3D"/>
    <w:rsid w:val="00A92EF3"/>
    <w:rsid w:val="00B407F3"/>
    <w:rsid w:val="00DA03DB"/>
    <w:rsid w:val="00DB0EA3"/>
    <w:rsid w:val="00E37700"/>
    <w:rsid w:val="00E7464C"/>
    <w:rsid w:val="00EB028C"/>
    <w:rsid w:val="00FA7B71"/>
    <w:rsid w:val="00FB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E9A2"/>
  <w15:chartTrackingRefBased/>
  <w15:docId w15:val="{16D0B9D2-3E17-4442-8E77-FEF69642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0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7F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407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B407F3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407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B407F3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3">
    <w:name w:val="Normal (Web)"/>
    <w:basedOn w:val="a"/>
    <w:uiPriority w:val="99"/>
    <w:semiHidden/>
    <w:unhideWhenUsed/>
    <w:rsid w:val="00B4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40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07F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407F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407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ttribute">
    <w:name w:val="attribute"/>
    <w:basedOn w:val="a0"/>
    <w:rsid w:val="00B407F3"/>
  </w:style>
  <w:style w:type="character" w:styleId="a4">
    <w:name w:val="Hyperlink"/>
    <w:basedOn w:val="a0"/>
    <w:uiPriority w:val="99"/>
    <w:semiHidden/>
    <w:unhideWhenUsed/>
    <w:rsid w:val="00B407F3"/>
    <w:rPr>
      <w:color w:val="0000FF"/>
      <w:u w:val="single"/>
    </w:rPr>
  </w:style>
  <w:style w:type="character" w:customStyle="1" w:styleId="value">
    <w:name w:val="value"/>
    <w:basedOn w:val="a0"/>
    <w:rsid w:val="00B407F3"/>
  </w:style>
  <w:style w:type="character" w:customStyle="1" w:styleId="source">
    <w:name w:val="source"/>
    <w:basedOn w:val="a0"/>
    <w:rsid w:val="00B407F3"/>
  </w:style>
  <w:style w:type="character" w:customStyle="1" w:styleId="entity">
    <w:name w:val="entity"/>
    <w:basedOn w:val="a0"/>
    <w:rsid w:val="00B407F3"/>
  </w:style>
  <w:style w:type="character" w:customStyle="1" w:styleId="support">
    <w:name w:val="support"/>
    <w:basedOn w:val="a0"/>
    <w:rsid w:val="00B407F3"/>
  </w:style>
  <w:style w:type="character" w:customStyle="1" w:styleId="comment">
    <w:name w:val="comment"/>
    <w:basedOn w:val="a0"/>
    <w:rsid w:val="00B407F3"/>
  </w:style>
  <w:style w:type="character" w:customStyle="1" w:styleId="constant">
    <w:name w:val="constant"/>
    <w:basedOn w:val="a0"/>
    <w:rsid w:val="00B407F3"/>
  </w:style>
  <w:style w:type="character" w:customStyle="1" w:styleId="keyword">
    <w:name w:val="keyword"/>
    <w:basedOn w:val="a0"/>
    <w:rsid w:val="00B407F3"/>
  </w:style>
  <w:style w:type="character" w:customStyle="1" w:styleId="string">
    <w:name w:val="string"/>
    <w:basedOn w:val="a0"/>
    <w:rsid w:val="00001CBA"/>
  </w:style>
  <w:style w:type="paragraph" w:customStyle="1" w:styleId="fullwidth">
    <w:name w:val="fullwidth"/>
    <w:basedOn w:val="a"/>
    <w:rsid w:val="00001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var">
    <w:name w:val="var"/>
    <w:basedOn w:val="a0"/>
    <w:rsid w:val="00DA03DB"/>
  </w:style>
  <w:style w:type="paragraph" w:styleId="a5">
    <w:name w:val="List Paragraph"/>
    <w:basedOn w:val="a"/>
    <w:uiPriority w:val="34"/>
    <w:qFormat/>
    <w:rsid w:val="00E74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6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83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3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0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9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8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6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5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8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1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2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6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0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31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8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3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4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6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9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8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1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5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1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6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2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4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0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0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3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9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1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3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9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0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0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2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76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0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8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8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0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9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7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3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5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7357</Words>
  <Characters>4194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11</cp:revision>
  <dcterms:created xsi:type="dcterms:W3CDTF">2019-04-02T19:54:00Z</dcterms:created>
  <dcterms:modified xsi:type="dcterms:W3CDTF">2019-04-03T06:14:00Z</dcterms:modified>
</cp:coreProperties>
</file>