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 w:rsidRPr="003D5B97">
        <w:rPr>
          <w:rFonts w:ascii="Calibri" w:hAnsi="Calibri" w:cs="Calibri"/>
        </w:rPr>
        <w:t xml:space="preserve">3 </w:t>
      </w:r>
      <w:r>
        <w:rPr>
          <w:rFonts w:ascii="Calibri" w:hAnsi="Calibri" w:cs="Calibri"/>
        </w:rPr>
        <w:t>вида фразовых глаголов в английском языке</w:t>
      </w:r>
      <w:proofErr w:type="gramStart"/>
      <w:r>
        <w:rPr>
          <w:rFonts w:ascii="Calibri" w:hAnsi="Calibri" w:cs="Calibri"/>
        </w:rPr>
        <w:t xml:space="preserve"> В</w:t>
      </w:r>
      <w:proofErr w:type="gramEnd"/>
      <w:r>
        <w:rPr>
          <w:rFonts w:ascii="Calibri" w:hAnsi="Calibri" w:cs="Calibri"/>
        </w:rPr>
        <w:t>се фразовые глаголы грамматически можно разделить на 3 вида:</w:t>
      </w:r>
    </w:p>
    <w:p w:rsidR="0060117E" w:rsidRPr="00CF10F4" w:rsidRDefault="0060117E" w:rsidP="0060117E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CF10F4">
        <w:rPr>
          <w:rFonts w:ascii="Calibri" w:hAnsi="Calibri" w:cs="Calibri"/>
          <w:color w:val="FF0000"/>
        </w:rPr>
        <w:t>1. Действие (глагол) + предлог</w:t>
      </w:r>
      <w:proofErr w:type="gramStart"/>
      <w:r w:rsidRPr="00CF10F4">
        <w:rPr>
          <w:rFonts w:ascii="Calibri" w:hAnsi="Calibri" w:cs="Calibri"/>
          <w:color w:val="FF0000"/>
        </w:rPr>
        <w:t xml:space="preserve"> В</w:t>
      </w:r>
      <w:proofErr w:type="gramEnd"/>
      <w:r w:rsidRPr="00CF10F4">
        <w:rPr>
          <w:rFonts w:ascii="Calibri" w:hAnsi="Calibri" w:cs="Calibri"/>
          <w:color w:val="FF0000"/>
        </w:rPr>
        <w:t xml:space="preserve"> таких сочетаниях очень часто используются предлоги: </w:t>
      </w:r>
      <w:proofErr w:type="spellStart"/>
      <w:r w:rsidRPr="00CF10F4">
        <w:rPr>
          <w:rFonts w:ascii="Calibri" w:hAnsi="Calibri" w:cs="Calibri"/>
          <w:color w:val="FF0000"/>
        </w:rPr>
        <w:t>on</w:t>
      </w:r>
      <w:proofErr w:type="spellEnd"/>
      <w:r w:rsidRPr="00CF10F4">
        <w:rPr>
          <w:rFonts w:ascii="Calibri" w:hAnsi="Calibri" w:cs="Calibri"/>
          <w:color w:val="FF0000"/>
        </w:rPr>
        <w:t xml:space="preserve"> – на </w:t>
      </w:r>
      <w:proofErr w:type="spellStart"/>
      <w:r w:rsidRPr="00CF10F4">
        <w:rPr>
          <w:rFonts w:ascii="Calibri" w:hAnsi="Calibri" w:cs="Calibri"/>
          <w:color w:val="FF0000"/>
        </w:rPr>
        <w:t>in</w:t>
      </w:r>
      <w:proofErr w:type="spellEnd"/>
      <w:r w:rsidRPr="00CF10F4">
        <w:rPr>
          <w:rFonts w:ascii="Calibri" w:hAnsi="Calibri" w:cs="Calibri"/>
          <w:color w:val="FF0000"/>
        </w:rPr>
        <w:t xml:space="preserve"> – в </w:t>
      </w:r>
      <w:proofErr w:type="spellStart"/>
      <w:r w:rsidRPr="00CF10F4">
        <w:rPr>
          <w:rFonts w:ascii="Calibri" w:hAnsi="Calibri" w:cs="Calibri"/>
          <w:color w:val="FF0000"/>
        </w:rPr>
        <w:t>out</w:t>
      </w:r>
      <w:proofErr w:type="spellEnd"/>
      <w:r w:rsidRPr="00CF10F4">
        <w:rPr>
          <w:rFonts w:ascii="Calibri" w:hAnsi="Calibri" w:cs="Calibri"/>
          <w:color w:val="FF0000"/>
        </w:rPr>
        <w:t xml:space="preserve"> – из  </w:t>
      </w:r>
      <w:proofErr w:type="spellStart"/>
      <w:r w:rsidRPr="00CF10F4">
        <w:rPr>
          <w:rFonts w:ascii="Calibri" w:hAnsi="Calibri" w:cs="Calibri"/>
          <w:color w:val="FF0000"/>
        </w:rPr>
        <w:t>off</w:t>
      </w:r>
      <w:proofErr w:type="spellEnd"/>
      <w:r w:rsidRPr="00CF10F4">
        <w:rPr>
          <w:rFonts w:ascii="Calibri" w:hAnsi="Calibri" w:cs="Calibri"/>
          <w:color w:val="FF0000"/>
        </w:rPr>
        <w:t xml:space="preserve"> - от </w:t>
      </w:r>
      <w:proofErr w:type="spellStart"/>
      <w:r w:rsidRPr="00CF10F4">
        <w:rPr>
          <w:rFonts w:ascii="Calibri" w:hAnsi="Calibri" w:cs="Calibri"/>
          <w:color w:val="FF0000"/>
        </w:rPr>
        <w:t>by</w:t>
      </w:r>
      <w:proofErr w:type="spellEnd"/>
      <w:r w:rsidRPr="00CF10F4">
        <w:rPr>
          <w:rFonts w:ascii="Calibri" w:hAnsi="Calibri" w:cs="Calibri"/>
          <w:color w:val="FF0000"/>
        </w:rPr>
        <w:t xml:space="preserve"> – к </w:t>
      </w:r>
      <w:proofErr w:type="spellStart"/>
      <w:r w:rsidRPr="00CF10F4">
        <w:rPr>
          <w:rFonts w:ascii="Calibri" w:hAnsi="Calibri" w:cs="Calibri"/>
          <w:color w:val="FF0000"/>
        </w:rPr>
        <w:t>for</w:t>
      </w:r>
      <w:proofErr w:type="spellEnd"/>
      <w:r w:rsidRPr="00CF10F4">
        <w:rPr>
          <w:rFonts w:ascii="Calibri" w:hAnsi="Calibri" w:cs="Calibri"/>
          <w:color w:val="FF0000"/>
        </w:rPr>
        <w:t xml:space="preserve"> - для Например: </w:t>
      </w:r>
      <w:proofErr w:type="spellStart"/>
      <w:r w:rsidRPr="00CF10F4">
        <w:rPr>
          <w:rFonts w:ascii="Calibri" w:hAnsi="Calibri" w:cs="Calibri"/>
          <w:color w:val="FF0000"/>
        </w:rPr>
        <w:t>Check</w:t>
      </w:r>
      <w:proofErr w:type="spellEnd"/>
      <w:r w:rsidRPr="00CF10F4">
        <w:rPr>
          <w:rFonts w:ascii="Calibri" w:hAnsi="Calibri" w:cs="Calibri"/>
          <w:color w:val="FF0000"/>
        </w:rPr>
        <w:t xml:space="preserve"> </w:t>
      </w:r>
      <w:proofErr w:type="spellStart"/>
      <w:r w:rsidRPr="00CF10F4">
        <w:rPr>
          <w:rFonts w:ascii="Calibri" w:hAnsi="Calibri" w:cs="Calibri"/>
          <w:color w:val="FF0000"/>
        </w:rPr>
        <w:t>in</w:t>
      </w:r>
      <w:proofErr w:type="spellEnd"/>
      <w:r w:rsidRPr="00CF10F4">
        <w:rPr>
          <w:rFonts w:ascii="Calibri" w:hAnsi="Calibri" w:cs="Calibri"/>
          <w:color w:val="FF0000"/>
        </w:rPr>
        <w:t xml:space="preserve"> – зарегистрироваться (в отеле) </w:t>
      </w:r>
      <w:proofErr w:type="spellStart"/>
      <w:r w:rsidRPr="00CF10F4">
        <w:rPr>
          <w:rFonts w:ascii="Calibri" w:hAnsi="Calibri" w:cs="Calibri"/>
          <w:color w:val="FF0000"/>
        </w:rPr>
        <w:t>Call</w:t>
      </w:r>
      <w:proofErr w:type="spellEnd"/>
      <w:r w:rsidRPr="00CF10F4">
        <w:rPr>
          <w:rFonts w:ascii="Calibri" w:hAnsi="Calibri" w:cs="Calibri"/>
          <w:color w:val="FF0000"/>
        </w:rPr>
        <w:t xml:space="preserve"> </w:t>
      </w:r>
      <w:proofErr w:type="spellStart"/>
      <w:r w:rsidRPr="00CF10F4">
        <w:rPr>
          <w:rFonts w:ascii="Calibri" w:hAnsi="Calibri" w:cs="Calibri"/>
          <w:color w:val="FF0000"/>
        </w:rPr>
        <w:t>off</w:t>
      </w:r>
      <w:proofErr w:type="spellEnd"/>
      <w:r w:rsidRPr="00CF10F4">
        <w:rPr>
          <w:rFonts w:ascii="Calibri" w:hAnsi="Calibri" w:cs="Calibri"/>
          <w:color w:val="FF0000"/>
        </w:rPr>
        <w:t xml:space="preserve"> – отменить </w:t>
      </w:r>
      <w:proofErr w:type="spellStart"/>
      <w:r w:rsidRPr="00CF10F4">
        <w:rPr>
          <w:rFonts w:ascii="Calibri" w:hAnsi="Calibri" w:cs="Calibri"/>
          <w:color w:val="FF0000"/>
        </w:rPr>
        <w:t>Look</w:t>
      </w:r>
      <w:proofErr w:type="spellEnd"/>
      <w:r w:rsidRPr="00CF10F4">
        <w:rPr>
          <w:rFonts w:ascii="Calibri" w:hAnsi="Calibri" w:cs="Calibri"/>
          <w:color w:val="FF0000"/>
        </w:rPr>
        <w:t xml:space="preserve"> </w:t>
      </w:r>
      <w:proofErr w:type="spellStart"/>
      <w:r w:rsidRPr="00CF10F4">
        <w:rPr>
          <w:rFonts w:ascii="Calibri" w:hAnsi="Calibri" w:cs="Calibri"/>
          <w:color w:val="FF0000"/>
        </w:rPr>
        <w:t>for</w:t>
      </w:r>
      <w:proofErr w:type="spellEnd"/>
      <w:r w:rsidRPr="00CF10F4">
        <w:rPr>
          <w:rFonts w:ascii="Calibri" w:hAnsi="Calibri" w:cs="Calibri"/>
          <w:color w:val="FF0000"/>
        </w:rPr>
        <w:t xml:space="preserve"> – искать </w:t>
      </w:r>
      <w:proofErr w:type="spellStart"/>
      <w:r w:rsidRPr="00CF10F4">
        <w:rPr>
          <w:rFonts w:ascii="Calibri" w:hAnsi="Calibri" w:cs="Calibri"/>
          <w:color w:val="FF0000"/>
        </w:rPr>
        <w:t>Try</w:t>
      </w:r>
      <w:proofErr w:type="spellEnd"/>
      <w:r w:rsidRPr="00CF10F4">
        <w:rPr>
          <w:rFonts w:ascii="Calibri" w:hAnsi="Calibri" w:cs="Calibri"/>
          <w:color w:val="FF0000"/>
        </w:rPr>
        <w:t xml:space="preserve"> </w:t>
      </w:r>
      <w:proofErr w:type="spellStart"/>
      <w:r w:rsidRPr="00CF10F4">
        <w:rPr>
          <w:rFonts w:ascii="Calibri" w:hAnsi="Calibri" w:cs="Calibri"/>
          <w:color w:val="FF0000"/>
        </w:rPr>
        <w:t>on</w:t>
      </w:r>
      <w:proofErr w:type="spellEnd"/>
      <w:r w:rsidRPr="00CF10F4">
        <w:rPr>
          <w:rFonts w:ascii="Calibri" w:hAnsi="Calibri" w:cs="Calibri"/>
          <w:color w:val="FF0000"/>
        </w:rPr>
        <w:t xml:space="preserve"> – примерять (одежду) </w:t>
      </w:r>
    </w:p>
    <w:p w:rsidR="0060117E" w:rsidRPr="00CF10F4" w:rsidRDefault="0060117E" w:rsidP="0060117E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CF10F4">
        <w:rPr>
          <w:rFonts w:ascii="Calibri" w:hAnsi="Calibri" w:cs="Calibri"/>
          <w:color w:val="C00000"/>
        </w:rPr>
        <w:t xml:space="preserve">2. </w:t>
      </w:r>
      <w:proofErr w:type="gramStart"/>
      <w:r w:rsidRPr="00CF10F4">
        <w:rPr>
          <w:rFonts w:ascii="Calibri" w:hAnsi="Calibri" w:cs="Calibri"/>
          <w:color w:val="C00000"/>
        </w:rPr>
        <w:t>Действие (глагол) + признак (наречие) Наречие – это слово, которое обозначает признак и отвечает на вопрос «как».</w:t>
      </w:r>
      <w:proofErr w:type="gramEnd"/>
    </w:p>
    <w:p w:rsidR="0060117E" w:rsidRPr="00CF10F4" w:rsidRDefault="0060117E" w:rsidP="0060117E">
      <w:pPr>
        <w:autoSpaceDE w:val="0"/>
        <w:autoSpaceDN w:val="0"/>
        <w:adjustRightInd w:val="0"/>
        <w:rPr>
          <w:rFonts w:ascii="Calibri" w:hAnsi="Calibri" w:cs="Calibri"/>
          <w:color w:val="C00000"/>
        </w:rPr>
      </w:pPr>
      <w:r w:rsidRPr="00CF10F4">
        <w:rPr>
          <w:rFonts w:ascii="Calibri" w:hAnsi="Calibri" w:cs="Calibri"/>
          <w:color w:val="C00000"/>
        </w:rPr>
        <w:t xml:space="preserve">В таких сочетаниях чаще всего используются наречия: </w:t>
      </w:r>
      <w:proofErr w:type="spellStart"/>
      <w:r w:rsidRPr="00CF10F4">
        <w:rPr>
          <w:rFonts w:ascii="Calibri" w:hAnsi="Calibri" w:cs="Calibri"/>
          <w:color w:val="C00000"/>
        </w:rPr>
        <w:t>across</w:t>
      </w:r>
      <w:proofErr w:type="spellEnd"/>
      <w:r w:rsidRPr="00CF10F4">
        <w:rPr>
          <w:rFonts w:ascii="Calibri" w:hAnsi="Calibri" w:cs="Calibri"/>
          <w:color w:val="C00000"/>
        </w:rPr>
        <w:t xml:space="preserve"> – через, сквозь </w:t>
      </w:r>
      <w:proofErr w:type="spellStart"/>
      <w:r w:rsidRPr="00CF10F4">
        <w:rPr>
          <w:rFonts w:ascii="Calibri" w:hAnsi="Calibri" w:cs="Calibri"/>
          <w:color w:val="C00000"/>
        </w:rPr>
        <w:t>down</w:t>
      </w:r>
      <w:proofErr w:type="spellEnd"/>
      <w:r w:rsidRPr="00CF10F4">
        <w:rPr>
          <w:rFonts w:ascii="Calibri" w:hAnsi="Calibri" w:cs="Calibri"/>
          <w:color w:val="C00000"/>
        </w:rPr>
        <w:t xml:space="preserve"> - вниз </w:t>
      </w:r>
      <w:proofErr w:type="spellStart"/>
      <w:r w:rsidRPr="00CF10F4">
        <w:rPr>
          <w:rFonts w:ascii="Calibri" w:hAnsi="Calibri" w:cs="Calibri"/>
          <w:color w:val="C00000"/>
        </w:rPr>
        <w:t>up</w:t>
      </w:r>
      <w:proofErr w:type="spellEnd"/>
      <w:r w:rsidRPr="00CF10F4">
        <w:rPr>
          <w:rFonts w:ascii="Calibri" w:hAnsi="Calibri" w:cs="Calibri"/>
          <w:color w:val="C00000"/>
        </w:rPr>
        <w:t xml:space="preserve"> - вверх </w:t>
      </w:r>
      <w:proofErr w:type="spellStart"/>
      <w:r w:rsidRPr="00CF10F4">
        <w:rPr>
          <w:rFonts w:ascii="Calibri" w:hAnsi="Calibri" w:cs="Calibri"/>
          <w:color w:val="C00000"/>
        </w:rPr>
        <w:t>around</w:t>
      </w:r>
      <w:proofErr w:type="spellEnd"/>
      <w:r w:rsidRPr="00CF10F4">
        <w:rPr>
          <w:rFonts w:ascii="Calibri" w:hAnsi="Calibri" w:cs="Calibri"/>
          <w:color w:val="C00000"/>
        </w:rPr>
        <w:t xml:space="preserve"> - вокруг </w:t>
      </w:r>
      <w:proofErr w:type="spellStart"/>
      <w:r w:rsidRPr="00CF10F4">
        <w:rPr>
          <w:rFonts w:ascii="Calibri" w:hAnsi="Calibri" w:cs="Calibri"/>
          <w:color w:val="C00000"/>
        </w:rPr>
        <w:t>against</w:t>
      </w:r>
      <w:proofErr w:type="spellEnd"/>
      <w:r w:rsidRPr="00CF10F4">
        <w:rPr>
          <w:rFonts w:ascii="Calibri" w:hAnsi="Calibri" w:cs="Calibri"/>
          <w:color w:val="C00000"/>
        </w:rPr>
        <w:t xml:space="preserve"> – против </w:t>
      </w:r>
      <w:proofErr w:type="spellStart"/>
      <w:r w:rsidRPr="00CF10F4">
        <w:rPr>
          <w:rFonts w:ascii="Calibri" w:hAnsi="Calibri" w:cs="Calibri"/>
          <w:color w:val="C00000"/>
        </w:rPr>
        <w:t>back</w:t>
      </w:r>
      <w:proofErr w:type="spellEnd"/>
      <w:r w:rsidRPr="00CF10F4">
        <w:rPr>
          <w:rFonts w:ascii="Calibri" w:hAnsi="Calibri" w:cs="Calibri"/>
          <w:color w:val="C00000"/>
        </w:rPr>
        <w:t xml:space="preserve"> - назад </w:t>
      </w:r>
      <w:proofErr w:type="spellStart"/>
      <w:r w:rsidRPr="00CF10F4">
        <w:rPr>
          <w:rFonts w:ascii="Calibri" w:hAnsi="Calibri" w:cs="Calibri"/>
          <w:color w:val="C00000"/>
        </w:rPr>
        <w:t>ahead</w:t>
      </w:r>
      <w:proofErr w:type="spellEnd"/>
      <w:r w:rsidRPr="00CF10F4">
        <w:rPr>
          <w:rFonts w:ascii="Calibri" w:hAnsi="Calibri" w:cs="Calibri"/>
          <w:color w:val="C00000"/>
        </w:rPr>
        <w:t xml:space="preserve"> - вперед </w:t>
      </w:r>
      <w:proofErr w:type="spellStart"/>
      <w:r w:rsidRPr="00CF10F4">
        <w:rPr>
          <w:rFonts w:ascii="Calibri" w:hAnsi="Calibri" w:cs="Calibri"/>
          <w:color w:val="C00000"/>
        </w:rPr>
        <w:t>forward</w:t>
      </w:r>
      <w:proofErr w:type="spellEnd"/>
      <w:r w:rsidRPr="00CF10F4">
        <w:rPr>
          <w:rFonts w:ascii="Calibri" w:hAnsi="Calibri" w:cs="Calibri"/>
          <w:color w:val="C00000"/>
        </w:rPr>
        <w:t xml:space="preserve"> – вперед</w:t>
      </w:r>
      <w:proofErr w:type="gramStart"/>
      <w:r w:rsidRPr="00CF10F4">
        <w:rPr>
          <w:rFonts w:ascii="Calibri" w:hAnsi="Calibri" w:cs="Calibri"/>
          <w:color w:val="C00000"/>
        </w:rPr>
        <w:t xml:space="preserve"> Н</w:t>
      </w:r>
      <w:proofErr w:type="gramEnd"/>
      <w:r w:rsidRPr="00CF10F4">
        <w:rPr>
          <w:rFonts w:ascii="Calibri" w:hAnsi="Calibri" w:cs="Calibri"/>
          <w:color w:val="C00000"/>
        </w:rPr>
        <w:t xml:space="preserve">апример: </w:t>
      </w:r>
      <w:proofErr w:type="spellStart"/>
      <w:r w:rsidRPr="00CF10F4">
        <w:rPr>
          <w:rFonts w:ascii="Calibri" w:hAnsi="Calibri" w:cs="Calibri"/>
          <w:color w:val="C00000"/>
        </w:rPr>
        <w:t>Walk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around</w:t>
      </w:r>
      <w:proofErr w:type="spellEnd"/>
      <w:r w:rsidRPr="00CF10F4">
        <w:rPr>
          <w:rFonts w:ascii="Calibri" w:hAnsi="Calibri" w:cs="Calibri"/>
          <w:color w:val="C00000"/>
        </w:rPr>
        <w:t xml:space="preserve"> - ходить, бродить повсюду </w:t>
      </w:r>
      <w:proofErr w:type="spellStart"/>
      <w:r w:rsidRPr="00CF10F4">
        <w:rPr>
          <w:rFonts w:ascii="Calibri" w:hAnsi="Calibri" w:cs="Calibri"/>
          <w:color w:val="C00000"/>
        </w:rPr>
        <w:t>Write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down</w:t>
      </w:r>
      <w:proofErr w:type="spellEnd"/>
      <w:r w:rsidRPr="00CF10F4">
        <w:rPr>
          <w:rFonts w:ascii="Calibri" w:hAnsi="Calibri" w:cs="Calibri"/>
          <w:color w:val="C00000"/>
        </w:rPr>
        <w:t xml:space="preserve"> - записывать, излагать письменно </w:t>
      </w:r>
      <w:proofErr w:type="spellStart"/>
      <w:r w:rsidRPr="00CF10F4">
        <w:rPr>
          <w:rFonts w:ascii="Calibri" w:hAnsi="Calibri" w:cs="Calibri"/>
          <w:color w:val="C00000"/>
        </w:rPr>
        <w:t>Come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across</w:t>
      </w:r>
      <w:proofErr w:type="spellEnd"/>
      <w:r w:rsidRPr="00CF10F4">
        <w:rPr>
          <w:rFonts w:ascii="Calibri" w:hAnsi="Calibri" w:cs="Calibri"/>
          <w:color w:val="C00000"/>
        </w:rPr>
        <w:t xml:space="preserve"> – натолкнуться, случайно встретить </w:t>
      </w:r>
      <w:proofErr w:type="spellStart"/>
      <w:r w:rsidRPr="00CF10F4">
        <w:rPr>
          <w:rFonts w:ascii="Calibri" w:hAnsi="Calibri" w:cs="Calibri"/>
          <w:color w:val="C00000"/>
        </w:rPr>
        <w:t>Look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ahead</w:t>
      </w:r>
      <w:proofErr w:type="spellEnd"/>
      <w:r w:rsidRPr="00CF10F4">
        <w:rPr>
          <w:rFonts w:ascii="Calibri" w:hAnsi="Calibri" w:cs="Calibri"/>
          <w:color w:val="C00000"/>
        </w:rPr>
        <w:t xml:space="preserve"> – смотреть в будущее, предусматривать </w:t>
      </w:r>
    </w:p>
    <w:p w:rsidR="0060117E" w:rsidRPr="00CF10F4" w:rsidRDefault="0060117E" w:rsidP="0060117E">
      <w:pPr>
        <w:autoSpaceDE w:val="0"/>
        <w:autoSpaceDN w:val="0"/>
        <w:adjustRightInd w:val="0"/>
        <w:rPr>
          <w:rFonts w:ascii="Calibri" w:hAnsi="Calibri" w:cs="Calibri"/>
          <w:color w:val="0070C0"/>
        </w:rPr>
      </w:pPr>
      <w:r w:rsidRPr="00CF10F4">
        <w:rPr>
          <w:rFonts w:ascii="Calibri" w:hAnsi="Calibri" w:cs="Calibri"/>
          <w:color w:val="0070C0"/>
        </w:rPr>
        <w:t>3. Действие + признак + предлог</w:t>
      </w:r>
      <w:proofErr w:type="gramStart"/>
      <w:r w:rsidRPr="00CF10F4">
        <w:rPr>
          <w:rFonts w:ascii="Calibri" w:hAnsi="Calibri" w:cs="Calibri"/>
          <w:color w:val="0070C0"/>
        </w:rPr>
        <w:t xml:space="preserve"> В</w:t>
      </w:r>
      <w:proofErr w:type="gramEnd"/>
      <w:r w:rsidRPr="00CF10F4">
        <w:rPr>
          <w:rFonts w:ascii="Calibri" w:hAnsi="Calibri" w:cs="Calibri"/>
          <w:color w:val="0070C0"/>
        </w:rPr>
        <w:t xml:space="preserve"> этом случае фразовый глагол состоит из 3-х слов. Например: </w:t>
      </w:r>
      <w:proofErr w:type="spellStart"/>
      <w:r w:rsidRPr="00CF10F4">
        <w:rPr>
          <w:rFonts w:ascii="Calibri" w:hAnsi="Calibri" w:cs="Calibri"/>
          <w:color w:val="0070C0"/>
        </w:rPr>
        <w:t>Look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forward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to</w:t>
      </w:r>
      <w:proofErr w:type="spellEnd"/>
      <w:r w:rsidRPr="00CF10F4">
        <w:rPr>
          <w:rFonts w:ascii="Calibri" w:hAnsi="Calibri" w:cs="Calibri"/>
          <w:color w:val="0070C0"/>
        </w:rPr>
        <w:t xml:space="preserve"> – ждать с нетерпением (удовольствием) </w:t>
      </w:r>
      <w:proofErr w:type="spellStart"/>
      <w:r w:rsidRPr="00CF10F4">
        <w:rPr>
          <w:rFonts w:ascii="Calibri" w:hAnsi="Calibri" w:cs="Calibri"/>
          <w:color w:val="0070C0"/>
        </w:rPr>
        <w:t>Сut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down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on</w:t>
      </w:r>
      <w:proofErr w:type="spellEnd"/>
      <w:r w:rsidRPr="00CF10F4">
        <w:rPr>
          <w:rFonts w:ascii="Calibri" w:hAnsi="Calibri" w:cs="Calibri"/>
          <w:color w:val="0070C0"/>
        </w:rPr>
        <w:t xml:space="preserve"> – снижать что-то </w:t>
      </w:r>
      <w:proofErr w:type="spellStart"/>
      <w:r w:rsidRPr="00CF10F4">
        <w:rPr>
          <w:rFonts w:ascii="Calibri" w:hAnsi="Calibri" w:cs="Calibri"/>
          <w:color w:val="0070C0"/>
        </w:rPr>
        <w:t>Get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along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with</w:t>
      </w:r>
      <w:proofErr w:type="spellEnd"/>
      <w:r w:rsidRPr="00CF10F4">
        <w:rPr>
          <w:rFonts w:ascii="Calibri" w:hAnsi="Calibri" w:cs="Calibri"/>
          <w:color w:val="0070C0"/>
        </w:rPr>
        <w:t xml:space="preserve"> – уживаться, ладить с кем-то </w:t>
      </w:r>
      <w:proofErr w:type="spellStart"/>
      <w:r w:rsidRPr="00CF10F4">
        <w:rPr>
          <w:rFonts w:ascii="Calibri" w:hAnsi="Calibri" w:cs="Calibri"/>
          <w:color w:val="0070C0"/>
        </w:rPr>
        <w:t>Keep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away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from</w:t>
      </w:r>
      <w:proofErr w:type="spellEnd"/>
      <w:r w:rsidRPr="00CF10F4">
        <w:rPr>
          <w:rFonts w:ascii="Calibri" w:hAnsi="Calibri" w:cs="Calibri"/>
          <w:color w:val="0070C0"/>
        </w:rPr>
        <w:t xml:space="preserve"> – держаться в стороне от</w:t>
      </w:r>
      <w:proofErr w:type="gramStart"/>
      <w:r w:rsidRPr="00CF10F4">
        <w:rPr>
          <w:rFonts w:ascii="Calibri" w:hAnsi="Calibri" w:cs="Calibri"/>
          <w:color w:val="0070C0"/>
        </w:rPr>
        <w:t xml:space="preserve"> К</w:t>
      </w:r>
      <w:proofErr w:type="gramEnd"/>
      <w:r w:rsidRPr="00CF10F4">
        <w:rPr>
          <w:rFonts w:ascii="Calibri" w:hAnsi="Calibri" w:cs="Calibri"/>
          <w:color w:val="0070C0"/>
        </w:rPr>
        <w:t>ак вы, наверно, заметили, иногда можно проследить логику образования фразового глагола.</w:t>
      </w:r>
    </w:p>
    <w:p w:rsidR="0060117E" w:rsidRPr="00CF10F4" w:rsidRDefault="0060117E" w:rsidP="0060117E">
      <w:pPr>
        <w:autoSpaceDE w:val="0"/>
        <w:autoSpaceDN w:val="0"/>
        <w:adjustRightInd w:val="0"/>
        <w:rPr>
          <w:rFonts w:ascii="Calibri" w:hAnsi="Calibri" w:cs="Calibri"/>
          <w:color w:val="0070C0"/>
        </w:rPr>
      </w:pPr>
      <w:r w:rsidRPr="00CF10F4">
        <w:rPr>
          <w:rFonts w:ascii="Calibri" w:hAnsi="Calibri" w:cs="Calibri"/>
          <w:color w:val="0070C0"/>
        </w:rPr>
        <w:t xml:space="preserve">Например: </w:t>
      </w:r>
      <w:proofErr w:type="spellStart"/>
      <w:r w:rsidRPr="00CF10F4">
        <w:rPr>
          <w:rFonts w:ascii="Calibri" w:hAnsi="Calibri" w:cs="Calibri"/>
          <w:color w:val="0070C0"/>
        </w:rPr>
        <w:t>look</w:t>
      </w:r>
      <w:proofErr w:type="spellEnd"/>
      <w:r w:rsidRPr="00CF10F4">
        <w:rPr>
          <w:rFonts w:ascii="Calibri" w:hAnsi="Calibri" w:cs="Calibri"/>
          <w:color w:val="0070C0"/>
        </w:rPr>
        <w:t xml:space="preserve"> – смотреть </w:t>
      </w:r>
      <w:proofErr w:type="spellStart"/>
      <w:r w:rsidRPr="00CF10F4">
        <w:rPr>
          <w:rFonts w:ascii="Calibri" w:hAnsi="Calibri" w:cs="Calibri"/>
          <w:color w:val="0070C0"/>
        </w:rPr>
        <w:t>for</w:t>
      </w:r>
      <w:proofErr w:type="spellEnd"/>
      <w:r w:rsidRPr="00CF10F4">
        <w:rPr>
          <w:rFonts w:ascii="Calibri" w:hAnsi="Calibri" w:cs="Calibri"/>
          <w:color w:val="0070C0"/>
        </w:rPr>
        <w:t xml:space="preserve"> – для</w:t>
      </w:r>
      <w:proofErr w:type="gramStart"/>
      <w:r w:rsidRPr="00CF10F4">
        <w:rPr>
          <w:rFonts w:ascii="Calibri" w:hAnsi="Calibri" w:cs="Calibri"/>
          <w:color w:val="0070C0"/>
        </w:rPr>
        <w:t xml:space="preserve"> С</w:t>
      </w:r>
      <w:proofErr w:type="gramEnd"/>
      <w:r w:rsidRPr="00CF10F4">
        <w:rPr>
          <w:rFonts w:ascii="Calibri" w:hAnsi="Calibri" w:cs="Calibri"/>
          <w:color w:val="0070C0"/>
        </w:rPr>
        <w:t xml:space="preserve">оединив эти слова мы получаем </w:t>
      </w:r>
      <w:proofErr w:type="spellStart"/>
      <w:r w:rsidRPr="00CF10F4">
        <w:rPr>
          <w:rFonts w:ascii="Calibri" w:hAnsi="Calibri" w:cs="Calibri"/>
          <w:color w:val="0070C0"/>
        </w:rPr>
        <w:t>look</w:t>
      </w:r>
      <w:proofErr w:type="spellEnd"/>
      <w:r w:rsidRPr="00CF10F4">
        <w:rPr>
          <w:rFonts w:ascii="Calibri" w:hAnsi="Calibri" w:cs="Calibri"/>
          <w:color w:val="0070C0"/>
        </w:rPr>
        <w:t xml:space="preserve"> </w:t>
      </w:r>
      <w:proofErr w:type="spellStart"/>
      <w:r w:rsidRPr="00CF10F4">
        <w:rPr>
          <w:rFonts w:ascii="Calibri" w:hAnsi="Calibri" w:cs="Calibri"/>
          <w:color w:val="0070C0"/>
        </w:rPr>
        <w:t>for</w:t>
      </w:r>
      <w:proofErr w:type="spellEnd"/>
      <w:r w:rsidRPr="00CF10F4">
        <w:rPr>
          <w:rFonts w:ascii="Calibri" w:hAnsi="Calibri" w:cs="Calibri"/>
          <w:color w:val="0070C0"/>
        </w:rPr>
        <w:t xml:space="preserve"> - "искать" (смотреть для). Однако сделать это можно далеко не всегда. Поэтому лучше уточнять перевод и значение фразового глагола. К тому же одни и те же предлоги/наречия придают разным глаголам разный смысл.</w:t>
      </w:r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Например: </w:t>
      </w: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- вставать, просыпаться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- сдаться, отказаться; оставить, бросить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- составлять; сочинять</w:t>
      </w:r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Помимо видов фразовые глаголы можно разделить </w:t>
      </w:r>
      <w:proofErr w:type="gramStart"/>
      <w:r>
        <w:rPr>
          <w:rFonts w:ascii="Calibri" w:hAnsi="Calibri" w:cs="Calibri"/>
        </w:rPr>
        <w:t>на</w:t>
      </w:r>
      <w:proofErr w:type="gramEnd"/>
      <w:r>
        <w:rPr>
          <w:rFonts w:ascii="Calibri" w:hAnsi="Calibri" w:cs="Calibri"/>
        </w:rPr>
        <w:t xml:space="preserve"> переходные и непереходные. Давайте рассмотрим, что это значит. Переходные и непереходные фразовые глаголы в английском языке</w:t>
      </w:r>
      <w:proofErr w:type="gramStart"/>
      <w:r>
        <w:rPr>
          <w:rFonts w:ascii="Calibri" w:hAnsi="Calibri" w:cs="Calibri"/>
        </w:rPr>
        <w:t xml:space="preserve"> Т</w:t>
      </w:r>
      <w:proofErr w:type="gramEnd"/>
      <w:r>
        <w:rPr>
          <w:rFonts w:ascii="Calibri" w:hAnsi="Calibri" w:cs="Calibri"/>
        </w:rPr>
        <w:t>акже все фразовые глаголы можно разделить на переходные и непереходные. Непереходные фразовые глаголы Непереходные фразовые глаголы – это выражение, которое является законченным само по себе.</w:t>
      </w:r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Такие фразовые глаголы не требуют дополнения. Например</w:t>
      </w:r>
      <w:r w:rsidRPr="003D5B97">
        <w:rPr>
          <w:rFonts w:ascii="Calibri" w:hAnsi="Calibri" w:cs="Calibri"/>
          <w:lang w:val="en-US"/>
        </w:rPr>
        <w:t>:</w:t>
      </w:r>
      <w:r w:rsidRPr="00CF10F4">
        <w:rPr>
          <w:rFonts w:ascii="Calibri" w:hAnsi="Calibri" w:cs="Calibri"/>
          <w:lang w:val="en-US"/>
        </w:rPr>
        <w:br/>
      </w:r>
      <w:r w:rsidRPr="00CF10F4">
        <w:rPr>
          <w:rFonts w:ascii="Calibri" w:hAnsi="Calibri" w:cs="Calibri"/>
          <w:color w:val="C00000"/>
          <w:lang w:val="en-US"/>
        </w:rPr>
        <w:t xml:space="preserve"> This old car breaks down all the time. </w:t>
      </w:r>
      <w:r w:rsidRPr="00CF10F4">
        <w:rPr>
          <w:rFonts w:ascii="Calibri" w:hAnsi="Calibri" w:cs="Calibri"/>
          <w:color w:val="C00000"/>
        </w:rPr>
        <w:t xml:space="preserve">Эта старая машина все время ломается. </w:t>
      </w:r>
      <w:proofErr w:type="spellStart"/>
      <w:r w:rsidRPr="00CF10F4">
        <w:rPr>
          <w:rFonts w:ascii="Calibri" w:hAnsi="Calibri" w:cs="Calibri"/>
          <w:color w:val="C00000"/>
        </w:rPr>
        <w:t>They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usually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get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up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early</w:t>
      </w:r>
      <w:proofErr w:type="spellEnd"/>
      <w:r w:rsidRPr="00CF10F4">
        <w:rPr>
          <w:rFonts w:ascii="Calibri" w:hAnsi="Calibri" w:cs="Calibri"/>
          <w:color w:val="C00000"/>
        </w:rPr>
        <w:t xml:space="preserve">. Они обычно встают рано. </w:t>
      </w:r>
      <w:proofErr w:type="spellStart"/>
      <w:r w:rsidRPr="00CF10F4">
        <w:rPr>
          <w:rFonts w:ascii="Calibri" w:hAnsi="Calibri" w:cs="Calibri"/>
          <w:color w:val="C00000"/>
        </w:rPr>
        <w:t>He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tried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to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calm</w:t>
      </w:r>
      <w:proofErr w:type="spellEnd"/>
      <w:r w:rsidRPr="00CF10F4">
        <w:rPr>
          <w:rFonts w:ascii="Calibri" w:hAnsi="Calibri" w:cs="Calibri"/>
          <w:color w:val="C00000"/>
        </w:rPr>
        <w:t xml:space="preserve"> </w:t>
      </w:r>
      <w:proofErr w:type="spellStart"/>
      <w:r w:rsidRPr="00CF10F4">
        <w:rPr>
          <w:rFonts w:ascii="Calibri" w:hAnsi="Calibri" w:cs="Calibri"/>
          <w:color w:val="C00000"/>
        </w:rPr>
        <w:t>down</w:t>
      </w:r>
      <w:proofErr w:type="spellEnd"/>
      <w:r w:rsidRPr="00CF10F4">
        <w:rPr>
          <w:rFonts w:ascii="Calibri" w:hAnsi="Calibri" w:cs="Calibri"/>
          <w:color w:val="C00000"/>
        </w:rPr>
        <w:t>.</w:t>
      </w:r>
      <w:r>
        <w:rPr>
          <w:rFonts w:ascii="Calibri" w:hAnsi="Calibri" w:cs="Calibri"/>
        </w:rPr>
        <w:t xml:space="preserve"> Он пытался успокоиться. Переходные фразовые глаголы Переходные фразовые глаголы – это выражение, которое требует дополнения, уточнения (что именно, кого именно, с кем именно). Например: </w:t>
      </w:r>
      <w:proofErr w:type="spellStart"/>
      <w:r>
        <w:rPr>
          <w:rFonts w:ascii="Calibri" w:hAnsi="Calibri" w:cs="Calibri"/>
        </w:rPr>
        <w:t>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sister</w:t>
      </w:r>
      <w:proofErr w:type="spellEnd"/>
      <w:r>
        <w:rPr>
          <w:rFonts w:ascii="Calibri" w:hAnsi="Calibri" w:cs="Calibri"/>
        </w:rPr>
        <w:t xml:space="preserve">. Он ладит (с кем именно?) со своей сестрой. Как вы видите, мы не можем использовать этот глагол без такого уточнения. Тогда предложение будет незаконченным. Переходные глаголы могут быть разделяемые и неразделяемые. </w:t>
      </w:r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Неразделяемые – когда уточнение идет после всего выражения целиком. Например</w:t>
      </w:r>
      <w:r w:rsidRPr="003D5B97">
        <w:rPr>
          <w:rFonts w:ascii="Calibri" w:hAnsi="Calibri" w:cs="Calibri"/>
          <w:lang w:val="en-US"/>
        </w:rPr>
        <w:t xml:space="preserve">: He looked for the key. </w:t>
      </w:r>
      <w:r>
        <w:rPr>
          <w:rFonts w:ascii="Calibri" w:hAnsi="Calibri" w:cs="Calibri"/>
        </w:rPr>
        <w:t>Он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искал</w:t>
      </w:r>
      <w:r w:rsidRPr="003D5B9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ключи</w:t>
      </w:r>
      <w:r w:rsidRPr="003D5B97">
        <w:rPr>
          <w:rFonts w:ascii="Calibri" w:hAnsi="Calibri" w:cs="Calibri"/>
          <w:lang w:val="en-US"/>
        </w:rPr>
        <w:t xml:space="preserve">. You should give up smoking. </w:t>
      </w:r>
      <w:r>
        <w:rPr>
          <w:rFonts w:ascii="Calibri" w:hAnsi="Calibri" w:cs="Calibri"/>
        </w:rPr>
        <w:t>Тебе следует бросить курить. Разделяемые – когда уточнение разбивает фразовый глагол и становится посередине</w:t>
      </w:r>
      <w:proofErr w:type="gramStart"/>
      <w:r>
        <w:rPr>
          <w:rFonts w:ascii="Calibri" w:hAnsi="Calibri" w:cs="Calibri"/>
        </w:rPr>
        <w:t xml:space="preserve"> Н</w:t>
      </w:r>
      <w:proofErr w:type="gramEnd"/>
      <w:r>
        <w:rPr>
          <w:rFonts w:ascii="Calibri" w:hAnsi="Calibri" w:cs="Calibri"/>
        </w:rPr>
        <w:t xml:space="preserve">апример: </w:t>
      </w:r>
      <w:proofErr w:type="spellStart"/>
      <w:r>
        <w:rPr>
          <w:rFonts w:ascii="Calibri" w:hAnsi="Calibri" w:cs="Calibri"/>
        </w:rPr>
        <w:t>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. Он снял свое пальто.  </w:t>
      </w:r>
      <w:proofErr w:type="spellStart"/>
      <w:r>
        <w:rPr>
          <w:rFonts w:ascii="Calibri" w:hAnsi="Calibri" w:cs="Calibri"/>
        </w:rPr>
        <w:t>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threw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garbage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>.  Он выкинул мусор. Одновременно разделяемый и неразделяемый</w:t>
      </w:r>
      <w:proofErr w:type="gramStart"/>
      <w:r>
        <w:rPr>
          <w:rFonts w:ascii="Calibri" w:hAnsi="Calibri" w:cs="Calibri"/>
        </w:rPr>
        <w:t xml:space="preserve"> И</w:t>
      </w:r>
      <w:proofErr w:type="gramEnd"/>
      <w:r>
        <w:rPr>
          <w:rFonts w:ascii="Calibri" w:hAnsi="Calibri" w:cs="Calibri"/>
        </w:rPr>
        <w:t xml:space="preserve">ногда фразовый глагол может быть как разделяемым, так и неразделяемым. Оба варианта будут правильными. Например: I </w:t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sweater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. Я надела </w:t>
      </w:r>
      <w:r>
        <w:rPr>
          <w:rFonts w:ascii="Calibri" w:hAnsi="Calibri" w:cs="Calibri"/>
        </w:rPr>
        <w:lastRenderedPageBreak/>
        <w:t xml:space="preserve">свитер. I </w:t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sweater</w:t>
      </w:r>
      <w:proofErr w:type="spellEnd"/>
      <w:r>
        <w:rPr>
          <w:rFonts w:ascii="Calibri" w:hAnsi="Calibri" w:cs="Calibri"/>
        </w:rPr>
        <w:t xml:space="preserve">. Я надела свитер. Уточнить является фразовый глагол разделяемым или </w:t>
      </w:r>
      <w:proofErr w:type="gramStart"/>
      <w:r>
        <w:rPr>
          <w:rFonts w:ascii="Calibri" w:hAnsi="Calibri" w:cs="Calibri"/>
        </w:rPr>
        <w:t>нет вы всегда можете</w:t>
      </w:r>
      <w:proofErr w:type="gramEnd"/>
      <w:r>
        <w:rPr>
          <w:rFonts w:ascii="Calibri" w:hAnsi="Calibri" w:cs="Calibri"/>
        </w:rPr>
        <w:t xml:space="preserve"> в словаре. А теперь, я хочу вам дать список часто используемых фразовых глаголов.  Список фразовых глаголов в английским языке</w:t>
      </w:r>
      <w:proofErr w:type="gramStart"/>
      <w:r>
        <w:rPr>
          <w:rFonts w:ascii="Calibri" w:hAnsi="Calibri" w:cs="Calibri"/>
        </w:rPr>
        <w:t xml:space="preserve"> Д</w:t>
      </w:r>
      <w:proofErr w:type="gramEnd"/>
      <w:r>
        <w:rPr>
          <w:rFonts w:ascii="Calibri" w:hAnsi="Calibri" w:cs="Calibri"/>
        </w:rPr>
        <w:t xml:space="preserve">авайте посмотрим на таблицу популярных фразовых глаголов.  </w:t>
      </w:r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Фразовый глагол </w:t>
      </w:r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Перевод </w:t>
      </w:r>
      <w:proofErr w:type="spellStart"/>
      <w:r>
        <w:rPr>
          <w:rFonts w:ascii="Calibri" w:hAnsi="Calibri" w:cs="Calibri"/>
        </w:rPr>
        <w:t>ask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просить, спрашивать, требовать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отсутствовать (не быть дома, на месте)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break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сломаться, перестать работать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clean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чистить, убирать, приводить в порядок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check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зарегистрироваться (в отеле)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check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проверить, выписаться (из отеля)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перезвонить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calm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успокоиться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возвращаться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входить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Давай!, Пошли!, Брось!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cut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отрезать, прерывать, прекратить, закончить</w:t>
      </w:r>
      <w:proofErr w:type="gramEnd"/>
      <w:r>
        <w:rPr>
          <w:rFonts w:ascii="Calibri" w:hAnsi="Calibri" w:cs="Calibri"/>
        </w:rPr>
        <w:br/>
      </w:r>
      <w:proofErr w:type="spellStart"/>
      <w:proofErr w:type="gramStart"/>
      <w:r>
        <w:rPr>
          <w:rFonts w:ascii="Calibri" w:hAnsi="Calibri" w:cs="Calibri"/>
        </w:rPr>
        <w:t>figure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выяснить, понять, разобраться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fill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>
        <w:rPr>
          <w:rFonts w:ascii="Calibri" w:hAnsi="Calibri" w:cs="Calibri"/>
        </w:rPr>
        <w:t xml:space="preserve"> заполнить (форму, анкету)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find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узнать, выяснить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along</w:t>
      </w:r>
      <w:proofErr w:type="spellEnd"/>
      <w:r>
        <w:rPr>
          <w:rFonts w:ascii="Calibri" w:hAnsi="Calibri" w:cs="Calibri"/>
        </w:rPr>
        <w:t xml:space="preserve"> ладить, быть в хороших отношениях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together</w:t>
      </w:r>
      <w:proofErr w:type="spellEnd"/>
      <w:r>
        <w:rPr>
          <w:rFonts w:ascii="Calibri" w:hAnsi="Calibri" w:cs="Calibri"/>
        </w:rPr>
        <w:t xml:space="preserve"> встретиться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вставать с постели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отказаться, бросить, сдаться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возвращаться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продолжать, происходить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уходить, уезжать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grow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вырасти, стать взрослым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повесить трубку телефона, отключиться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hold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ждать на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телефонной линии, не отключаться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keep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продолжать </w:t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присматривать, ухаживать, заботиться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искать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forward</w:t>
      </w:r>
      <w:proofErr w:type="spellEnd"/>
      <w:r>
        <w:rPr>
          <w:rFonts w:ascii="Calibri" w:hAnsi="Calibri" w:cs="Calibri"/>
        </w:rPr>
        <w:t xml:space="preserve"> предвкушать, ожидать с удовольствием, ждать с нетерпением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look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искать (в книге, словаре)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make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составить, придумать,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back</w:t>
      </w:r>
      <w:proofErr w:type="spellEnd"/>
      <w:r>
        <w:rPr>
          <w:rFonts w:ascii="Calibri" w:hAnsi="Calibri" w:cs="Calibri"/>
        </w:rPr>
        <w:t xml:space="preserve"> вернуть деньги (расплатиться), отомстить (отплатить)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расплатиться полностью, погасить долг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pick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поднять, заехать (зайти)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 xml:space="preserve"> убирать, прятать, избавляться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надеть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одежду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 терпеть, мириться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sign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записаться, поступить (на работу)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sit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сесть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stand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встать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включить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выключить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lastRenderedPageBreak/>
        <w:t>take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away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убирать, уносить, уводить, отбирать, удалять, взлетать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talk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обсуждать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think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over</w:t>
      </w:r>
      <w:proofErr w:type="spellEnd"/>
      <w:r>
        <w:rPr>
          <w:rFonts w:ascii="Calibri" w:hAnsi="Calibri" w:cs="Calibri"/>
        </w:rPr>
        <w:t xml:space="preserve"> обдумать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примерять (одежду)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 испытать, опробовать, проверить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уменьшить (звук, свет)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выключить (радио), гасить (свет), заглушать</w:t>
      </w:r>
      <w:proofErr w:type="gramEnd"/>
      <w:r>
        <w:rPr>
          <w:rFonts w:ascii="Calibri" w:hAnsi="Calibri" w:cs="Calibri"/>
        </w:rPr>
        <w:t xml:space="preserve"> (</w:t>
      </w:r>
      <w:proofErr w:type="gramStart"/>
      <w:r>
        <w:rPr>
          <w:rFonts w:ascii="Calibri" w:hAnsi="Calibri" w:cs="Calibri"/>
        </w:rPr>
        <w:t>мотор)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включить (радио), привести в действие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появиться, приходить, приезжать, усиливать (звук)</w:t>
      </w:r>
      <w:r>
        <w:rPr>
          <w:rFonts w:ascii="Calibri" w:hAnsi="Calibri" w:cs="Calibri"/>
        </w:rPr>
        <w:br/>
        <w:t xml:space="preserve"> </w:t>
      </w: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полностью использовать, израсходовать, истощать, изнурять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</w:t>
      </w:r>
      <w:proofErr w:type="spellEnd"/>
      <w:r>
        <w:rPr>
          <w:rFonts w:ascii="Calibri" w:hAnsi="Calibri" w:cs="Calibri"/>
        </w:rPr>
        <w:t xml:space="preserve"> будить, просыпаться, бодрствовать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work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off</w:t>
      </w:r>
      <w:proofErr w:type="spellEnd"/>
      <w:r>
        <w:rPr>
          <w:rFonts w:ascii="Calibri" w:hAnsi="Calibri" w:cs="Calibri"/>
        </w:rPr>
        <w:t xml:space="preserve"> отработать, отделаться, освободиться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write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down</w:t>
      </w:r>
      <w:proofErr w:type="spellEnd"/>
      <w:r>
        <w:rPr>
          <w:rFonts w:ascii="Calibri" w:hAnsi="Calibri" w:cs="Calibri"/>
        </w:rPr>
        <w:t xml:space="preserve"> записать (на бумаге) </w:t>
      </w:r>
      <w:proofErr w:type="gramEnd"/>
    </w:p>
    <w:p w:rsidR="0060117E" w:rsidRDefault="0060117E" w:rsidP="0060117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Итак, мы разобрали, что такое фразовые </w:t>
      </w:r>
      <w:proofErr w:type="gramStart"/>
      <w:r>
        <w:rPr>
          <w:rFonts w:ascii="Calibri" w:hAnsi="Calibri" w:cs="Calibri"/>
        </w:rPr>
        <w:t>глаголы</w:t>
      </w:r>
      <w:proofErr w:type="gramEnd"/>
      <w:r>
        <w:rPr>
          <w:rFonts w:ascii="Calibri" w:hAnsi="Calibri" w:cs="Calibri"/>
        </w:rPr>
        <w:t xml:space="preserve"> и </w:t>
      </w:r>
      <w:proofErr w:type="gramStart"/>
      <w:r>
        <w:rPr>
          <w:rFonts w:ascii="Calibri" w:hAnsi="Calibri" w:cs="Calibri"/>
        </w:rPr>
        <w:t>какими</w:t>
      </w:r>
      <w:proofErr w:type="gramEnd"/>
      <w:r>
        <w:rPr>
          <w:rFonts w:ascii="Calibri" w:hAnsi="Calibri" w:cs="Calibri"/>
        </w:rPr>
        <w:t xml:space="preserve"> они бывают. Теперь осталось самое сложное – это запомнить фразовые глаголы и использовать их в своей речи. Как и обещала, даю вам ссылку на статью.</w:t>
      </w:r>
    </w:p>
    <w:p w:rsidR="00635888" w:rsidRDefault="00635888"/>
    <w:sectPr w:rsidR="0063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5888"/>
    <w:rsid w:val="0060117E"/>
    <w:rsid w:val="0063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2020-05-11T19:10:00Z</dcterms:created>
  <dcterms:modified xsi:type="dcterms:W3CDTF">2020-05-11T19:10:00Z</dcterms:modified>
</cp:coreProperties>
</file>