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70" w:rsidRPr="00061970" w:rsidRDefault="00061970" w:rsidP="00061970">
      <w:pPr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</w:rPr>
      </w:pPr>
      <w:proofErr w:type="gramStart"/>
      <w:r w:rsidRPr="00061970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</w:rPr>
        <w:t>jQuery</w:t>
      </w:r>
      <w:proofErr w:type="gramEnd"/>
      <w:r w:rsidRPr="00061970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</w:rPr>
        <w:t xml:space="preserve"> </w:t>
      </w:r>
      <w:proofErr w:type="spellStart"/>
      <w:r w:rsidRPr="00061970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</w:rPr>
        <w:t>перемещения</w:t>
      </w:r>
      <w:proofErr w:type="spellEnd"/>
    </w:p>
    <w:tbl>
      <w:tblPr>
        <w:tblW w:w="10763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9140"/>
      </w:tblGrid>
      <w:tr w:rsidR="00061970" w:rsidTr="006E2D76">
        <w:trPr>
          <w:trHeight w:val="180"/>
        </w:trPr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061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Метод</w:t>
            </w:r>
            <w:proofErr w:type="spellEnd"/>
          </w:p>
        </w:tc>
        <w:tc>
          <w:tcPr>
            <w:tcW w:w="876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0619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Описание</w:t>
            </w:r>
            <w:proofErr w:type="spellEnd"/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5" w:tooltip="jQuery метод .add()" w:history="1">
              <w:r w:rsidR="00061970">
                <w:rPr>
                  <w:rStyle w:val="Hyperlink"/>
                  <w:b/>
                  <w:bCs/>
                  <w:color w:val="01647B"/>
                </w:rPr>
                <w:t>.add()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Создает новый объект </w:t>
            </w:r>
            <w:r>
              <w:t>jQuery</w:t>
            </w:r>
            <w:r w:rsidRPr="00061970">
              <w:rPr>
                <w:lang w:val="ru-RU"/>
              </w:rPr>
              <w:t xml:space="preserve"> с элементами добавленными в набор совпавших элементов.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6" w:tooltip="jQuery метод .addBack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addBack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добавить предыдущий набор элементов в стеке к текущему набору, при необходимости дополнительно отфильтрованный селектором.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7" w:tooltip="jQuery метод .children()" w:history="1">
              <w:r w:rsidR="00061970">
                <w:rPr>
                  <w:rStyle w:val="Hyperlink"/>
                  <w:b/>
                  <w:bCs/>
                  <w:color w:val="01647B"/>
                </w:rPr>
                <w:t>.children()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Возвращает дочерние элементы каждого элемента в наборе совпавших элементов, дополнительно может фильтроваться с помощью заданного селектора.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8" w:tooltip="jQuery метод .closest()" w:history="1">
              <w:r w:rsidR="00061970">
                <w:rPr>
                  <w:rStyle w:val="Hyperlink"/>
                  <w:b/>
                  <w:bCs/>
                  <w:color w:val="01647B"/>
                </w:rPr>
                <w:t>.closest()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Для каждого элемента набора совпавших элементов получает первый подходящий элемент, соответствующий заданному селектору, проходя при этом через всех его предков, находящихся выше в дереве </w:t>
            </w:r>
            <w:r>
              <w:t>DOM</w:t>
            </w:r>
            <w:r w:rsidRPr="00061970">
              <w:rPr>
                <w:lang w:val="ru-RU"/>
              </w:rPr>
              <w:t>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9" w:tooltip="jQuery метод .contents()" w:history="1">
              <w:r w:rsidR="00061970">
                <w:rPr>
                  <w:rStyle w:val="Hyperlink"/>
                  <w:b/>
                  <w:bCs/>
                  <w:color w:val="01647B"/>
                </w:rPr>
                <w:t>.contents()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получить дочерние элементы каждого соответствующего элемента в наборе совпавших элементов, включая текстовые узлы и комментарии.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0" w:tooltip="jQuery метод .each()" w:history="1">
              <w:r w:rsidR="00061970">
                <w:rPr>
                  <w:rStyle w:val="Hyperlink"/>
                  <w:b/>
                  <w:bCs/>
                  <w:color w:val="01647B"/>
                </w:rPr>
                <w:t>.each()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Производит перебор элементов коллекции </w:t>
            </w:r>
            <w:r>
              <w:t>jQuery</w:t>
            </w:r>
            <w:r w:rsidRPr="00061970">
              <w:rPr>
                <w:lang w:val="ru-RU"/>
              </w:rPr>
              <w:t>, выполняя при этом функцию для каждого из них.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1" w:tooltip="jQuery метод .end()" w:history="1">
              <w:r w:rsidR="00061970">
                <w:rPr>
                  <w:rStyle w:val="Hyperlink"/>
                  <w:b/>
                  <w:bCs/>
                  <w:color w:val="01647B"/>
                </w:rPr>
                <w:t>.end()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Завершает самую последнюю операцию фильтрации в текущей цепочке вызовов и возвращает набор соответствующих элементов в предыдущем состоянии.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2" w:tooltip="jQuery метод .eq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eq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выбрать элемент с конкретным индексом из набора выбранных элементов.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3" w:tooltip="jQuery метод .filter()" w:history="1">
              <w:r w:rsidR="00061970">
                <w:rPr>
                  <w:rStyle w:val="Hyperlink"/>
                  <w:b/>
                  <w:bCs/>
                  <w:color w:val="01647B"/>
                </w:rPr>
                <w:t>.filter()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Уменьшает набор совпавших элементов коллекции до тех, которые удовлетворяют заданному селектору, элементу </w:t>
            </w:r>
            <w:r>
              <w:t>DOM</w:t>
            </w:r>
            <w:r w:rsidRPr="00061970">
              <w:rPr>
                <w:lang w:val="ru-RU"/>
              </w:rPr>
              <w:t xml:space="preserve">, объекту </w:t>
            </w:r>
            <w:r>
              <w:t>jQuery</w:t>
            </w:r>
            <w:r w:rsidRPr="00061970">
              <w:rPr>
                <w:lang w:val="ru-RU"/>
              </w:rPr>
              <w:t xml:space="preserve"> или условию, переданному в функцию</w:t>
            </w:r>
          </w:p>
        </w:tc>
      </w:tr>
      <w:bookmarkStart w:id="0" w:name="_GoBack"/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r>
              <w:rPr>
                <w:rStyle w:val="Hyperlink"/>
                <w:b/>
                <w:bCs/>
                <w:color w:val="01647B"/>
              </w:rPr>
              <w:fldChar w:fldCharType="begin"/>
            </w:r>
            <w:r>
              <w:rPr>
                <w:rStyle w:val="Hyperlink"/>
                <w:b/>
                <w:bCs/>
                <w:color w:val="01647B"/>
              </w:rPr>
              <w:instrText xml:space="preserve"> HYPERLINK "https://basicweb.ru/jquery/jquery_method_find.php" \o "jQu</w:instrText>
            </w:r>
            <w:r>
              <w:rPr>
                <w:rStyle w:val="Hyperlink"/>
                <w:b/>
                <w:bCs/>
                <w:color w:val="01647B"/>
              </w:rPr>
              <w:instrText xml:space="preserve">ery метод .find()" </w:instrText>
            </w:r>
            <w:r>
              <w:rPr>
                <w:rStyle w:val="Hyperlink"/>
                <w:b/>
                <w:bCs/>
                <w:color w:val="01647B"/>
              </w:rPr>
              <w:fldChar w:fldCharType="separate"/>
            </w:r>
            <w:r w:rsidR="00061970">
              <w:rPr>
                <w:rStyle w:val="Hyperlink"/>
                <w:b/>
                <w:bCs/>
                <w:color w:val="01647B"/>
              </w:rPr>
              <w:t>.find()</w:t>
            </w:r>
            <w:r>
              <w:rPr>
                <w:rStyle w:val="Hyperlink"/>
                <w:b/>
                <w:bCs/>
                <w:color w:val="01647B"/>
              </w:rPr>
              <w:fldChar w:fldCharType="end"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Возвращает потомков каждого элемента в текущем наборе совпавших элементов, отфильтрованных селектором, объектом </w:t>
            </w:r>
            <w:r>
              <w:t>jQuery</w:t>
            </w:r>
            <w:r w:rsidRPr="00061970">
              <w:rPr>
                <w:lang w:val="ru-RU"/>
              </w:rPr>
              <w:t>, или элементом.</w:t>
            </w:r>
          </w:p>
        </w:tc>
      </w:tr>
      <w:bookmarkEnd w:id="0"/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r>
              <w:rPr>
                <w:rStyle w:val="Hyperlink"/>
                <w:b/>
                <w:bCs/>
                <w:color w:val="01647B"/>
              </w:rPr>
              <w:fldChar w:fldCharType="begin"/>
            </w:r>
            <w:r>
              <w:rPr>
                <w:rStyle w:val="Hyperlink"/>
                <w:b/>
                <w:bCs/>
                <w:color w:val="01647B"/>
              </w:rPr>
              <w:instrText xml:space="preserve"> HYPERLINK "https://basicweb.ru/jquery/jquery_method_first.php" \o "jQuery метод .first()" </w:instrText>
            </w:r>
            <w:r>
              <w:rPr>
                <w:rStyle w:val="Hyperlink"/>
                <w:b/>
                <w:bCs/>
                <w:color w:val="01647B"/>
              </w:rPr>
              <w:fldChar w:fldCharType="separate"/>
            </w:r>
            <w:r w:rsidR="00061970">
              <w:rPr>
                <w:rStyle w:val="Hyperlink"/>
                <w:b/>
                <w:bCs/>
                <w:color w:val="01647B"/>
              </w:rPr>
              <w:t>.first()</w:t>
            </w:r>
            <w:r>
              <w:rPr>
                <w:rStyle w:val="Hyperlink"/>
                <w:b/>
                <w:bCs/>
                <w:color w:val="01647B"/>
              </w:rPr>
              <w:fldChar w:fldCharType="end"/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Сокращает набор совпавших элементов до первого элемента в наборе.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4" w:tooltip="jQuery метод .has()" w:history="1">
              <w:r w:rsidR="00061970">
                <w:rPr>
                  <w:rStyle w:val="Hyperlink"/>
                  <w:b/>
                  <w:bCs/>
                  <w:color w:val="01647B"/>
                </w:rPr>
                <w:t>.has()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Сокращает набор совпавших элементов до тех, у которых есть потомок, соответствующий селектору, или элементу </w:t>
            </w:r>
            <w:r>
              <w:t>DOM</w:t>
            </w:r>
            <w:r w:rsidRPr="00061970">
              <w:rPr>
                <w:lang w:val="ru-RU"/>
              </w:rPr>
              <w:t>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5" w:tooltip="jQuery метод .is()" w:history="1">
              <w:r w:rsidR="00061970">
                <w:rPr>
                  <w:rStyle w:val="Hyperlink"/>
                  <w:b/>
                  <w:bCs/>
                  <w:color w:val="01647B"/>
                </w:rPr>
                <w:t>.is()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Проверяет текущий соответствующий набор элементов относительно селектора, элемента, или объекта </w:t>
            </w:r>
            <w:r>
              <w:t>jQuery</w:t>
            </w:r>
            <w:r w:rsidRPr="00061970">
              <w:rPr>
                <w:lang w:val="ru-RU"/>
              </w:rPr>
              <w:t xml:space="preserve"> и возвращает логическое значение</w:t>
            </w:r>
            <w:r>
              <w:t> </w:t>
            </w:r>
            <w:r>
              <w:rPr>
                <w:rStyle w:val="fnc"/>
                <w:b/>
                <w:bCs/>
                <w:color w:val="000080"/>
              </w:rPr>
              <w:t>true</w:t>
            </w:r>
            <w:r w:rsidRPr="00061970">
              <w:rPr>
                <w:lang w:val="ru-RU"/>
              </w:rPr>
              <w:t>, если хотя бы один из этих элементов соответствует приведенному значению.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6" w:tooltip="jQuery метод .last()" w:history="1">
              <w:r w:rsidR="00061970">
                <w:rPr>
                  <w:rStyle w:val="Hyperlink"/>
                  <w:b/>
                  <w:bCs/>
                  <w:color w:val="01647B"/>
                </w:rPr>
                <w:t>.last()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Сокращает набор совпавших элементов до последнего элемента в наборе.</w:t>
            </w:r>
          </w:p>
        </w:tc>
      </w:tr>
      <w:tr w:rsidR="00061970" w:rsidRPr="006E2D76" w:rsidTr="006E2D76">
        <w:trPr>
          <w:trHeight w:val="465"/>
        </w:trPr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7" w:tooltip="jQuery метод .map()" w:history="1">
              <w:r w:rsidR="00061970">
                <w:rPr>
                  <w:rStyle w:val="Hyperlink"/>
                  <w:b/>
                  <w:bCs/>
                  <w:color w:val="01647B"/>
                </w:rPr>
                <w:t>.map()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Передает функции каждый элемент в текущем наборе совпавших элементов, создавая при этом новый объект </w:t>
            </w:r>
            <w:r>
              <w:t>jQuery</w:t>
            </w:r>
            <w:r w:rsidRPr="00061970">
              <w:rPr>
                <w:lang w:val="ru-RU"/>
              </w:rPr>
              <w:t>, который содержит возвращаемые значения этой функции.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8" w:tooltip="jQuery метод .next()" w:history="1">
              <w:r w:rsidR="00061970">
                <w:rPr>
                  <w:rStyle w:val="Hyperlink"/>
                  <w:b/>
                  <w:bCs/>
                  <w:color w:val="01647B"/>
                </w:rPr>
                <w:t>.next()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получить каждый</w:t>
            </w:r>
            <w:r>
              <w:t> </w:t>
            </w:r>
            <w:r w:rsidRPr="00061970">
              <w:rPr>
                <w:b/>
                <w:bCs/>
                <w:lang w:val="ru-RU"/>
              </w:rPr>
              <w:t>сестринский</w:t>
            </w:r>
            <w:r>
              <w:t> </w:t>
            </w:r>
            <w:r w:rsidRPr="00061970">
              <w:rPr>
                <w:lang w:val="ru-RU"/>
              </w:rPr>
              <w:t>элемент, который находится следующим по отношению к текущему элементу в наборе соответствующих элементов.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19" w:tooltip="jQuery метод .nextAll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nextAll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получить все элементы, которые являются следующими сестринскими элементами по отношению к текущему элементу в наборе соответствующих элементов.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0" w:tooltip="jQuery метод .nextUntil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nextUntil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получить все элементы, которые являются следующими сестринскими элементами по отношению к текущему элементу в наборе соответствующих элементов,</w:t>
            </w:r>
            <w:r>
              <w:t> </w:t>
            </w:r>
            <w:r w:rsidRPr="00061970">
              <w:rPr>
                <w:b/>
                <w:bCs/>
                <w:lang w:val="ru-RU"/>
              </w:rPr>
              <w:t>но до и не включая</w:t>
            </w:r>
            <w:r>
              <w:t> </w:t>
            </w:r>
            <w:r w:rsidRPr="00061970">
              <w:rPr>
                <w:lang w:val="ru-RU"/>
              </w:rPr>
              <w:t xml:space="preserve">элемента соответствующего определенному селектору, узлу </w:t>
            </w:r>
            <w:r>
              <w:t>DOM</w:t>
            </w:r>
            <w:r w:rsidRPr="00061970">
              <w:rPr>
                <w:lang w:val="ru-RU"/>
              </w:rPr>
              <w:t xml:space="preserve">, или </w:t>
            </w:r>
            <w:r>
              <w:t>jQuery</w:t>
            </w:r>
            <w:r w:rsidRPr="00061970">
              <w:rPr>
                <w:lang w:val="ru-RU"/>
              </w:rPr>
              <w:t xml:space="preserve"> объекту.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1" w:tooltip="jQuery метод .not()" w:history="1">
              <w:r w:rsidR="00061970">
                <w:rPr>
                  <w:rStyle w:val="Hyperlink"/>
                  <w:b/>
                  <w:bCs/>
                  <w:color w:val="01647B"/>
                </w:rPr>
                <w:t>.not()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Удаляет элементы, которые не соответствуют определенным критериям из набора совпавших элементов.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2" w:tooltip="jQuery метод .offsetParent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offsetParent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 xml:space="preserve">Производит поиск и выбор ближайшего предка элемента, который имеет позиционирование отличное от статичного (значение </w:t>
            </w:r>
            <w:r>
              <w:t>CSS</w:t>
            </w:r>
            <w:r w:rsidRPr="00061970">
              <w:rPr>
                <w:lang w:val="ru-RU"/>
              </w:rPr>
              <w:t xml:space="preserve"> свойства</w:t>
            </w:r>
            <w:r>
              <w:t> </w:t>
            </w:r>
            <w:hyperlink r:id="rId23" w:tooltip="CSS свойство position" w:history="1">
              <w:r>
                <w:rPr>
                  <w:rStyle w:val="Hyperlink"/>
                  <w:b/>
                  <w:bCs/>
                  <w:color w:val="B22222"/>
                </w:rPr>
                <w:t>position</w:t>
              </w:r>
            </w:hyperlink>
            <w:r>
              <w:t> </w:t>
            </w:r>
            <w:r w:rsidRPr="00061970">
              <w:rPr>
                <w:lang w:val="ru-RU"/>
              </w:rPr>
              <w:t>которого равно</w:t>
            </w:r>
            <w:r>
              <w:t> </w:t>
            </w:r>
            <w:r>
              <w:rPr>
                <w:rStyle w:val="zna"/>
                <w:b/>
                <w:bCs/>
                <w:color w:val="6A5ACD"/>
              </w:rPr>
              <w:t>fixed</w:t>
            </w:r>
            <w:r w:rsidRPr="00061970">
              <w:rPr>
                <w:lang w:val="ru-RU"/>
              </w:rPr>
              <w:t>,</w:t>
            </w:r>
            <w:r>
              <w:t> </w:t>
            </w:r>
            <w:r>
              <w:rPr>
                <w:rStyle w:val="zna"/>
                <w:b/>
                <w:bCs/>
                <w:color w:val="6A5ACD"/>
              </w:rPr>
              <w:t>absolute</w:t>
            </w:r>
            <w:r w:rsidRPr="00061970">
              <w:rPr>
                <w:lang w:val="ru-RU"/>
              </w:rPr>
              <w:t>, или</w:t>
            </w:r>
            <w:r>
              <w:t> </w:t>
            </w:r>
            <w:r>
              <w:rPr>
                <w:rStyle w:val="zna"/>
                <w:b/>
                <w:bCs/>
                <w:color w:val="6A5ACD"/>
              </w:rPr>
              <w:t>relative</w:t>
            </w:r>
            <w:r w:rsidRPr="00061970">
              <w:rPr>
                <w:lang w:val="ru-RU"/>
              </w:rPr>
              <w:t>).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4" w:tooltip="jQuery метод .parent()" w:history="1">
              <w:r w:rsidR="00061970">
                <w:rPr>
                  <w:rStyle w:val="Hyperlink"/>
                  <w:b/>
                  <w:bCs/>
                  <w:color w:val="01647B"/>
                </w:rPr>
                <w:t>.parent()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Возвращает родительский элемент каждого элемента в наборе совпавших элементов, дополнительно может фильтроваться с помощью заданного селектора.</w:t>
            </w:r>
          </w:p>
        </w:tc>
      </w:tr>
      <w:tr w:rsidR="00061970" w:rsidRPr="006E2D76" w:rsidTr="006E2D76"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5" w:tooltip="jQuery метод .parents()" w:history="1">
              <w:r w:rsidR="00061970">
                <w:rPr>
                  <w:rStyle w:val="Hyperlink"/>
                  <w:b/>
                  <w:bCs/>
                  <w:color w:val="01647B"/>
                </w:rPr>
                <w:t>.parents()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Возвращает всех предков каждого элемента в наборе совпавших элементов, дополнительно может фильтроваться с помощью заданного селектора.</w:t>
            </w:r>
          </w:p>
        </w:tc>
      </w:tr>
      <w:tr w:rsidR="00061970" w:rsidRPr="006E2D76" w:rsidTr="006E2D76">
        <w:trPr>
          <w:trHeight w:val="843"/>
        </w:trPr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6" w:tooltip="jQuery метод .parentsUntil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parentsUntil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Возвращает всех предков каждого элемента в наборе совпавших элементов, вплоть до,</w:t>
            </w:r>
            <w:r>
              <w:t> </w:t>
            </w:r>
            <w:r w:rsidRPr="00061970">
              <w:rPr>
                <w:b/>
                <w:bCs/>
                <w:lang w:val="ru-RU"/>
              </w:rPr>
              <w:t>но не включая</w:t>
            </w:r>
            <w:r>
              <w:t> </w:t>
            </w:r>
            <w:r w:rsidRPr="00061970">
              <w:rPr>
                <w:lang w:val="ru-RU"/>
              </w:rPr>
              <w:t xml:space="preserve">элемента соответствующего определенному селектору, узлу </w:t>
            </w:r>
            <w:r>
              <w:t>DOM</w:t>
            </w:r>
            <w:r w:rsidRPr="00061970">
              <w:rPr>
                <w:lang w:val="ru-RU"/>
              </w:rPr>
              <w:t xml:space="preserve">, или </w:t>
            </w:r>
            <w:r>
              <w:t>jQuery</w:t>
            </w:r>
            <w:r w:rsidRPr="00061970">
              <w:rPr>
                <w:lang w:val="ru-RU"/>
              </w:rPr>
              <w:t xml:space="preserve"> объекту.</w:t>
            </w:r>
          </w:p>
        </w:tc>
      </w:tr>
      <w:tr w:rsidR="00061970" w:rsidRPr="006E2D76" w:rsidTr="006E2D76">
        <w:trPr>
          <w:trHeight w:val="465"/>
        </w:trPr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7" w:tooltip="jQuery метод .prev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prev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получить каждый</w:t>
            </w:r>
            <w:r>
              <w:t> </w:t>
            </w:r>
            <w:r w:rsidRPr="00061970">
              <w:rPr>
                <w:b/>
                <w:bCs/>
                <w:lang w:val="ru-RU"/>
              </w:rPr>
              <w:t>сестринский</w:t>
            </w:r>
            <w:r>
              <w:t> </w:t>
            </w:r>
            <w:r w:rsidRPr="00061970">
              <w:rPr>
                <w:lang w:val="ru-RU"/>
              </w:rPr>
              <w:t>элемент, который является предыдущим по отношению к текущему элементу в наборе соответствующих элементов.</w:t>
            </w:r>
          </w:p>
        </w:tc>
      </w:tr>
      <w:tr w:rsidR="00061970" w:rsidRPr="006E2D76" w:rsidTr="006E2D76">
        <w:trPr>
          <w:trHeight w:val="483"/>
        </w:trPr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8" w:tooltip="jQuery метод .prevAll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prevAll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получить все элементы, которые являются предыдущими сестринскими элементами по отношению к текущему элементу в наборе соответствующих элементов.</w:t>
            </w:r>
          </w:p>
        </w:tc>
      </w:tr>
      <w:tr w:rsidR="00061970" w:rsidRPr="006E2D76" w:rsidTr="006E2D76">
        <w:trPr>
          <w:trHeight w:val="1113"/>
        </w:trPr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29" w:tooltip="jQuery метод .prevUntil()" w:history="1">
              <w:r w:rsidR="00061970">
                <w:rPr>
                  <w:rStyle w:val="Hyperlink"/>
                  <w:b/>
                  <w:bCs/>
                  <w:color w:val="01647B"/>
                </w:rPr>
                <w:t>.</w:t>
              </w:r>
              <w:proofErr w:type="spellStart"/>
              <w:r w:rsidR="00061970">
                <w:rPr>
                  <w:rStyle w:val="Hyperlink"/>
                  <w:b/>
                  <w:bCs/>
                  <w:color w:val="01647B"/>
                </w:rPr>
                <w:t>prevUntil</w:t>
              </w:r>
              <w:proofErr w:type="spellEnd"/>
              <w:r w:rsidR="00061970">
                <w:rPr>
                  <w:rStyle w:val="Hyperlink"/>
                  <w:b/>
                  <w:bCs/>
                  <w:color w:val="01647B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получить все элементы, которые являются предыдущими сестринскими элементами по отношению к текущему элементу в наборе соответствующих элементов,</w:t>
            </w:r>
            <w:r>
              <w:t> </w:t>
            </w:r>
            <w:r w:rsidRPr="00061970">
              <w:rPr>
                <w:b/>
                <w:bCs/>
                <w:lang w:val="ru-RU"/>
              </w:rPr>
              <w:t>но до и не включая</w:t>
            </w:r>
            <w:r>
              <w:t> </w:t>
            </w:r>
            <w:r w:rsidRPr="00061970">
              <w:rPr>
                <w:lang w:val="ru-RU"/>
              </w:rPr>
              <w:t xml:space="preserve">элемента соответствующего определенному селектору, узлу </w:t>
            </w:r>
            <w:r>
              <w:t>DOM</w:t>
            </w:r>
            <w:r w:rsidRPr="00061970">
              <w:rPr>
                <w:lang w:val="ru-RU"/>
              </w:rPr>
              <w:t xml:space="preserve">, или </w:t>
            </w:r>
            <w:r>
              <w:t>jQuery</w:t>
            </w:r>
            <w:r w:rsidRPr="00061970">
              <w:rPr>
                <w:lang w:val="ru-RU"/>
              </w:rPr>
              <w:t xml:space="preserve"> объекту.</w:t>
            </w:r>
          </w:p>
        </w:tc>
      </w:tr>
      <w:tr w:rsidR="00061970" w:rsidRPr="006E2D76" w:rsidTr="006E2D76">
        <w:tc>
          <w:tcPr>
            <w:tcW w:w="2000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30" w:tooltip="jQuery метод .siblings()" w:history="1">
              <w:r w:rsidR="00061970">
                <w:rPr>
                  <w:rStyle w:val="Hyperlink"/>
                  <w:b/>
                  <w:bCs/>
                  <w:color w:val="01647B"/>
                </w:rPr>
                <w:t>.siblings()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Позволяет получить все элементы находящиеся на одном уровне вложенности (смежные элементы) с указанным элементом, дополнительно они могут фильтроваться с помощью заданного селектора.</w:t>
            </w:r>
          </w:p>
        </w:tc>
      </w:tr>
      <w:tr w:rsidR="00061970" w:rsidRPr="006E2D76" w:rsidTr="006E2D76">
        <w:trPr>
          <w:trHeight w:val="285"/>
        </w:trPr>
        <w:tc>
          <w:tcPr>
            <w:tcW w:w="20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Default="006E2D76">
            <w:hyperlink r:id="rId31" w:tooltip="jQuery метод .slice()" w:history="1">
              <w:r w:rsidR="00061970">
                <w:rPr>
                  <w:rStyle w:val="Hyperlink"/>
                  <w:b/>
                  <w:bCs/>
                  <w:color w:val="01647B"/>
                </w:rPr>
                <w:t>.slice()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970" w:rsidRPr="00061970" w:rsidRDefault="00061970">
            <w:pPr>
              <w:rPr>
                <w:lang w:val="ru-RU"/>
              </w:rPr>
            </w:pPr>
            <w:r w:rsidRPr="00061970">
              <w:rPr>
                <w:lang w:val="ru-RU"/>
              </w:rPr>
              <w:t>Уменьшает набор совпавших элементов в соответствии с заданным диапазоном индексов элементов.</w:t>
            </w:r>
          </w:p>
        </w:tc>
      </w:tr>
    </w:tbl>
    <w:p w:rsidR="00061970" w:rsidRDefault="00061970" w:rsidP="00061970">
      <w:pPr>
        <w:pStyle w:val="homefooter"/>
        <w:numPr>
          <w:ilvl w:val="0"/>
          <w:numId w:val="1"/>
        </w:numPr>
        <w:spacing w:before="0" w:beforeAutospacing="0" w:after="0" w:afterAutospacing="0"/>
        <w:ind w:left="900"/>
        <w:rPr>
          <w:rFonts w:ascii="Arial" w:hAnsi="Arial" w:cs="Arial"/>
          <w:caps/>
          <w:color w:val="FFFFFF"/>
          <w:spacing w:val="45"/>
        </w:rPr>
      </w:pPr>
      <w:r w:rsidRPr="00061970">
        <w:rPr>
          <w:rFonts w:ascii="Arial" w:hAnsi="Arial" w:cs="Arial"/>
          <w:caps/>
          <w:color w:val="FFFFFF"/>
          <w:spacing w:val="45"/>
        </w:rPr>
        <w:t>BASICWEB.RU</w:t>
      </w:r>
    </w:p>
    <w:sectPr w:rsidR="00061970" w:rsidSect="006E2D76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65D22"/>
    <w:multiLevelType w:val="multilevel"/>
    <w:tmpl w:val="75D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98"/>
    <w:rsid w:val="00061970"/>
    <w:rsid w:val="00263A98"/>
    <w:rsid w:val="006E2D76"/>
    <w:rsid w:val="007E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92096-64C9-4E91-B585-96720135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61970"/>
    <w:rPr>
      <w:color w:val="0000FF"/>
      <w:u w:val="single"/>
    </w:rPr>
  </w:style>
  <w:style w:type="character" w:customStyle="1" w:styleId="fnc">
    <w:name w:val="fnc"/>
    <w:basedOn w:val="DefaultParagraphFont"/>
    <w:rsid w:val="00061970"/>
  </w:style>
  <w:style w:type="character" w:customStyle="1" w:styleId="zna">
    <w:name w:val="zna"/>
    <w:basedOn w:val="DefaultParagraphFont"/>
    <w:rsid w:val="00061970"/>
  </w:style>
  <w:style w:type="paragraph" w:customStyle="1" w:styleId="homefooter">
    <w:name w:val="homefooter"/>
    <w:basedOn w:val="Normal"/>
    <w:rsid w:val="0006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sicweb.ru/jquery/jquery_method_filter.php" TargetMode="External"/><Relationship Id="rId18" Type="http://schemas.openxmlformats.org/officeDocument/2006/relationships/hyperlink" Target="https://basicweb.ru/jquery/jquery_method_next.php" TargetMode="External"/><Relationship Id="rId26" Type="http://schemas.openxmlformats.org/officeDocument/2006/relationships/hyperlink" Target="https://basicweb.ru/jquery/jquery_method_parentsuntil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sicweb.ru/jquery/jquery_method_not.php" TargetMode="External"/><Relationship Id="rId7" Type="http://schemas.openxmlformats.org/officeDocument/2006/relationships/hyperlink" Target="https://basicweb.ru/jquery/jquery_method_children.php" TargetMode="External"/><Relationship Id="rId12" Type="http://schemas.openxmlformats.org/officeDocument/2006/relationships/hyperlink" Target="https://basicweb.ru/jquery/jquery_method_eq.php" TargetMode="External"/><Relationship Id="rId17" Type="http://schemas.openxmlformats.org/officeDocument/2006/relationships/hyperlink" Target="https://basicweb.ru/jquery/jquery_method_map.php" TargetMode="External"/><Relationship Id="rId25" Type="http://schemas.openxmlformats.org/officeDocument/2006/relationships/hyperlink" Target="https://basicweb.ru/jquery/jquery_method_parents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sicweb.ru/jquery/jquery_method_last.php" TargetMode="External"/><Relationship Id="rId20" Type="http://schemas.openxmlformats.org/officeDocument/2006/relationships/hyperlink" Target="https://basicweb.ru/jquery/jquery_method_nextuntil.php" TargetMode="External"/><Relationship Id="rId29" Type="http://schemas.openxmlformats.org/officeDocument/2006/relationships/hyperlink" Target="https://basicweb.ru/jquery/jquery_method_prevuntil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sicweb.ru/jquery/jquery_method_addback.php" TargetMode="External"/><Relationship Id="rId11" Type="http://schemas.openxmlformats.org/officeDocument/2006/relationships/hyperlink" Target="https://basicweb.ru/jquery/jquery_method_end.php" TargetMode="External"/><Relationship Id="rId24" Type="http://schemas.openxmlformats.org/officeDocument/2006/relationships/hyperlink" Target="https://basicweb.ru/jquery/jquery_method_parent.ph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basicweb.ru/jquery/jquery_method_add.php" TargetMode="External"/><Relationship Id="rId15" Type="http://schemas.openxmlformats.org/officeDocument/2006/relationships/hyperlink" Target="https://basicweb.ru/jquery/jquery_method_is.php" TargetMode="External"/><Relationship Id="rId23" Type="http://schemas.openxmlformats.org/officeDocument/2006/relationships/hyperlink" Target="https://basicweb.ru/css/css_pr_position.php" TargetMode="External"/><Relationship Id="rId28" Type="http://schemas.openxmlformats.org/officeDocument/2006/relationships/hyperlink" Target="https://basicweb.ru/jquery/jquery_method_prevall.php" TargetMode="External"/><Relationship Id="rId10" Type="http://schemas.openxmlformats.org/officeDocument/2006/relationships/hyperlink" Target="https://basicweb.ru/jquery/jquery_method_each.php" TargetMode="External"/><Relationship Id="rId19" Type="http://schemas.openxmlformats.org/officeDocument/2006/relationships/hyperlink" Target="https://basicweb.ru/jquery/jquery_method_nextall.php" TargetMode="External"/><Relationship Id="rId31" Type="http://schemas.openxmlformats.org/officeDocument/2006/relationships/hyperlink" Target="https://basicweb.ru/jquery/jquery_method_slic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icweb.ru/jquery/jquery_method_contents.php" TargetMode="External"/><Relationship Id="rId14" Type="http://schemas.openxmlformats.org/officeDocument/2006/relationships/hyperlink" Target="https://basicweb.ru/jquery/jquery_method_has.php" TargetMode="External"/><Relationship Id="rId22" Type="http://schemas.openxmlformats.org/officeDocument/2006/relationships/hyperlink" Target="https://basicweb.ru/jquery/jquery_method_offsetparent.php" TargetMode="External"/><Relationship Id="rId27" Type="http://schemas.openxmlformats.org/officeDocument/2006/relationships/hyperlink" Target="https://basicweb.ru/jquery/jquery_method_prev.php" TargetMode="External"/><Relationship Id="rId30" Type="http://schemas.openxmlformats.org/officeDocument/2006/relationships/hyperlink" Target="https://basicweb.ru/jquery/jquery_method_siblings.php" TargetMode="External"/><Relationship Id="rId8" Type="http://schemas.openxmlformats.org/officeDocument/2006/relationships/hyperlink" Target="https://basicweb.ru/jquery/jquery_method_clos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2019-07-13T20:27:00Z</dcterms:created>
  <dcterms:modified xsi:type="dcterms:W3CDTF">2019-07-13T20:39:00Z</dcterms:modified>
</cp:coreProperties>
</file>