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74B0E" w14:textId="77777777" w:rsidR="005B1818" w:rsidRDefault="00000000">
      <w:pPr>
        <w:spacing w:after="80"/>
      </w:pPr>
      <w:r>
        <w:rPr>
          <w:rFonts w:ascii="Arial" w:eastAsia="Arial" w:hAnsi="Arial" w:cs="Arial"/>
          <w:b/>
          <w:bCs/>
          <w:color w:val="B3471B"/>
          <w:sz w:val="44"/>
          <w:szCs w:val="44"/>
        </w:rPr>
        <w:t>FIRESTARTER METHOD</w:t>
      </w:r>
    </w:p>
    <w:p w14:paraId="2B3706B1" w14:textId="77777777" w:rsidR="005B1818" w:rsidRDefault="00000000">
      <w:pPr>
        <w:spacing w:after="60"/>
      </w:pPr>
      <w:r>
        <w:rPr>
          <w:rFonts w:ascii="Arial" w:eastAsia="Arial" w:hAnsi="Arial" w:cs="Arial"/>
          <w:color w:val="1A1A1A"/>
          <w:sz w:val="28"/>
          <w:szCs w:val="28"/>
        </w:rPr>
        <w:t>Homepage Copy for Build (Complete)</w:t>
      </w:r>
    </w:p>
    <w:p w14:paraId="79088D63" w14:textId="77777777" w:rsidR="005B1818" w:rsidRDefault="00000000">
      <w:pPr>
        <w:spacing w:after="300"/>
      </w:pPr>
      <w:r>
        <w:rPr>
          <w:rFonts w:ascii="Arial" w:eastAsia="Arial" w:hAnsi="Arial" w:cs="Arial"/>
          <w:i/>
          <w:iCs/>
          <w:color w:val="555555"/>
        </w:rPr>
        <w:t>For Michael. This is the final, approved copy for the full homepage, sections 1 through 13, in page order. Everything in square brackets is an instruction for you, not text to display. Everything else is exact copy: please set it word for word, including line breaks where shown.</w:t>
      </w:r>
    </w:p>
    <w:p w14:paraId="58250E0B" w14:textId="77777777" w:rsidR="005B1818" w:rsidRDefault="00000000">
      <w:pPr>
        <w:pBdr>
          <w:left w:val="single" w:sz="12" w:space="8" w:color="B3471B"/>
        </w:pBdr>
        <w:shd w:val="clear" w:color="auto" w:fill="F2F2F2"/>
        <w:spacing w:before="60" w:after="180"/>
        <w:ind w:left="200"/>
      </w:pPr>
      <w:r>
        <w:rPr>
          <w:rFonts w:ascii="Arial" w:eastAsia="Arial" w:hAnsi="Arial" w:cs="Arial"/>
          <w:i/>
          <w:iCs/>
          <w:color w:val="444444"/>
        </w:rPr>
        <w:t xml:space="preserve">[ House rules for the whole page: font is Arial. Accent </w:t>
      </w:r>
      <w:proofErr w:type="spellStart"/>
      <w:r>
        <w:rPr>
          <w:rFonts w:ascii="Arial" w:eastAsia="Arial" w:hAnsi="Arial" w:cs="Arial"/>
          <w:i/>
          <w:iCs/>
          <w:color w:val="444444"/>
        </w:rPr>
        <w:t>colour</w:t>
      </w:r>
      <w:proofErr w:type="spellEnd"/>
      <w:r>
        <w:rPr>
          <w:rFonts w:ascii="Arial" w:eastAsia="Arial" w:hAnsi="Arial" w:cs="Arial"/>
          <w:i/>
          <w:iCs/>
          <w:color w:val="444444"/>
        </w:rPr>
        <w:t xml:space="preserve"> is ember, hex B3471B. Page format is US Letter. Do not use </w:t>
      </w:r>
      <w:proofErr w:type="spellStart"/>
      <w:r>
        <w:rPr>
          <w:rFonts w:ascii="Arial" w:eastAsia="Arial" w:hAnsi="Arial" w:cs="Arial"/>
          <w:i/>
          <w:iCs/>
          <w:color w:val="444444"/>
        </w:rPr>
        <w:t>em</w:t>
      </w:r>
      <w:proofErr w:type="spellEnd"/>
      <w:r>
        <w:rPr>
          <w:rFonts w:ascii="Arial" w:eastAsia="Arial" w:hAnsi="Arial" w:cs="Arial"/>
          <w:i/>
          <w:iCs/>
          <w:color w:val="444444"/>
        </w:rPr>
        <w:t xml:space="preserve"> dashes anywhere. One primary action drives the whole page: the free video button, </w:t>
      </w:r>
      <w:proofErr w:type="gramStart"/>
      <w:r>
        <w:rPr>
          <w:rFonts w:ascii="Arial" w:eastAsia="Arial" w:hAnsi="Arial" w:cs="Arial"/>
          <w:i/>
          <w:iCs/>
          <w:color w:val="444444"/>
        </w:rPr>
        <w:t>See</w:t>
      </w:r>
      <w:proofErr w:type="gramEnd"/>
      <w:r>
        <w:rPr>
          <w:rFonts w:ascii="Arial" w:eastAsia="Arial" w:hAnsi="Arial" w:cs="Arial"/>
          <w:i/>
          <w:iCs/>
          <w:color w:val="444444"/>
        </w:rPr>
        <w:t xml:space="preserve"> how it works. Nothing else on the page should compete with it for visual weight</w:t>
      </w:r>
      <w:proofErr w:type="gramStart"/>
      <w:r>
        <w:rPr>
          <w:rFonts w:ascii="Arial" w:eastAsia="Arial" w:hAnsi="Arial" w:cs="Arial"/>
          <w:i/>
          <w:iCs/>
          <w:color w:val="444444"/>
        </w:rPr>
        <w:t>. ]</w:t>
      </w:r>
      <w:proofErr w:type="gramEnd"/>
    </w:p>
    <w:p w14:paraId="2098983C" w14:textId="77777777" w:rsidR="005B1818" w:rsidRDefault="00000000">
      <w:pPr>
        <w:pStyle w:val="Heading1"/>
        <w:pBdr>
          <w:bottom w:val="single" w:sz="6" w:space="8" w:color="B3471B"/>
        </w:pBdr>
        <w:spacing w:before="480" w:after="200"/>
      </w:pPr>
      <w:r>
        <w:rPr>
          <w:rFonts w:ascii="Arial" w:eastAsia="Arial" w:hAnsi="Arial" w:cs="Arial"/>
          <w:b/>
          <w:bCs/>
          <w:color w:val="1A1A1A"/>
        </w:rPr>
        <w:t>1. Hero</w:t>
      </w:r>
    </w:p>
    <w:p w14:paraId="19150047" w14:textId="77777777" w:rsidR="005B1818" w:rsidRDefault="00000000">
      <w:pPr>
        <w:pBdr>
          <w:left w:val="single" w:sz="12" w:space="8" w:color="B3471B"/>
        </w:pBdr>
        <w:shd w:val="clear" w:color="auto" w:fill="F2F2F2"/>
        <w:spacing w:before="60" w:after="180"/>
        <w:ind w:left="200"/>
      </w:pPr>
      <w:r>
        <w:rPr>
          <w:rFonts w:ascii="Arial" w:eastAsia="Arial" w:hAnsi="Arial" w:cs="Arial"/>
          <w:i/>
          <w:iCs/>
          <w:color w:val="444444"/>
        </w:rPr>
        <w:t>[ Full-bleed hero. A warm, direct photo of the founder, looking to camera. One button only on this screen. If a first-time visitor cannot tell what this is within about four seconds, the hero has failed, so keep it clean</w:t>
      </w:r>
      <w:proofErr w:type="gramStart"/>
      <w:r>
        <w:rPr>
          <w:rFonts w:ascii="Arial" w:eastAsia="Arial" w:hAnsi="Arial" w:cs="Arial"/>
          <w:i/>
          <w:iCs/>
          <w:color w:val="444444"/>
        </w:rPr>
        <w:t>. ]</w:t>
      </w:r>
      <w:proofErr w:type="gramEnd"/>
    </w:p>
    <w:p w14:paraId="55B86C66" w14:textId="77777777" w:rsidR="005B1818" w:rsidRDefault="00000000">
      <w:pPr>
        <w:spacing w:before="200" w:after="60"/>
      </w:pPr>
      <w:r>
        <w:rPr>
          <w:rFonts w:ascii="Arial" w:eastAsia="Arial" w:hAnsi="Arial" w:cs="Arial"/>
          <w:b/>
          <w:bCs/>
          <w:color w:val="888888"/>
          <w:sz w:val="16"/>
          <w:szCs w:val="16"/>
        </w:rPr>
        <w:t>HEADLINE (LARGEST TEXT ON THE PAGE)</w:t>
      </w:r>
    </w:p>
    <w:p w14:paraId="1F235F45" w14:textId="77777777" w:rsidR="005B1818" w:rsidRDefault="00000000">
      <w:pPr>
        <w:spacing w:before="40" w:after="140"/>
      </w:pPr>
      <w:r>
        <w:rPr>
          <w:rFonts w:ascii="Arial" w:eastAsia="Arial" w:hAnsi="Arial" w:cs="Arial"/>
          <w:b/>
          <w:bCs/>
          <w:sz w:val="22"/>
          <w:szCs w:val="22"/>
        </w:rPr>
        <w:t>You have had the breakthroughs. You have taken the notes.</w:t>
      </w:r>
    </w:p>
    <w:p w14:paraId="2B0AA838" w14:textId="77777777" w:rsidR="005B1818" w:rsidRDefault="00000000">
      <w:pPr>
        <w:spacing w:before="40" w:after="140"/>
      </w:pPr>
      <w:r>
        <w:rPr>
          <w:rFonts w:ascii="Arial" w:eastAsia="Arial" w:hAnsi="Arial" w:cs="Arial"/>
          <w:b/>
          <w:bCs/>
          <w:sz w:val="22"/>
          <w:szCs w:val="22"/>
        </w:rPr>
        <w:t>You still cannot point to what you built.</w:t>
      </w:r>
    </w:p>
    <w:p w14:paraId="52E43121" w14:textId="77777777" w:rsidR="005B1818" w:rsidRDefault="00000000">
      <w:pPr>
        <w:spacing w:before="200" w:after="60"/>
      </w:pPr>
      <w:r>
        <w:rPr>
          <w:rFonts w:ascii="Arial" w:eastAsia="Arial" w:hAnsi="Arial" w:cs="Arial"/>
          <w:b/>
          <w:bCs/>
          <w:color w:val="888888"/>
          <w:sz w:val="16"/>
          <w:szCs w:val="16"/>
        </w:rPr>
        <w:t>UNDERNEATH, SLIGHTLY SMALLER</w:t>
      </w:r>
    </w:p>
    <w:p w14:paraId="173D8F17" w14:textId="77777777" w:rsidR="005B1818" w:rsidRDefault="00000000">
      <w:pPr>
        <w:spacing w:before="40" w:after="140"/>
      </w:pPr>
      <w:r>
        <w:rPr>
          <w:rFonts w:ascii="Arial" w:eastAsia="Arial" w:hAnsi="Arial" w:cs="Arial"/>
          <w:sz w:val="22"/>
          <w:szCs w:val="22"/>
        </w:rPr>
        <w:t>A breakthrough is a door. It was never meant to be the house.</w:t>
      </w:r>
    </w:p>
    <w:p w14:paraId="2FA71F80" w14:textId="77777777" w:rsidR="005B1818" w:rsidRDefault="00000000">
      <w:pPr>
        <w:spacing w:before="200" w:after="60"/>
      </w:pPr>
      <w:r>
        <w:rPr>
          <w:rFonts w:ascii="Arial" w:eastAsia="Arial" w:hAnsi="Arial" w:cs="Arial"/>
          <w:b/>
          <w:bCs/>
          <w:color w:val="888888"/>
          <w:sz w:val="16"/>
          <w:szCs w:val="16"/>
        </w:rPr>
        <w:t>SHORT PARAGRAPH UNDER THAT</w:t>
      </w:r>
    </w:p>
    <w:p w14:paraId="3970498B" w14:textId="77777777" w:rsidR="005B1818" w:rsidRDefault="00000000">
      <w:pPr>
        <w:spacing w:before="40" w:after="140"/>
      </w:pPr>
      <w:r>
        <w:rPr>
          <w:rFonts w:ascii="Arial" w:eastAsia="Arial" w:hAnsi="Arial" w:cs="Arial"/>
          <w:sz w:val="22"/>
          <w:szCs w:val="22"/>
        </w:rPr>
        <w:t>The Firestarter Method is a five-force system that helps you name the life you want, own the choices it requires, and make it real.</w:t>
      </w:r>
    </w:p>
    <w:p w14:paraId="23C21D62" w14:textId="77777777" w:rsidR="005B1818" w:rsidRDefault="00000000">
      <w:pPr>
        <w:spacing w:before="200" w:after="60"/>
      </w:pPr>
      <w:r>
        <w:rPr>
          <w:rFonts w:ascii="Arial" w:eastAsia="Arial" w:hAnsi="Arial" w:cs="Arial"/>
          <w:b/>
          <w:bCs/>
          <w:color w:val="888888"/>
          <w:sz w:val="16"/>
          <w:szCs w:val="16"/>
        </w:rPr>
        <w:t>BUTTON</w:t>
      </w:r>
    </w:p>
    <w:p w14:paraId="68EE01CE" w14:textId="77777777" w:rsidR="005B1818" w:rsidRDefault="00000000">
      <w:pPr>
        <w:spacing w:before="40" w:after="140"/>
      </w:pPr>
      <w:r>
        <w:rPr>
          <w:rFonts w:ascii="Arial" w:eastAsia="Arial" w:hAnsi="Arial" w:cs="Arial"/>
          <w:sz w:val="22"/>
          <w:szCs w:val="22"/>
        </w:rPr>
        <w:t>See how it works</w:t>
      </w:r>
    </w:p>
    <w:p w14:paraId="0DC82770" w14:textId="77777777" w:rsidR="005B1818" w:rsidRDefault="00000000">
      <w:pPr>
        <w:pBdr>
          <w:left w:val="single" w:sz="12" w:space="8" w:color="B3471B"/>
        </w:pBdr>
        <w:shd w:val="clear" w:color="auto" w:fill="F2F2F2"/>
        <w:spacing w:before="60" w:after="180"/>
        <w:ind w:left="200"/>
      </w:pPr>
      <w:r>
        <w:rPr>
          <w:rFonts w:ascii="Arial" w:eastAsia="Arial" w:hAnsi="Arial" w:cs="Arial"/>
          <w:i/>
          <w:iCs/>
          <w:color w:val="444444"/>
        </w:rPr>
        <w:t>[ This button leads to the free video page. Do not put any other button in the hero</w:t>
      </w:r>
      <w:proofErr w:type="gramStart"/>
      <w:r>
        <w:rPr>
          <w:rFonts w:ascii="Arial" w:eastAsia="Arial" w:hAnsi="Arial" w:cs="Arial"/>
          <w:i/>
          <w:iCs/>
          <w:color w:val="444444"/>
        </w:rPr>
        <w:t>. ]</w:t>
      </w:r>
      <w:proofErr w:type="gramEnd"/>
    </w:p>
    <w:p w14:paraId="529DA0DE" w14:textId="77777777" w:rsidR="005B1818" w:rsidRDefault="00000000">
      <w:pPr>
        <w:spacing w:before="200" w:after="60"/>
      </w:pPr>
      <w:r>
        <w:rPr>
          <w:rFonts w:ascii="Arial" w:eastAsia="Arial" w:hAnsi="Arial" w:cs="Arial"/>
          <w:b/>
          <w:bCs/>
          <w:color w:val="888888"/>
          <w:sz w:val="16"/>
          <w:szCs w:val="16"/>
        </w:rPr>
        <w:t>SMALL LINE UNDER THE BUTTON</w:t>
      </w:r>
    </w:p>
    <w:p w14:paraId="043152CC" w14:textId="77777777" w:rsidR="005B1818" w:rsidRDefault="00000000">
      <w:pPr>
        <w:spacing w:before="40" w:after="140"/>
      </w:pPr>
      <w:r>
        <w:rPr>
          <w:rFonts w:ascii="Arial" w:eastAsia="Arial" w:hAnsi="Arial" w:cs="Arial"/>
          <w:sz w:val="22"/>
          <w:szCs w:val="22"/>
        </w:rPr>
        <w:t>Fifteen minutes. Get an accurate mirror. Name the real constraint. Leave with one move that creates movement.</w:t>
      </w:r>
    </w:p>
    <w:p w14:paraId="73421008" w14:textId="77777777" w:rsidR="005B1818" w:rsidRDefault="00000000">
      <w:pPr>
        <w:spacing w:before="200" w:after="60"/>
      </w:pPr>
      <w:r>
        <w:rPr>
          <w:rFonts w:ascii="Arial" w:eastAsia="Arial" w:hAnsi="Arial" w:cs="Arial"/>
          <w:b/>
          <w:bCs/>
          <w:color w:val="888888"/>
          <w:sz w:val="16"/>
          <w:szCs w:val="16"/>
        </w:rPr>
        <w:t>SMALL TEXT LINK UNDER THAT (SUBORDINATE, NOT A SECOND BUTTON)</w:t>
      </w:r>
    </w:p>
    <w:p w14:paraId="486DFE63" w14:textId="77777777" w:rsidR="005B1818" w:rsidRDefault="00000000">
      <w:pPr>
        <w:spacing w:before="40" w:after="140"/>
      </w:pPr>
      <w:r>
        <w:rPr>
          <w:rFonts w:ascii="Arial" w:eastAsia="Arial" w:hAnsi="Arial" w:cs="Arial"/>
          <w:sz w:val="22"/>
          <w:szCs w:val="22"/>
        </w:rPr>
        <w:t>Or read the whole method</w:t>
      </w:r>
    </w:p>
    <w:p w14:paraId="3EC502FE" w14:textId="77777777" w:rsidR="005B1818" w:rsidRDefault="00000000">
      <w:pPr>
        <w:pBdr>
          <w:left w:val="single" w:sz="12" w:space="8" w:color="B3471B"/>
        </w:pBdr>
        <w:shd w:val="clear" w:color="auto" w:fill="F2F2F2"/>
        <w:spacing w:before="60" w:after="180"/>
        <w:ind w:left="200"/>
      </w:pPr>
      <w:r>
        <w:rPr>
          <w:rFonts w:ascii="Arial" w:eastAsia="Arial" w:hAnsi="Arial" w:cs="Arial"/>
          <w:i/>
          <w:iCs/>
          <w:color w:val="444444"/>
        </w:rPr>
        <w:t>[ This link scrolls the visitor down to Section 5, The Firestarter Method</w:t>
      </w:r>
      <w:proofErr w:type="gramStart"/>
      <w:r>
        <w:rPr>
          <w:rFonts w:ascii="Arial" w:eastAsia="Arial" w:hAnsi="Arial" w:cs="Arial"/>
          <w:i/>
          <w:iCs/>
          <w:color w:val="444444"/>
        </w:rPr>
        <w:t>. ]</w:t>
      </w:r>
      <w:proofErr w:type="gramEnd"/>
    </w:p>
    <w:p w14:paraId="27109AC0" w14:textId="77777777" w:rsidR="005B1818" w:rsidRDefault="00000000">
      <w:pPr>
        <w:pStyle w:val="Heading1"/>
        <w:pBdr>
          <w:bottom w:val="single" w:sz="6" w:space="8" w:color="B3471B"/>
        </w:pBdr>
        <w:spacing w:before="480" w:after="200"/>
      </w:pPr>
      <w:r>
        <w:rPr>
          <w:rFonts w:ascii="Arial" w:eastAsia="Arial" w:hAnsi="Arial" w:cs="Arial"/>
          <w:b/>
          <w:bCs/>
          <w:color w:val="1A1A1A"/>
        </w:rPr>
        <w:t>2. What This Is</w:t>
      </w:r>
    </w:p>
    <w:p w14:paraId="430D6E5F" w14:textId="77777777" w:rsidR="005B1818" w:rsidRDefault="00000000">
      <w:pPr>
        <w:pBdr>
          <w:left w:val="single" w:sz="12" w:space="8" w:color="B3471B"/>
        </w:pBdr>
        <w:shd w:val="clear" w:color="auto" w:fill="F2F2F2"/>
        <w:spacing w:before="60" w:after="180"/>
        <w:ind w:left="200"/>
      </w:pPr>
      <w:r>
        <w:rPr>
          <w:rFonts w:ascii="Arial" w:eastAsia="Arial" w:hAnsi="Arial" w:cs="Arial"/>
          <w:i/>
          <w:iCs/>
          <w:color w:val="444444"/>
        </w:rPr>
        <w:t>[ Pair this with a photo of the founder. Keep it short: this is a brief introduction, not a full biography</w:t>
      </w:r>
      <w:proofErr w:type="gramStart"/>
      <w:r>
        <w:rPr>
          <w:rFonts w:ascii="Arial" w:eastAsia="Arial" w:hAnsi="Arial" w:cs="Arial"/>
          <w:i/>
          <w:iCs/>
          <w:color w:val="444444"/>
        </w:rPr>
        <w:t>. ]</w:t>
      </w:r>
      <w:proofErr w:type="gramEnd"/>
    </w:p>
    <w:p w14:paraId="75501C4F" w14:textId="77777777" w:rsidR="005B1818" w:rsidRDefault="00000000">
      <w:pPr>
        <w:spacing w:before="40" w:after="140"/>
      </w:pPr>
      <w:r>
        <w:rPr>
          <w:rFonts w:ascii="Arial" w:eastAsia="Arial" w:hAnsi="Arial" w:cs="Arial"/>
          <w:sz w:val="22"/>
          <w:szCs w:val="22"/>
        </w:rPr>
        <w:t>I'm Shola Amaraibi. I'm a poet, a performance facilitator, and the creator of the Firestarter Method: five forces that turn what you've had (the breakthroughs, the notes, the ideas) into something you can point to.</w:t>
      </w:r>
    </w:p>
    <w:p w14:paraId="1D5AEED3" w14:textId="77777777" w:rsidR="005B1818" w:rsidRDefault="00000000">
      <w:pPr>
        <w:spacing w:before="40" w:after="140"/>
      </w:pPr>
      <w:r>
        <w:rPr>
          <w:rFonts w:ascii="Arial" w:eastAsia="Arial" w:hAnsi="Arial" w:cs="Arial"/>
          <w:sz w:val="22"/>
          <w:szCs w:val="22"/>
        </w:rPr>
        <w:lastRenderedPageBreak/>
        <w:t>See how it works in the video above. The full shape of the method is laid out below.</w:t>
      </w:r>
    </w:p>
    <w:p w14:paraId="4488CC53" w14:textId="77777777" w:rsidR="005B1818" w:rsidRDefault="00000000">
      <w:pPr>
        <w:pStyle w:val="Heading1"/>
        <w:pBdr>
          <w:bottom w:val="single" w:sz="6" w:space="8" w:color="B3471B"/>
        </w:pBdr>
        <w:spacing w:before="480" w:after="200"/>
      </w:pPr>
      <w:r>
        <w:rPr>
          <w:rFonts w:ascii="Arial" w:eastAsia="Arial" w:hAnsi="Arial" w:cs="Arial"/>
          <w:b/>
          <w:bCs/>
          <w:color w:val="1A1A1A"/>
        </w:rPr>
        <w:t>3. The Problem</w:t>
      </w:r>
    </w:p>
    <w:p w14:paraId="4F13646B" w14:textId="77777777" w:rsidR="005B1818" w:rsidRDefault="00000000">
      <w:pPr>
        <w:pBdr>
          <w:left w:val="single" w:sz="12" w:space="8" w:color="B3471B"/>
        </w:pBdr>
        <w:shd w:val="clear" w:color="auto" w:fill="F2F2F2"/>
        <w:spacing w:before="60" w:after="180"/>
        <w:ind w:left="200"/>
      </w:pPr>
      <w:r>
        <w:rPr>
          <w:rFonts w:ascii="Arial" w:eastAsia="Arial" w:hAnsi="Arial" w:cs="Arial"/>
          <w:i/>
          <w:iCs/>
          <w:color w:val="444444"/>
        </w:rPr>
        <w:t>[ Text only. No images, icons, or boxes. Wide margins, large type, short lines, plenty of white space. This section carries the emotional weight of the page, so let it breathe. Each paragraph can sit on its own</w:t>
      </w:r>
      <w:proofErr w:type="gramStart"/>
      <w:r>
        <w:rPr>
          <w:rFonts w:ascii="Arial" w:eastAsia="Arial" w:hAnsi="Arial" w:cs="Arial"/>
          <w:i/>
          <w:iCs/>
          <w:color w:val="444444"/>
        </w:rPr>
        <w:t>. ]</w:t>
      </w:r>
      <w:proofErr w:type="gramEnd"/>
    </w:p>
    <w:p w14:paraId="360035A9" w14:textId="77777777" w:rsidR="005B1818" w:rsidRDefault="00000000">
      <w:pPr>
        <w:spacing w:before="40" w:after="140"/>
      </w:pPr>
      <w:r>
        <w:rPr>
          <w:rFonts w:ascii="Arial" w:eastAsia="Arial" w:hAnsi="Arial" w:cs="Arial"/>
          <w:sz w:val="22"/>
          <w:szCs w:val="22"/>
        </w:rPr>
        <w:t>You are not lazy or unmotivated. You have been to the conferences and trainings.</w:t>
      </w:r>
    </w:p>
    <w:p w14:paraId="4117779A" w14:textId="77777777" w:rsidR="005B1818" w:rsidRDefault="00000000">
      <w:pPr>
        <w:spacing w:before="40" w:after="140"/>
      </w:pPr>
      <w:r>
        <w:rPr>
          <w:rFonts w:ascii="Arial" w:eastAsia="Arial" w:hAnsi="Arial" w:cs="Arial"/>
          <w:sz w:val="22"/>
          <w:szCs w:val="22"/>
        </w:rPr>
        <w:t xml:space="preserve">You have had breakthroughs. Real ones. The kind where you sit in the car afterwards and something in your chest has </w:t>
      </w:r>
      <w:proofErr w:type="gramStart"/>
      <w:r>
        <w:rPr>
          <w:rFonts w:ascii="Arial" w:eastAsia="Arial" w:hAnsi="Arial" w:cs="Arial"/>
          <w:sz w:val="22"/>
          <w:szCs w:val="22"/>
        </w:rPr>
        <w:t>actually moved</w:t>
      </w:r>
      <w:proofErr w:type="gramEnd"/>
      <w:r>
        <w:rPr>
          <w:rFonts w:ascii="Arial" w:eastAsia="Arial" w:hAnsi="Arial" w:cs="Arial"/>
          <w:sz w:val="22"/>
          <w:szCs w:val="22"/>
        </w:rPr>
        <w:t>.</w:t>
      </w:r>
    </w:p>
    <w:p w14:paraId="3C54154E" w14:textId="77777777" w:rsidR="005B1818" w:rsidRDefault="00000000">
      <w:pPr>
        <w:spacing w:before="40" w:after="140"/>
      </w:pPr>
      <w:r>
        <w:rPr>
          <w:rFonts w:ascii="Arial" w:eastAsia="Arial" w:hAnsi="Arial" w:cs="Arial"/>
          <w:sz w:val="22"/>
          <w:szCs w:val="22"/>
        </w:rPr>
        <w:t>And then Monday comes, you go looking for the next breakthrough. Another workshop, another book, another prayer, another planner. Each one seems to work for about eleven days.</w:t>
      </w:r>
    </w:p>
    <w:p w14:paraId="00C21A52" w14:textId="77777777" w:rsidR="005B1818" w:rsidRDefault="00000000">
      <w:pPr>
        <w:spacing w:before="40" w:after="140"/>
      </w:pPr>
      <w:r>
        <w:rPr>
          <w:rFonts w:ascii="Arial" w:eastAsia="Arial" w:hAnsi="Arial" w:cs="Arial"/>
          <w:sz w:val="22"/>
          <w:szCs w:val="22"/>
        </w:rPr>
        <w:t>A breakthrough is a door. It is not a house. You have been collecting doors.</w:t>
      </w:r>
    </w:p>
    <w:p w14:paraId="31786C1E" w14:textId="77777777" w:rsidR="005B1818" w:rsidRDefault="00000000">
      <w:pPr>
        <w:spacing w:before="40" w:after="140"/>
      </w:pPr>
      <w:r>
        <w:rPr>
          <w:rFonts w:ascii="Arial" w:eastAsia="Arial" w:hAnsi="Arial" w:cs="Arial"/>
          <w:sz w:val="22"/>
          <w:szCs w:val="22"/>
        </w:rPr>
        <w:t>Sometimes that looks dramatic. More often it looks ordinary. Another postponed decision. Another project half built. Another promise quietly renegotiated with yourself.</w:t>
      </w:r>
    </w:p>
    <w:p w14:paraId="73D89ACE" w14:textId="77777777" w:rsidR="005B1818" w:rsidRDefault="00000000">
      <w:pPr>
        <w:spacing w:before="40" w:after="140"/>
      </w:pPr>
      <w:r>
        <w:rPr>
          <w:rFonts w:ascii="Arial" w:eastAsia="Arial" w:hAnsi="Arial" w:cs="Arial"/>
          <w:sz w:val="22"/>
          <w:szCs w:val="22"/>
        </w:rPr>
        <w:t>That is the real cost. Not the business you never launched. Whether you still believe you're the kind of person who builds the life they meant to build.</w:t>
      </w:r>
    </w:p>
    <w:p w14:paraId="57B7C95B" w14:textId="77777777" w:rsidR="005B1818" w:rsidRDefault="00000000">
      <w:pPr>
        <w:spacing w:before="40" w:after="140"/>
      </w:pPr>
      <w:r>
        <w:rPr>
          <w:rFonts w:ascii="Arial" w:eastAsia="Arial" w:hAnsi="Arial" w:cs="Arial"/>
          <w:sz w:val="22"/>
          <w:szCs w:val="22"/>
        </w:rPr>
        <w:t>That is where it starts.</w:t>
      </w:r>
    </w:p>
    <w:p w14:paraId="40B49B86" w14:textId="77777777" w:rsidR="005B1818" w:rsidRDefault="00000000">
      <w:pPr>
        <w:pStyle w:val="Heading1"/>
        <w:pBdr>
          <w:bottom w:val="single" w:sz="6" w:space="8" w:color="B3471B"/>
        </w:pBdr>
        <w:spacing w:before="480" w:after="200"/>
      </w:pPr>
      <w:r>
        <w:rPr>
          <w:rFonts w:ascii="Arial" w:eastAsia="Arial" w:hAnsi="Arial" w:cs="Arial"/>
          <w:b/>
          <w:bCs/>
          <w:color w:val="1A1A1A"/>
        </w:rPr>
        <w:t>4. Who This Is For</w:t>
      </w:r>
    </w:p>
    <w:p w14:paraId="6BBF39FF" w14:textId="77777777" w:rsidR="005B1818" w:rsidRDefault="00000000">
      <w:pPr>
        <w:pBdr>
          <w:left w:val="single" w:sz="12" w:space="8" w:color="B3471B"/>
        </w:pBdr>
        <w:shd w:val="clear" w:color="auto" w:fill="F2F2F2"/>
        <w:spacing w:before="60" w:after="180"/>
        <w:ind w:left="200"/>
      </w:pPr>
      <w:r>
        <w:rPr>
          <w:rFonts w:ascii="Arial" w:eastAsia="Arial" w:hAnsi="Arial" w:cs="Arial"/>
          <w:i/>
          <w:iCs/>
          <w:color w:val="444444"/>
        </w:rPr>
        <w:t>[ Three short columns of equal weight (they stack on mobile). No generic icons. The heading word for each is bold; the line sits under it</w:t>
      </w:r>
      <w:proofErr w:type="gramStart"/>
      <w:r>
        <w:rPr>
          <w:rFonts w:ascii="Arial" w:eastAsia="Arial" w:hAnsi="Arial" w:cs="Arial"/>
          <w:i/>
          <w:iCs/>
          <w:color w:val="444444"/>
        </w:rPr>
        <w:t>. ]</w:t>
      </w:r>
      <w:proofErr w:type="gramEnd"/>
    </w:p>
    <w:p w14:paraId="2220CF12" w14:textId="77777777" w:rsidR="005B1818" w:rsidRDefault="00000000">
      <w:pPr>
        <w:spacing w:before="200" w:after="60"/>
      </w:pPr>
      <w:r>
        <w:rPr>
          <w:rFonts w:ascii="Arial" w:eastAsia="Arial" w:hAnsi="Arial" w:cs="Arial"/>
          <w:b/>
          <w:bCs/>
          <w:color w:val="888888"/>
          <w:sz w:val="16"/>
          <w:szCs w:val="16"/>
        </w:rPr>
        <w:t>BUILDERS</w:t>
      </w:r>
    </w:p>
    <w:p w14:paraId="5FB49A83" w14:textId="77777777" w:rsidR="005B1818" w:rsidRDefault="00000000">
      <w:pPr>
        <w:spacing w:before="40" w:after="140"/>
      </w:pPr>
      <w:r>
        <w:rPr>
          <w:rFonts w:ascii="Arial" w:eastAsia="Arial" w:hAnsi="Arial" w:cs="Arial"/>
          <w:sz w:val="22"/>
          <w:szCs w:val="22"/>
        </w:rPr>
        <w:t>You are productive, capable and respected. And the one thing that matters most stays unfinished, unreleased, or too dependent on you to survive without you.</w:t>
      </w:r>
    </w:p>
    <w:p w14:paraId="2E987D8A" w14:textId="77777777" w:rsidR="005B1818" w:rsidRDefault="00000000">
      <w:pPr>
        <w:spacing w:before="200" w:after="60"/>
      </w:pPr>
      <w:r>
        <w:rPr>
          <w:rFonts w:ascii="Arial" w:eastAsia="Arial" w:hAnsi="Arial" w:cs="Arial"/>
          <w:b/>
          <w:bCs/>
          <w:color w:val="888888"/>
          <w:sz w:val="16"/>
          <w:szCs w:val="16"/>
        </w:rPr>
        <w:t>STARTERS</w:t>
      </w:r>
    </w:p>
    <w:p w14:paraId="2B14EAD4" w14:textId="77777777" w:rsidR="005B1818" w:rsidRDefault="00000000">
      <w:pPr>
        <w:spacing w:before="40" w:after="140"/>
      </w:pPr>
      <w:r>
        <w:rPr>
          <w:rFonts w:ascii="Arial" w:eastAsia="Arial" w:hAnsi="Arial" w:cs="Arial"/>
          <w:sz w:val="22"/>
          <w:szCs w:val="22"/>
        </w:rPr>
        <w:t>The thing is inside you. You have never fully brought it into the world.</w:t>
      </w:r>
    </w:p>
    <w:p w14:paraId="5C819CBB" w14:textId="77777777" w:rsidR="005B1818" w:rsidRDefault="00000000">
      <w:pPr>
        <w:spacing w:before="200" w:after="60"/>
      </w:pPr>
      <w:r>
        <w:rPr>
          <w:rFonts w:ascii="Arial" w:eastAsia="Arial" w:hAnsi="Arial" w:cs="Arial"/>
          <w:b/>
          <w:bCs/>
          <w:color w:val="888888"/>
          <w:sz w:val="16"/>
          <w:szCs w:val="16"/>
        </w:rPr>
        <w:t>RETURNERS</w:t>
      </w:r>
    </w:p>
    <w:p w14:paraId="7366AA57" w14:textId="77777777" w:rsidR="005B1818" w:rsidRDefault="00000000">
      <w:pPr>
        <w:spacing w:before="40" w:after="140"/>
      </w:pPr>
      <w:r>
        <w:rPr>
          <w:rFonts w:ascii="Arial" w:eastAsia="Arial" w:hAnsi="Arial" w:cs="Arial"/>
          <w:sz w:val="22"/>
          <w:szCs w:val="22"/>
        </w:rPr>
        <w:t>You had it. You lost it. And you are not sure you are allowed to want it again.</w:t>
      </w:r>
    </w:p>
    <w:p w14:paraId="44A1C7D6" w14:textId="77777777" w:rsidR="005B1818" w:rsidRDefault="00000000">
      <w:pPr>
        <w:spacing w:before="200" w:after="60"/>
      </w:pPr>
      <w:r>
        <w:rPr>
          <w:rFonts w:ascii="Arial" w:eastAsia="Arial" w:hAnsi="Arial" w:cs="Arial"/>
          <w:b/>
          <w:bCs/>
          <w:color w:val="888888"/>
          <w:sz w:val="16"/>
          <w:szCs w:val="16"/>
        </w:rPr>
        <w:t>ONE LINE UNDER THE THREE COLUMNS</w:t>
      </w:r>
    </w:p>
    <w:p w14:paraId="0D7C3CBB" w14:textId="77777777" w:rsidR="005B1818" w:rsidRDefault="00000000">
      <w:pPr>
        <w:spacing w:before="40" w:after="140"/>
      </w:pPr>
      <w:r>
        <w:rPr>
          <w:rFonts w:ascii="Arial" w:eastAsia="Arial" w:hAnsi="Arial" w:cs="Arial"/>
          <w:sz w:val="22"/>
          <w:szCs w:val="22"/>
        </w:rPr>
        <w:t>Different doors, same house. The method works the same way for all three. Start at the beginning.</w:t>
      </w:r>
    </w:p>
    <w:p w14:paraId="72327931" w14:textId="77777777" w:rsidR="005B1818" w:rsidRDefault="00000000">
      <w:pPr>
        <w:pStyle w:val="Heading1"/>
        <w:pBdr>
          <w:bottom w:val="single" w:sz="6" w:space="8" w:color="B3471B"/>
        </w:pBdr>
        <w:spacing w:before="480" w:after="200"/>
      </w:pPr>
      <w:r>
        <w:rPr>
          <w:rFonts w:ascii="Arial" w:eastAsia="Arial" w:hAnsi="Arial" w:cs="Arial"/>
          <w:b/>
          <w:bCs/>
          <w:color w:val="1A1A1A"/>
        </w:rPr>
        <w:t>5. The Firestarter Method</w:t>
      </w:r>
    </w:p>
    <w:p w14:paraId="156053E6" w14:textId="726CD680" w:rsidR="005B1818" w:rsidRDefault="00000000">
      <w:pPr>
        <w:pBdr>
          <w:left w:val="single" w:sz="12" w:space="8" w:color="B3471B"/>
        </w:pBdr>
        <w:shd w:val="clear" w:color="auto" w:fill="F2F2F2"/>
        <w:spacing w:before="60" w:after="180"/>
        <w:ind w:left="200"/>
      </w:pPr>
      <w:r>
        <w:rPr>
          <w:rFonts w:ascii="Arial" w:eastAsia="Arial" w:hAnsi="Arial" w:cs="Arial"/>
          <w:i/>
          <w:iCs/>
          <w:color w:val="444444"/>
        </w:rPr>
        <w:t>[ Five forces shown in numbered vertical sequence. The force name is the header for each block, and the paragraph sits under it</w:t>
      </w:r>
    </w:p>
    <w:p w14:paraId="2B7F6537" w14:textId="77777777" w:rsidR="005B1818" w:rsidRDefault="00000000">
      <w:pPr>
        <w:spacing w:before="300" w:after="140"/>
      </w:pPr>
      <w:r>
        <w:rPr>
          <w:rFonts w:ascii="Arial" w:eastAsia="Arial" w:hAnsi="Arial" w:cs="Arial"/>
          <w:b/>
          <w:bCs/>
          <w:color w:val="B3471B"/>
          <w:sz w:val="24"/>
          <w:szCs w:val="24"/>
        </w:rPr>
        <w:lastRenderedPageBreak/>
        <w:t>Five forces, each one setting up the next.</w:t>
      </w:r>
    </w:p>
    <w:p w14:paraId="515AAD78" w14:textId="77777777" w:rsidR="005B1818" w:rsidRDefault="00000000">
      <w:pPr>
        <w:spacing w:before="200" w:after="60"/>
      </w:pPr>
      <w:r>
        <w:rPr>
          <w:rFonts w:ascii="Arial" w:eastAsia="Arial" w:hAnsi="Arial" w:cs="Arial"/>
          <w:b/>
          <w:bCs/>
          <w:color w:val="888888"/>
          <w:sz w:val="16"/>
          <w:szCs w:val="16"/>
        </w:rPr>
        <w:t>FORGE</w:t>
      </w:r>
    </w:p>
    <w:p w14:paraId="1EBDC12B" w14:textId="77777777" w:rsidR="005B1818" w:rsidRDefault="00000000">
      <w:pPr>
        <w:spacing w:before="40" w:after="140"/>
      </w:pPr>
      <w:proofErr w:type="gramStart"/>
      <w:r>
        <w:rPr>
          <w:rFonts w:ascii="Arial" w:eastAsia="Arial" w:hAnsi="Arial" w:cs="Arial"/>
          <w:sz w:val="22"/>
          <w:szCs w:val="22"/>
        </w:rPr>
        <w:t>First</w:t>
      </w:r>
      <w:proofErr w:type="gramEnd"/>
      <w:r>
        <w:rPr>
          <w:rFonts w:ascii="Arial" w:eastAsia="Arial" w:hAnsi="Arial" w:cs="Arial"/>
          <w:sz w:val="22"/>
          <w:szCs w:val="22"/>
        </w:rPr>
        <w:t xml:space="preserve"> you set the foundation: who you </w:t>
      </w:r>
      <w:proofErr w:type="gramStart"/>
      <w:r>
        <w:rPr>
          <w:rFonts w:ascii="Arial" w:eastAsia="Arial" w:hAnsi="Arial" w:cs="Arial"/>
          <w:sz w:val="22"/>
          <w:szCs w:val="22"/>
        </w:rPr>
        <w:t>actually are</w:t>
      </w:r>
      <w:proofErr w:type="gramEnd"/>
      <w:r>
        <w:rPr>
          <w:rFonts w:ascii="Arial" w:eastAsia="Arial" w:hAnsi="Arial" w:cs="Arial"/>
          <w:sz w:val="22"/>
          <w:szCs w:val="22"/>
        </w:rPr>
        <w:t>, tested, not assumed. Skip this, and everything you build afterward sits on ground you never checked. It holds, until pressure comes. Then it doesn't.</w:t>
      </w:r>
    </w:p>
    <w:p w14:paraId="70A849A9" w14:textId="77777777" w:rsidR="005B1818" w:rsidRDefault="00000000">
      <w:pPr>
        <w:spacing w:before="200" w:after="60"/>
      </w:pPr>
      <w:r>
        <w:rPr>
          <w:rFonts w:ascii="Arial" w:eastAsia="Arial" w:hAnsi="Arial" w:cs="Arial"/>
          <w:b/>
          <w:bCs/>
          <w:color w:val="888888"/>
          <w:sz w:val="16"/>
          <w:szCs w:val="16"/>
        </w:rPr>
        <w:t>ILLUMINATE</w:t>
      </w:r>
    </w:p>
    <w:p w14:paraId="031EDDB2" w14:textId="77777777" w:rsidR="005B1818" w:rsidRDefault="00000000">
      <w:pPr>
        <w:spacing w:before="40" w:after="140"/>
      </w:pPr>
      <w:r>
        <w:rPr>
          <w:rFonts w:ascii="Arial" w:eastAsia="Arial" w:hAnsi="Arial" w:cs="Arial"/>
          <w:sz w:val="22"/>
          <w:szCs w:val="22"/>
        </w:rPr>
        <w:t xml:space="preserve">Then you decide, without borrowing anyone else's answer, what this season is </w:t>
      </w:r>
      <w:proofErr w:type="gramStart"/>
      <w:r>
        <w:rPr>
          <w:rFonts w:ascii="Arial" w:eastAsia="Arial" w:hAnsi="Arial" w:cs="Arial"/>
          <w:sz w:val="22"/>
          <w:szCs w:val="22"/>
        </w:rPr>
        <w:t>actually for</w:t>
      </w:r>
      <w:proofErr w:type="gramEnd"/>
      <w:r>
        <w:rPr>
          <w:rFonts w:ascii="Arial" w:eastAsia="Arial" w:hAnsi="Arial" w:cs="Arial"/>
          <w:sz w:val="22"/>
          <w:szCs w:val="22"/>
        </w:rPr>
        <w:t>. Skip this, and you can spend years arriving somewhere you never meant to go.</w:t>
      </w:r>
    </w:p>
    <w:p w14:paraId="522BAE89" w14:textId="77777777" w:rsidR="005B1818" w:rsidRDefault="00000000">
      <w:pPr>
        <w:spacing w:before="200" w:after="60"/>
      </w:pPr>
      <w:r>
        <w:rPr>
          <w:rFonts w:ascii="Arial" w:eastAsia="Arial" w:hAnsi="Arial" w:cs="Arial"/>
          <w:b/>
          <w:bCs/>
          <w:color w:val="888888"/>
          <w:sz w:val="16"/>
          <w:szCs w:val="16"/>
        </w:rPr>
        <w:t>ENACT</w:t>
      </w:r>
    </w:p>
    <w:p w14:paraId="70D39270" w14:textId="77777777" w:rsidR="005B1818" w:rsidRDefault="00000000">
      <w:pPr>
        <w:spacing w:before="40" w:after="140"/>
      </w:pPr>
      <w:r>
        <w:rPr>
          <w:rFonts w:ascii="Arial" w:eastAsia="Arial" w:hAnsi="Arial" w:cs="Arial"/>
          <w:sz w:val="22"/>
          <w:szCs w:val="22"/>
        </w:rPr>
        <w:t>Then the thing that's been sitting inside you finally leaves your hands and enters the world. This is the Point-To-It Standard: if you can't point to it, you haven't done it yet. Miss this, and your best work stays potential instead of proof.</w:t>
      </w:r>
    </w:p>
    <w:p w14:paraId="7FA5CD44" w14:textId="77777777" w:rsidR="005B1818" w:rsidRDefault="00000000">
      <w:pPr>
        <w:spacing w:before="200" w:after="60"/>
      </w:pPr>
      <w:r>
        <w:rPr>
          <w:rFonts w:ascii="Arial" w:eastAsia="Arial" w:hAnsi="Arial" w:cs="Arial"/>
          <w:b/>
          <w:bCs/>
          <w:color w:val="888888"/>
          <w:sz w:val="16"/>
          <w:szCs w:val="16"/>
        </w:rPr>
        <w:t>REGENERATE</w:t>
      </w:r>
    </w:p>
    <w:p w14:paraId="16C0B034" w14:textId="77777777" w:rsidR="005B1818" w:rsidRDefault="00000000">
      <w:pPr>
        <w:spacing w:before="40" w:after="140"/>
      </w:pPr>
      <w:r>
        <w:rPr>
          <w:rFonts w:ascii="Arial" w:eastAsia="Arial" w:hAnsi="Arial" w:cs="Arial"/>
          <w:sz w:val="22"/>
          <w:szCs w:val="22"/>
        </w:rPr>
        <w:t xml:space="preserve">Somewhere in all of that, you protect what the building could cost you: your body, your people, your joy. </w:t>
      </w:r>
      <w:proofErr w:type="gramStart"/>
      <w:r>
        <w:rPr>
          <w:rFonts w:ascii="Arial" w:eastAsia="Arial" w:hAnsi="Arial" w:cs="Arial"/>
          <w:sz w:val="22"/>
          <w:szCs w:val="22"/>
        </w:rPr>
        <w:t>So</w:t>
      </w:r>
      <w:proofErr w:type="gramEnd"/>
      <w:r>
        <w:rPr>
          <w:rFonts w:ascii="Arial" w:eastAsia="Arial" w:hAnsi="Arial" w:cs="Arial"/>
          <w:sz w:val="22"/>
          <w:szCs w:val="22"/>
        </w:rPr>
        <w:t xml:space="preserve"> the life you're building doesn't quietly replace the person meant to live it. Otherwise, the building starts costing you pieces of yourself that were never meant to be payment.</w:t>
      </w:r>
    </w:p>
    <w:p w14:paraId="79347029" w14:textId="77777777" w:rsidR="005B1818" w:rsidRDefault="00000000">
      <w:pPr>
        <w:spacing w:before="200" w:after="60"/>
      </w:pPr>
      <w:r>
        <w:rPr>
          <w:rFonts w:ascii="Arial" w:eastAsia="Arial" w:hAnsi="Arial" w:cs="Arial"/>
          <w:b/>
          <w:bCs/>
          <w:color w:val="888888"/>
          <w:sz w:val="16"/>
          <w:szCs w:val="16"/>
        </w:rPr>
        <w:t>AMPLIFY</w:t>
      </w:r>
    </w:p>
    <w:p w14:paraId="6BBFDAB7" w14:textId="77777777" w:rsidR="005B1818" w:rsidRDefault="00000000">
      <w:pPr>
        <w:spacing w:before="40" w:after="140"/>
      </w:pPr>
      <w:r>
        <w:rPr>
          <w:rFonts w:ascii="Arial" w:eastAsia="Arial" w:hAnsi="Arial" w:cs="Arial"/>
          <w:sz w:val="22"/>
          <w:szCs w:val="22"/>
        </w:rPr>
        <w:t>Then what you've built learns to travel: reaching people you'll never meet, running in rooms you're not in, carried by tools and systems built to spread work further than one person alone ever could. Leave this out, and what you built dies the day you stop showing up for it.</w:t>
      </w:r>
    </w:p>
    <w:p w14:paraId="3A36880E" w14:textId="77777777" w:rsidR="005B1818" w:rsidRDefault="00000000">
      <w:pPr>
        <w:pStyle w:val="Heading1"/>
        <w:pBdr>
          <w:bottom w:val="single" w:sz="6" w:space="8" w:color="B3471B"/>
        </w:pBdr>
        <w:spacing w:before="480" w:after="200"/>
      </w:pPr>
      <w:r>
        <w:rPr>
          <w:rFonts w:ascii="Arial" w:eastAsia="Arial" w:hAnsi="Arial" w:cs="Arial"/>
          <w:b/>
          <w:bCs/>
          <w:color w:val="1A1A1A"/>
        </w:rPr>
        <w:t>6. Where This Came From</w:t>
      </w:r>
    </w:p>
    <w:p w14:paraId="590E5860" w14:textId="77777777" w:rsidR="005B1818" w:rsidRDefault="00000000">
      <w:pPr>
        <w:pBdr>
          <w:left w:val="single" w:sz="12" w:space="8" w:color="B3471B"/>
        </w:pBdr>
        <w:shd w:val="clear" w:color="auto" w:fill="F2F2F2"/>
        <w:spacing w:before="60" w:after="180"/>
        <w:ind w:left="200"/>
      </w:pPr>
      <w:r>
        <w:rPr>
          <w:rFonts w:ascii="Arial" w:eastAsia="Arial" w:hAnsi="Arial" w:cs="Arial"/>
          <w:i/>
          <w:iCs/>
          <w:color w:val="444444"/>
        </w:rPr>
        <w:t xml:space="preserve">[ A quieter, more personal photo of the founder than the hero. The poem sits beside it in a distinct typeface with real typographic care. Set the poem left-aligned. Do not </w:t>
      </w:r>
      <w:proofErr w:type="spellStart"/>
      <w:r>
        <w:rPr>
          <w:rFonts w:ascii="Arial" w:eastAsia="Arial" w:hAnsi="Arial" w:cs="Arial"/>
          <w:i/>
          <w:iCs/>
          <w:color w:val="444444"/>
        </w:rPr>
        <w:t>centre</w:t>
      </w:r>
      <w:proofErr w:type="spellEnd"/>
      <w:r>
        <w:rPr>
          <w:rFonts w:ascii="Arial" w:eastAsia="Arial" w:hAnsi="Arial" w:cs="Arial"/>
          <w:i/>
          <w:iCs/>
          <w:color w:val="444444"/>
        </w:rPr>
        <w:t xml:space="preserve"> it and do not justify it. Keep the line breaks exactly as written, with air around it. This is the one section allowed to be beautiful for its own sake</w:t>
      </w:r>
      <w:proofErr w:type="gramStart"/>
      <w:r>
        <w:rPr>
          <w:rFonts w:ascii="Arial" w:eastAsia="Arial" w:hAnsi="Arial" w:cs="Arial"/>
          <w:i/>
          <w:iCs/>
          <w:color w:val="444444"/>
        </w:rPr>
        <w:t>. ]</w:t>
      </w:r>
      <w:proofErr w:type="gramEnd"/>
    </w:p>
    <w:p w14:paraId="16614C2B" w14:textId="77777777" w:rsidR="005B1818" w:rsidRDefault="00000000">
      <w:pPr>
        <w:spacing w:before="200" w:after="60"/>
      </w:pPr>
      <w:r>
        <w:rPr>
          <w:rFonts w:ascii="Arial" w:eastAsia="Arial" w:hAnsi="Arial" w:cs="Arial"/>
          <w:b/>
          <w:bCs/>
          <w:color w:val="888888"/>
          <w:sz w:val="16"/>
          <w:szCs w:val="16"/>
        </w:rPr>
        <w:t>ONE LINE ABOVE THE POEM (ITALIC)</w:t>
      </w:r>
    </w:p>
    <w:p w14:paraId="2DB3D9AD" w14:textId="77777777" w:rsidR="005B1818" w:rsidRDefault="00000000">
      <w:pPr>
        <w:spacing w:before="40" w:after="140"/>
      </w:pPr>
      <w:r>
        <w:rPr>
          <w:rFonts w:ascii="Arial" w:eastAsia="Arial" w:hAnsi="Arial" w:cs="Arial"/>
          <w:i/>
          <w:iCs/>
          <w:sz w:val="22"/>
          <w:szCs w:val="22"/>
        </w:rPr>
        <w:t>The work is decades old. This poem is the moment it caught fire. Here is the closing verse.</w:t>
      </w:r>
    </w:p>
    <w:p w14:paraId="67B28355" w14:textId="77777777" w:rsidR="005B1818" w:rsidRDefault="00000000">
      <w:pPr>
        <w:spacing w:before="200" w:after="60"/>
      </w:pPr>
      <w:r>
        <w:rPr>
          <w:rFonts w:ascii="Arial" w:eastAsia="Arial" w:hAnsi="Arial" w:cs="Arial"/>
          <w:b/>
          <w:bCs/>
          <w:color w:val="888888"/>
          <w:sz w:val="16"/>
          <w:szCs w:val="16"/>
        </w:rPr>
        <w:t>SHORT PROSE (NEAR THE PHOTO)</w:t>
      </w:r>
    </w:p>
    <w:p w14:paraId="46654AA4" w14:textId="77777777" w:rsidR="005B1818" w:rsidRDefault="00000000">
      <w:pPr>
        <w:spacing w:before="40" w:after="140"/>
      </w:pPr>
      <w:r>
        <w:rPr>
          <w:rFonts w:ascii="Arial" w:eastAsia="Arial" w:hAnsi="Arial" w:cs="Arial"/>
          <w:sz w:val="22"/>
          <w:szCs w:val="22"/>
        </w:rPr>
        <w:t>The philosophy behind this work has been mine for a long time, worked out slowly, across years, in rooms most people never saw.</w:t>
      </w:r>
    </w:p>
    <w:p w14:paraId="36ED4B99" w14:textId="77777777" w:rsidR="005B1818" w:rsidRDefault="00000000">
      <w:pPr>
        <w:spacing w:before="40" w:after="140"/>
      </w:pPr>
      <w:r>
        <w:rPr>
          <w:rFonts w:ascii="Arial" w:eastAsia="Arial" w:hAnsi="Arial" w:cs="Arial"/>
          <w:sz w:val="22"/>
          <w:szCs w:val="22"/>
        </w:rPr>
        <w:t>Then in 2020, I wrote it into a poem. I called it Firestarter. I knew it was good. I didn't know that in a few days, it would reach more than 10,000 people across the world, women and men both.</w:t>
      </w:r>
    </w:p>
    <w:p w14:paraId="4879F423" w14:textId="77777777" w:rsidR="005B1818" w:rsidRDefault="00000000">
      <w:pPr>
        <w:spacing w:before="40" w:after="140"/>
      </w:pPr>
      <w:r>
        <w:rPr>
          <w:rFonts w:ascii="Arial" w:eastAsia="Arial" w:hAnsi="Arial" w:cs="Arial"/>
          <w:sz w:val="22"/>
          <w:szCs w:val="22"/>
        </w:rPr>
        <w:t xml:space="preserve">The day before, almost nobody knew my work. The day after, everything changed. People weren't just moved. They wanted to know how to become one: a </w:t>
      </w:r>
      <w:proofErr w:type="spellStart"/>
      <w:r>
        <w:rPr>
          <w:rFonts w:ascii="Arial" w:eastAsia="Arial" w:hAnsi="Arial" w:cs="Arial"/>
          <w:sz w:val="22"/>
          <w:szCs w:val="22"/>
        </w:rPr>
        <w:t>firestarter</w:t>
      </w:r>
      <w:proofErr w:type="spellEnd"/>
      <w:r>
        <w:rPr>
          <w:rFonts w:ascii="Arial" w:eastAsia="Arial" w:hAnsi="Arial" w:cs="Arial"/>
          <w:sz w:val="22"/>
          <w:szCs w:val="22"/>
        </w:rPr>
        <w:t>, in their own life.</w:t>
      </w:r>
    </w:p>
    <w:p w14:paraId="0997CE77" w14:textId="77777777" w:rsidR="005B1818" w:rsidRDefault="00000000">
      <w:pPr>
        <w:spacing w:before="200" w:after="60"/>
      </w:pPr>
      <w:r>
        <w:rPr>
          <w:rFonts w:ascii="Arial" w:eastAsia="Arial" w:hAnsi="Arial" w:cs="Arial"/>
          <w:b/>
          <w:bCs/>
          <w:color w:val="888888"/>
          <w:sz w:val="16"/>
          <w:szCs w:val="16"/>
        </w:rPr>
        <w:t>THE POEM (DISTINCT TYPEFACE, LEFT-ALIGNED, LINE BREAKS EXACTLY AS SHOWN)</w:t>
      </w:r>
    </w:p>
    <w:p w14:paraId="1FD8665A" w14:textId="77777777" w:rsidR="005B1818" w:rsidRDefault="00000000">
      <w:pPr>
        <w:spacing w:after="80"/>
      </w:pPr>
      <w:r>
        <w:rPr>
          <w:rFonts w:ascii="Georgia" w:eastAsia="Georgia" w:hAnsi="Georgia" w:cs="Georgia"/>
          <w:i/>
          <w:iCs/>
          <w:sz w:val="22"/>
          <w:szCs w:val="22"/>
        </w:rPr>
        <w:t>Dear Firestarter, start something.</w:t>
      </w:r>
    </w:p>
    <w:p w14:paraId="4BDB4A3C" w14:textId="77777777" w:rsidR="005B1818" w:rsidRDefault="00000000">
      <w:pPr>
        <w:spacing w:after="80"/>
      </w:pPr>
      <w:r>
        <w:rPr>
          <w:rFonts w:ascii="Georgia" w:eastAsia="Georgia" w:hAnsi="Georgia" w:cs="Georgia"/>
          <w:i/>
          <w:iCs/>
          <w:sz w:val="22"/>
          <w:szCs w:val="22"/>
        </w:rPr>
        <w:t xml:space="preserve">Burn </w:t>
      </w:r>
      <w:proofErr w:type="gramStart"/>
      <w:r>
        <w:rPr>
          <w:rFonts w:ascii="Georgia" w:eastAsia="Georgia" w:hAnsi="Georgia" w:cs="Georgia"/>
          <w:i/>
          <w:iCs/>
          <w:sz w:val="22"/>
          <w:szCs w:val="22"/>
        </w:rPr>
        <w:t>by all means divinely</w:t>
      </w:r>
      <w:proofErr w:type="gramEnd"/>
      <w:r>
        <w:rPr>
          <w:rFonts w:ascii="Georgia" w:eastAsia="Georgia" w:hAnsi="Georgia" w:cs="Georgia"/>
          <w:i/>
          <w:iCs/>
          <w:sz w:val="22"/>
          <w:szCs w:val="22"/>
        </w:rPr>
        <w:t xml:space="preserve"> given.</w:t>
      </w:r>
    </w:p>
    <w:p w14:paraId="36BBBAD6" w14:textId="77777777" w:rsidR="005B1818" w:rsidRDefault="00000000">
      <w:pPr>
        <w:spacing w:after="80"/>
      </w:pPr>
      <w:r>
        <w:rPr>
          <w:rFonts w:ascii="Georgia" w:eastAsia="Georgia" w:hAnsi="Georgia" w:cs="Georgia"/>
          <w:i/>
          <w:iCs/>
          <w:sz w:val="22"/>
          <w:szCs w:val="22"/>
        </w:rPr>
        <w:t>Start a revolution. Be one.</w:t>
      </w:r>
    </w:p>
    <w:p w14:paraId="5AFB71D1" w14:textId="77777777" w:rsidR="005B1818" w:rsidRDefault="00000000">
      <w:pPr>
        <w:spacing w:after="80"/>
      </w:pPr>
      <w:r>
        <w:rPr>
          <w:rFonts w:ascii="Georgia" w:eastAsia="Georgia" w:hAnsi="Georgia" w:cs="Georgia"/>
          <w:i/>
          <w:iCs/>
          <w:sz w:val="22"/>
          <w:szCs w:val="22"/>
        </w:rPr>
        <w:t>Be remembered as the woman who harnessed her fire,</w:t>
      </w:r>
    </w:p>
    <w:p w14:paraId="7B4A431A" w14:textId="77777777" w:rsidR="005B1818" w:rsidRDefault="00000000">
      <w:pPr>
        <w:spacing w:after="80"/>
      </w:pPr>
      <w:r>
        <w:rPr>
          <w:rFonts w:ascii="Georgia" w:eastAsia="Georgia" w:hAnsi="Georgia" w:cs="Georgia"/>
          <w:i/>
          <w:iCs/>
          <w:sz w:val="22"/>
          <w:szCs w:val="22"/>
        </w:rPr>
        <w:lastRenderedPageBreak/>
        <w:t>who burned to the ground what she knew was wrong,</w:t>
      </w:r>
    </w:p>
    <w:p w14:paraId="6AFD3707" w14:textId="77777777" w:rsidR="005B1818" w:rsidRDefault="00000000">
      <w:pPr>
        <w:spacing w:after="80"/>
      </w:pPr>
      <w:r>
        <w:rPr>
          <w:rFonts w:ascii="Georgia" w:eastAsia="Georgia" w:hAnsi="Georgia" w:cs="Georgia"/>
          <w:i/>
          <w:iCs/>
          <w:sz w:val="22"/>
          <w:szCs w:val="22"/>
        </w:rPr>
        <w:t xml:space="preserve">who did not </w:t>
      </w:r>
      <w:proofErr w:type="spellStart"/>
      <w:r>
        <w:rPr>
          <w:rFonts w:ascii="Georgia" w:eastAsia="Georgia" w:hAnsi="Georgia" w:cs="Georgia"/>
          <w:i/>
          <w:iCs/>
          <w:sz w:val="22"/>
          <w:szCs w:val="22"/>
        </w:rPr>
        <w:t>apologise</w:t>
      </w:r>
      <w:proofErr w:type="spellEnd"/>
      <w:r>
        <w:rPr>
          <w:rFonts w:ascii="Georgia" w:eastAsia="Georgia" w:hAnsi="Georgia" w:cs="Georgia"/>
          <w:i/>
          <w:iCs/>
          <w:sz w:val="22"/>
          <w:szCs w:val="22"/>
        </w:rPr>
        <w:t xml:space="preserve"> for existing by being quiet.</w:t>
      </w:r>
    </w:p>
    <w:p w14:paraId="0F34E7AE" w14:textId="77777777" w:rsidR="005B1818" w:rsidRDefault="00000000">
      <w:pPr>
        <w:spacing w:after="80"/>
      </w:pPr>
      <w:r>
        <w:rPr>
          <w:rFonts w:ascii="Georgia" w:eastAsia="Georgia" w:hAnsi="Georgia" w:cs="Georgia"/>
          <w:i/>
          <w:iCs/>
          <w:sz w:val="22"/>
          <w:szCs w:val="22"/>
        </w:rPr>
        <w:t>Let the earth feel your heat.</w:t>
      </w:r>
    </w:p>
    <w:p w14:paraId="7BA8B37B" w14:textId="77777777" w:rsidR="005B1818" w:rsidRDefault="00000000">
      <w:pPr>
        <w:spacing w:after="80"/>
      </w:pPr>
      <w:r>
        <w:rPr>
          <w:rFonts w:ascii="Georgia" w:eastAsia="Georgia" w:hAnsi="Georgia" w:cs="Georgia"/>
          <w:i/>
          <w:iCs/>
          <w:sz w:val="22"/>
          <w:szCs w:val="22"/>
        </w:rPr>
        <w:t>We do not eat cold or lukewarm.</w:t>
      </w:r>
    </w:p>
    <w:p w14:paraId="11FA7B82" w14:textId="77777777" w:rsidR="005B1818" w:rsidRDefault="00000000">
      <w:pPr>
        <w:spacing w:after="80"/>
      </w:pPr>
      <w:r>
        <w:rPr>
          <w:rFonts w:ascii="Georgia" w:eastAsia="Georgia" w:hAnsi="Georgia" w:cs="Georgia"/>
          <w:i/>
          <w:iCs/>
          <w:sz w:val="22"/>
          <w:szCs w:val="22"/>
        </w:rPr>
        <w:t>You are not a bundle of excuses.</w:t>
      </w:r>
    </w:p>
    <w:p w14:paraId="5160ED70" w14:textId="77777777" w:rsidR="005B1818" w:rsidRDefault="00000000">
      <w:pPr>
        <w:spacing w:after="80"/>
      </w:pPr>
      <w:r>
        <w:rPr>
          <w:rFonts w:ascii="Georgia" w:eastAsia="Georgia" w:hAnsi="Georgia" w:cs="Georgia"/>
          <w:i/>
          <w:iCs/>
          <w:sz w:val="22"/>
          <w:szCs w:val="22"/>
        </w:rPr>
        <w:t>You are not a cliché.</w:t>
      </w:r>
    </w:p>
    <w:p w14:paraId="0E81B8E8" w14:textId="77777777" w:rsidR="005B1818" w:rsidRDefault="00000000">
      <w:pPr>
        <w:spacing w:after="80"/>
      </w:pPr>
      <w:r>
        <w:rPr>
          <w:rFonts w:ascii="Georgia" w:eastAsia="Georgia" w:hAnsi="Georgia" w:cs="Georgia"/>
          <w:i/>
          <w:iCs/>
          <w:sz w:val="22"/>
          <w:szCs w:val="22"/>
        </w:rPr>
        <w:t>You are the standard.</w:t>
      </w:r>
    </w:p>
    <w:p w14:paraId="219F603E" w14:textId="77777777" w:rsidR="005B1818" w:rsidRDefault="00000000">
      <w:pPr>
        <w:spacing w:after="80"/>
      </w:pPr>
      <w:r>
        <w:rPr>
          <w:rFonts w:ascii="Georgia" w:eastAsia="Georgia" w:hAnsi="Georgia" w:cs="Georgia"/>
          <w:i/>
          <w:iCs/>
          <w:sz w:val="22"/>
          <w:szCs w:val="22"/>
        </w:rPr>
        <w:t>Stand and be seen. Now.</w:t>
      </w:r>
    </w:p>
    <w:p w14:paraId="7A3BFAB2" w14:textId="77777777" w:rsidR="005B1818" w:rsidRDefault="00000000">
      <w:pPr>
        <w:spacing w:before="200" w:after="60"/>
      </w:pPr>
      <w:r>
        <w:rPr>
          <w:rFonts w:ascii="Arial" w:eastAsia="Arial" w:hAnsi="Arial" w:cs="Arial"/>
          <w:b/>
          <w:bCs/>
          <w:color w:val="888888"/>
          <w:sz w:val="16"/>
          <w:szCs w:val="16"/>
        </w:rPr>
        <w:t>LINK BELOW THE POEM</w:t>
      </w:r>
    </w:p>
    <w:p w14:paraId="6A0D6623" w14:textId="77777777" w:rsidR="005B1818" w:rsidRDefault="00000000">
      <w:pPr>
        <w:spacing w:before="40" w:after="140"/>
      </w:pPr>
      <w:r>
        <w:rPr>
          <w:rFonts w:ascii="Arial" w:eastAsia="Arial" w:hAnsi="Arial" w:cs="Arial"/>
          <w:sz w:val="22"/>
          <w:szCs w:val="22"/>
        </w:rPr>
        <w:t>The full story</w:t>
      </w:r>
    </w:p>
    <w:p w14:paraId="1F144713" w14:textId="77777777" w:rsidR="005B1818" w:rsidRDefault="00000000">
      <w:pPr>
        <w:pBdr>
          <w:left w:val="single" w:sz="12" w:space="8" w:color="B3471B"/>
        </w:pBdr>
        <w:shd w:val="clear" w:color="auto" w:fill="F2F2F2"/>
        <w:spacing w:before="60" w:after="180"/>
        <w:ind w:left="200"/>
      </w:pPr>
      <w:r>
        <w:rPr>
          <w:rFonts w:ascii="Arial" w:eastAsia="Arial" w:hAnsi="Arial" w:cs="Arial"/>
          <w:i/>
          <w:iCs/>
          <w:color w:val="444444"/>
        </w:rPr>
        <w:t>[ This link leads to the About page</w:t>
      </w:r>
      <w:proofErr w:type="gramStart"/>
      <w:r>
        <w:rPr>
          <w:rFonts w:ascii="Arial" w:eastAsia="Arial" w:hAnsi="Arial" w:cs="Arial"/>
          <w:i/>
          <w:iCs/>
          <w:color w:val="444444"/>
        </w:rPr>
        <w:t>. ]</w:t>
      </w:r>
      <w:proofErr w:type="gramEnd"/>
    </w:p>
    <w:p w14:paraId="67F76F21" w14:textId="77777777" w:rsidR="005B1818" w:rsidRDefault="00000000">
      <w:pPr>
        <w:pStyle w:val="Heading1"/>
        <w:pBdr>
          <w:bottom w:val="single" w:sz="6" w:space="8" w:color="B3471B"/>
        </w:pBdr>
        <w:spacing w:before="480" w:after="200"/>
      </w:pPr>
      <w:r>
        <w:rPr>
          <w:rFonts w:ascii="Arial" w:eastAsia="Arial" w:hAnsi="Arial" w:cs="Arial"/>
          <w:b/>
          <w:bCs/>
          <w:color w:val="1A1A1A"/>
        </w:rPr>
        <w:t>7. Why You Can Trust Me</w:t>
      </w:r>
    </w:p>
    <w:p w14:paraId="1A6F2CEB" w14:textId="77777777" w:rsidR="005B1818" w:rsidRDefault="00000000">
      <w:pPr>
        <w:pBdr>
          <w:left w:val="single" w:sz="12" w:space="8" w:color="B3471B"/>
        </w:pBdr>
        <w:shd w:val="clear" w:color="auto" w:fill="F2F2F2"/>
        <w:spacing w:before="60" w:after="180"/>
        <w:ind w:left="200"/>
      </w:pPr>
      <w:r>
        <w:rPr>
          <w:rFonts w:ascii="Arial" w:eastAsia="Arial" w:hAnsi="Arial" w:cs="Arial"/>
          <w:i/>
          <w:iCs/>
          <w:color w:val="444444"/>
        </w:rPr>
        <w:t>[ Continuous prose. No headers or labels inside this section. Just the paragraphs, one after another</w:t>
      </w:r>
      <w:proofErr w:type="gramStart"/>
      <w:r>
        <w:rPr>
          <w:rFonts w:ascii="Arial" w:eastAsia="Arial" w:hAnsi="Arial" w:cs="Arial"/>
          <w:i/>
          <w:iCs/>
          <w:color w:val="444444"/>
        </w:rPr>
        <w:t>. ]</w:t>
      </w:r>
      <w:proofErr w:type="gramEnd"/>
    </w:p>
    <w:p w14:paraId="361AE460" w14:textId="77777777" w:rsidR="005B1818" w:rsidRDefault="00000000">
      <w:pPr>
        <w:spacing w:before="40" w:after="140"/>
      </w:pPr>
      <w:r>
        <w:rPr>
          <w:rFonts w:ascii="Arial" w:eastAsia="Arial" w:hAnsi="Arial" w:cs="Arial"/>
          <w:sz w:val="22"/>
          <w:szCs w:val="22"/>
        </w:rPr>
        <w:t>I did the inner work first: honest self-examination, deep searching and paid work with experts, long before I asked anyone else to look at themselves.</w:t>
      </w:r>
    </w:p>
    <w:p w14:paraId="40B808C6" w14:textId="77777777" w:rsidR="005B1818" w:rsidRDefault="00000000">
      <w:pPr>
        <w:spacing w:before="40" w:after="140"/>
      </w:pPr>
      <w:r>
        <w:rPr>
          <w:rFonts w:ascii="Arial" w:eastAsia="Arial" w:hAnsi="Arial" w:cs="Arial"/>
          <w:sz w:val="22"/>
          <w:szCs w:val="22"/>
        </w:rPr>
        <w:t>In 2013, I decided what my life was for, and I have turned down work that didn't fit it, including work that paid.</w:t>
      </w:r>
    </w:p>
    <w:p w14:paraId="6F355BDC" w14:textId="77777777" w:rsidR="005B1818" w:rsidRDefault="00000000">
      <w:pPr>
        <w:spacing w:before="40" w:after="140"/>
      </w:pPr>
      <w:r>
        <w:rPr>
          <w:rFonts w:ascii="Arial" w:eastAsia="Arial" w:hAnsi="Arial" w:cs="Arial"/>
          <w:sz w:val="22"/>
          <w:szCs w:val="22"/>
        </w:rPr>
        <w:t xml:space="preserve">I did not leave the work inside me. I turned ideas into finished projects, public experiences, and </w:t>
      </w:r>
      <w:proofErr w:type="spellStart"/>
      <w:r>
        <w:rPr>
          <w:rFonts w:ascii="Arial" w:eastAsia="Arial" w:hAnsi="Arial" w:cs="Arial"/>
          <w:sz w:val="22"/>
          <w:szCs w:val="22"/>
        </w:rPr>
        <w:t>organisations</w:t>
      </w:r>
      <w:proofErr w:type="spellEnd"/>
      <w:r>
        <w:rPr>
          <w:rFonts w:ascii="Arial" w:eastAsia="Arial" w:hAnsi="Arial" w:cs="Arial"/>
          <w:sz w:val="22"/>
          <w:szCs w:val="22"/>
        </w:rPr>
        <w:t xml:space="preserve"> that exist without me having to explain them.</w:t>
      </w:r>
    </w:p>
    <w:p w14:paraId="6D11EF25" w14:textId="77777777" w:rsidR="005B1818" w:rsidRDefault="00000000">
      <w:pPr>
        <w:spacing w:before="40" w:after="140"/>
      </w:pPr>
      <w:r>
        <w:rPr>
          <w:rFonts w:ascii="Arial" w:eastAsia="Arial" w:hAnsi="Arial" w:cs="Arial"/>
          <w:sz w:val="22"/>
          <w:szCs w:val="22"/>
        </w:rPr>
        <w:t>I built recovery into the work itself: protecting time to rest, reset, and return, before the next demanding season. Meaningful work should stretch you. It should not require you to disappear inside it.</w:t>
      </w:r>
    </w:p>
    <w:p w14:paraId="641051C1" w14:textId="77777777" w:rsidR="005B1818" w:rsidRDefault="00000000">
      <w:pPr>
        <w:spacing w:before="40" w:after="140"/>
      </w:pPr>
      <w:r>
        <w:rPr>
          <w:rFonts w:ascii="Arial" w:eastAsia="Arial" w:hAnsi="Arial" w:cs="Arial"/>
          <w:sz w:val="22"/>
          <w:szCs w:val="22"/>
        </w:rPr>
        <w:t>SHEISAVOICE reaches children I have never met.</w:t>
      </w:r>
    </w:p>
    <w:p w14:paraId="611D47EE" w14:textId="77777777" w:rsidR="005B1818" w:rsidRDefault="00000000">
      <w:pPr>
        <w:spacing w:before="40" w:after="140"/>
      </w:pPr>
      <w:r>
        <w:rPr>
          <w:rFonts w:ascii="Arial" w:eastAsia="Arial" w:hAnsi="Arial" w:cs="Arial"/>
          <w:sz w:val="22"/>
          <w:szCs w:val="22"/>
        </w:rPr>
        <w:t>I built this method by needing it.</w:t>
      </w:r>
    </w:p>
    <w:p w14:paraId="3B5D681A" w14:textId="77777777" w:rsidR="005B1818" w:rsidRDefault="00000000">
      <w:pPr>
        <w:spacing w:before="200" w:after="60"/>
      </w:pPr>
      <w:r>
        <w:rPr>
          <w:rFonts w:ascii="Arial" w:eastAsia="Arial" w:hAnsi="Arial" w:cs="Arial"/>
          <w:b/>
          <w:bCs/>
          <w:color w:val="888888"/>
          <w:sz w:val="16"/>
          <w:szCs w:val="16"/>
        </w:rPr>
        <w:t>CLIENT RESULTS</w:t>
      </w:r>
    </w:p>
    <w:p w14:paraId="096F83D7" w14:textId="77777777" w:rsidR="005B1818" w:rsidRDefault="00000000">
      <w:pPr>
        <w:pBdr>
          <w:left w:val="single" w:sz="12" w:space="8" w:color="B3471B"/>
        </w:pBdr>
        <w:shd w:val="clear" w:color="auto" w:fill="F2F2F2"/>
        <w:spacing w:before="60" w:after="180"/>
        <w:ind w:left="200"/>
      </w:pPr>
      <w:r>
        <w:rPr>
          <w:rFonts w:ascii="Arial" w:eastAsia="Arial" w:hAnsi="Arial" w:cs="Arial"/>
          <w:i/>
          <w:iCs/>
          <w:color w:val="444444"/>
        </w:rPr>
        <w:t>[ Display as a testimonial. More client quotes may follow later; leave the section able to hold additional entries</w:t>
      </w:r>
      <w:proofErr w:type="gramStart"/>
      <w:r>
        <w:rPr>
          <w:rFonts w:ascii="Arial" w:eastAsia="Arial" w:hAnsi="Arial" w:cs="Arial"/>
          <w:i/>
          <w:iCs/>
          <w:color w:val="444444"/>
        </w:rPr>
        <w:t>. ]</w:t>
      </w:r>
      <w:proofErr w:type="gramEnd"/>
    </w:p>
    <w:p w14:paraId="16219325" w14:textId="77777777" w:rsidR="005B1818" w:rsidRDefault="00000000">
      <w:pPr>
        <w:spacing w:before="40" w:after="140"/>
      </w:pPr>
      <w:r>
        <w:rPr>
          <w:rFonts w:ascii="Arial" w:eastAsia="Arial" w:hAnsi="Arial" w:cs="Arial"/>
          <w:i/>
          <w:iCs/>
          <w:sz w:val="22"/>
          <w:szCs w:val="22"/>
        </w:rPr>
        <w:t xml:space="preserve">“Working with Shola Amaraibi has impacted my life so much. In my Firestarter conversations with Shola, she asked me one question that shook me. It stripped away the false narratives I'd told myself about my love life and my </w:t>
      </w:r>
      <w:proofErr w:type="gramStart"/>
      <w:r>
        <w:rPr>
          <w:rFonts w:ascii="Arial" w:eastAsia="Arial" w:hAnsi="Arial" w:cs="Arial"/>
          <w:i/>
          <w:iCs/>
          <w:sz w:val="22"/>
          <w:szCs w:val="22"/>
        </w:rPr>
        <w:t>business, and</w:t>
      </w:r>
      <w:proofErr w:type="gramEnd"/>
      <w:r>
        <w:rPr>
          <w:rFonts w:ascii="Arial" w:eastAsia="Arial" w:hAnsi="Arial" w:cs="Arial"/>
          <w:i/>
          <w:iCs/>
          <w:sz w:val="22"/>
          <w:szCs w:val="22"/>
        </w:rPr>
        <w:t xml:space="preserve"> showed me how much I'd been deceiving myself. In the Unstoppable Workshop, she showed me a way to go after what I </w:t>
      </w:r>
      <w:proofErr w:type="gramStart"/>
      <w:r>
        <w:rPr>
          <w:rFonts w:ascii="Arial" w:eastAsia="Arial" w:hAnsi="Arial" w:cs="Arial"/>
          <w:i/>
          <w:iCs/>
          <w:sz w:val="22"/>
          <w:szCs w:val="22"/>
        </w:rPr>
        <w:t>actually wanted</w:t>
      </w:r>
      <w:proofErr w:type="gramEnd"/>
      <w:r>
        <w:rPr>
          <w:rFonts w:ascii="Arial" w:eastAsia="Arial" w:hAnsi="Arial" w:cs="Arial"/>
          <w:i/>
          <w:iCs/>
          <w:sz w:val="22"/>
          <w:szCs w:val="22"/>
        </w:rPr>
        <w:t>. That same week, I asked five people to invest in my business, something I'd never had the courage to do. I hit a milestone I'd been chasing for six years, and the coaching ultimately led me and my team to China.”</w:t>
      </w:r>
    </w:p>
    <w:p w14:paraId="2116A339" w14:textId="77777777" w:rsidR="005B1818" w:rsidRDefault="00000000">
      <w:pPr>
        <w:spacing w:before="40" w:after="140"/>
      </w:pPr>
      <w:r>
        <w:rPr>
          <w:rFonts w:ascii="Arial" w:eastAsia="Arial" w:hAnsi="Arial" w:cs="Arial"/>
          <w:b/>
          <w:bCs/>
          <w:sz w:val="22"/>
          <w:szCs w:val="22"/>
        </w:rPr>
        <w:t xml:space="preserve">Annie </w:t>
      </w:r>
      <w:proofErr w:type="spellStart"/>
      <w:r>
        <w:rPr>
          <w:rFonts w:ascii="Arial" w:eastAsia="Arial" w:hAnsi="Arial" w:cs="Arial"/>
          <w:b/>
          <w:bCs/>
          <w:sz w:val="22"/>
          <w:szCs w:val="22"/>
        </w:rPr>
        <w:t>Ogoshe</w:t>
      </w:r>
      <w:proofErr w:type="spellEnd"/>
    </w:p>
    <w:p w14:paraId="7C807EB2" w14:textId="77777777" w:rsidR="005B1818" w:rsidRDefault="00000000">
      <w:pPr>
        <w:spacing w:before="200" w:after="60"/>
      </w:pPr>
      <w:r>
        <w:rPr>
          <w:rFonts w:ascii="Arial" w:eastAsia="Arial" w:hAnsi="Arial" w:cs="Arial"/>
          <w:b/>
          <w:bCs/>
          <w:color w:val="888888"/>
          <w:sz w:val="16"/>
          <w:szCs w:val="16"/>
        </w:rPr>
        <w:t>AS FEATURED IN</w:t>
      </w:r>
    </w:p>
    <w:p w14:paraId="68896D52" w14:textId="77777777" w:rsidR="005B1818" w:rsidRDefault="00000000">
      <w:pPr>
        <w:pBdr>
          <w:left w:val="single" w:sz="12" w:space="8" w:color="B3471B"/>
        </w:pBdr>
        <w:shd w:val="clear" w:color="auto" w:fill="F2F2F2"/>
        <w:spacing w:before="60" w:after="180"/>
        <w:ind w:left="200"/>
      </w:pPr>
      <w:r>
        <w:rPr>
          <w:rFonts w:ascii="Arial" w:eastAsia="Arial" w:hAnsi="Arial" w:cs="Arial"/>
          <w:i/>
          <w:iCs/>
          <w:color w:val="444444"/>
        </w:rPr>
        <w:t>[ Display these as a quiet logo row (greyscale is fine)</w:t>
      </w:r>
      <w:proofErr w:type="gramStart"/>
      <w:r>
        <w:rPr>
          <w:rFonts w:ascii="Arial" w:eastAsia="Arial" w:hAnsi="Arial" w:cs="Arial"/>
          <w:i/>
          <w:iCs/>
          <w:color w:val="444444"/>
        </w:rPr>
        <w:t>. ]</w:t>
      </w:r>
      <w:proofErr w:type="gramEnd"/>
    </w:p>
    <w:p w14:paraId="7B33C9F6" w14:textId="77777777" w:rsidR="005B1818" w:rsidRDefault="00000000">
      <w:pPr>
        <w:spacing w:before="40" w:after="140"/>
      </w:pPr>
      <w:r>
        <w:rPr>
          <w:rFonts w:ascii="Arial" w:eastAsia="Arial" w:hAnsi="Arial" w:cs="Arial"/>
          <w:sz w:val="22"/>
          <w:szCs w:val="22"/>
        </w:rPr>
        <w:lastRenderedPageBreak/>
        <w:t>The Guardian     BBC     TEDX     Vogue</w:t>
      </w:r>
    </w:p>
    <w:p w14:paraId="0CD7E725" w14:textId="77777777" w:rsidR="005B1818" w:rsidRDefault="00000000">
      <w:pPr>
        <w:pStyle w:val="Heading1"/>
        <w:pBdr>
          <w:bottom w:val="single" w:sz="6" w:space="8" w:color="B3471B"/>
        </w:pBdr>
        <w:spacing w:before="480" w:after="200"/>
      </w:pPr>
      <w:r>
        <w:rPr>
          <w:rFonts w:ascii="Arial" w:eastAsia="Arial" w:hAnsi="Arial" w:cs="Arial"/>
          <w:b/>
          <w:bCs/>
          <w:color w:val="1A1A1A"/>
        </w:rPr>
        <w:t>8. Work With Me</w:t>
      </w:r>
    </w:p>
    <w:p w14:paraId="51CB24D2" w14:textId="77777777" w:rsidR="005B1818" w:rsidRDefault="00000000">
      <w:pPr>
        <w:pBdr>
          <w:left w:val="single" w:sz="12" w:space="8" w:color="B3471B"/>
        </w:pBdr>
        <w:shd w:val="clear" w:color="auto" w:fill="F2F2F2"/>
        <w:spacing w:before="60" w:after="180"/>
        <w:ind w:left="200"/>
      </w:pPr>
      <w:r>
        <w:rPr>
          <w:rFonts w:ascii="Arial" w:eastAsia="Arial" w:hAnsi="Arial" w:cs="Arial"/>
          <w:i/>
          <w:iCs/>
          <w:color w:val="444444"/>
        </w:rPr>
        <w:t>[ Four product cards. Keep this order exactly as listed below (it runs from the lowest entry point up). Each card has a photo, the product name, the short line of copy, and one button that reads Talk to me about this. Do not show any price on any card</w:t>
      </w:r>
      <w:proofErr w:type="gramStart"/>
      <w:r>
        <w:rPr>
          <w:rFonts w:ascii="Arial" w:eastAsia="Arial" w:hAnsi="Arial" w:cs="Arial"/>
          <w:i/>
          <w:iCs/>
          <w:color w:val="444444"/>
        </w:rPr>
        <w:t>. ]</w:t>
      </w:r>
      <w:proofErr w:type="gramEnd"/>
    </w:p>
    <w:p w14:paraId="795076D5" w14:textId="77777777" w:rsidR="005B1818" w:rsidRDefault="00000000">
      <w:pPr>
        <w:pBdr>
          <w:left w:val="single" w:sz="12" w:space="8" w:color="B3471B"/>
        </w:pBdr>
        <w:shd w:val="clear" w:color="auto" w:fill="F2F2F2"/>
        <w:spacing w:before="60" w:after="180"/>
        <w:ind w:left="200"/>
      </w:pPr>
      <w:r>
        <w:rPr>
          <w:rFonts w:ascii="Arial" w:eastAsia="Arial" w:hAnsi="Arial" w:cs="Arial"/>
          <w:i/>
          <w:iCs/>
          <w:color w:val="444444"/>
        </w:rPr>
        <w:t>[ Every Talk to me about this button opens WhatsApp to the founder's number with a message already typed in, naming that specific product. The exact pre-filled message for each button is given under each card below. Same number for all four, different pre-filled message per button</w:t>
      </w:r>
      <w:proofErr w:type="gramStart"/>
      <w:r>
        <w:rPr>
          <w:rFonts w:ascii="Arial" w:eastAsia="Arial" w:hAnsi="Arial" w:cs="Arial"/>
          <w:i/>
          <w:iCs/>
          <w:color w:val="444444"/>
        </w:rPr>
        <w:t>. ]</w:t>
      </w:r>
      <w:proofErr w:type="gramEnd"/>
    </w:p>
    <w:p w14:paraId="1EEBD4D3" w14:textId="77777777" w:rsidR="005B1818" w:rsidRDefault="00000000">
      <w:pPr>
        <w:spacing w:before="200" w:after="60"/>
      </w:pPr>
      <w:r>
        <w:rPr>
          <w:rFonts w:ascii="Arial" w:eastAsia="Arial" w:hAnsi="Arial" w:cs="Arial"/>
          <w:b/>
          <w:bCs/>
          <w:color w:val="888888"/>
          <w:sz w:val="16"/>
          <w:szCs w:val="16"/>
        </w:rPr>
        <w:t>CARD 1: UNSTOPPABLE WORKSHOP</w:t>
      </w:r>
    </w:p>
    <w:p w14:paraId="5850577A" w14:textId="77777777" w:rsidR="005B1818" w:rsidRDefault="00000000">
      <w:pPr>
        <w:spacing w:before="40" w:after="140"/>
      </w:pPr>
      <w:r>
        <w:rPr>
          <w:rFonts w:ascii="Arial" w:eastAsia="Arial" w:hAnsi="Arial" w:cs="Arial"/>
          <w:sz w:val="22"/>
          <w:szCs w:val="22"/>
        </w:rPr>
        <w:t>Unstoppable Workshop is a monthly, 90-minute group session built around the Firestarter Method.</w:t>
      </w:r>
    </w:p>
    <w:p w14:paraId="1D38BF56" w14:textId="77777777" w:rsidR="005B1818" w:rsidRDefault="00000000">
      <w:pPr>
        <w:pBdr>
          <w:left w:val="single" w:sz="12" w:space="8" w:color="B3471B"/>
        </w:pBdr>
        <w:shd w:val="clear" w:color="auto" w:fill="F2F2F2"/>
        <w:spacing w:before="60" w:after="180"/>
        <w:ind w:left="200"/>
      </w:pPr>
      <w:r>
        <w:rPr>
          <w:rFonts w:ascii="Arial" w:eastAsia="Arial" w:hAnsi="Arial" w:cs="Arial"/>
          <w:i/>
          <w:iCs/>
          <w:color w:val="444444"/>
        </w:rPr>
        <w:t xml:space="preserve">[ Button: Talk to me about this. Pre-filled WhatsApp message: Hi, I'd like to talk about the Unstoppable </w:t>
      </w:r>
      <w:proofErr w:type="gramStart"/>
      <w:r>
        <w:rPr>
          <w:rFonts w:ascii="Arial" w:eastAsia="Arial" w:hAnsi="Arial" w:cs="Arial"/>
          <w:i/>
          <w:iCs/>
          <w:color w:val="444444"/>
        </w:rPr>
        <w:t>Workshop ]</w:t>
      </w:r>
      <w:proofErr w:type="gramEnd"/>
    </w:p>
    <w:p w14:paraId="2510FBD1" w14:textId="77777777" w:rsidR="005B1818" w:rsidRDefault="00000000">
      <w:pPr>
        <w:spacing w:before="200" w:after="60"/>
      </w:pPr>
      <w:r>
        <w:rPr>
          <w:rFonts w:ascii="Arial" w:eastAsia="Arial" w:hAnsi="Arial" w:cs="Arial"/>
          <w:b/>
          <w:bCs/>
          <w:color w:val="888888"/>
          <w:sz w:val="16"/>
          <w:szCs w:val="16"/>
        </w:rPr>
        <w:t>CARD 2: FORGE INTENSIVE</w:t>
      </w:r>
    </w:p>
    <w:p w14:paraId="179955E6" w14:textId="77777777" w:rsidR="005B1818" w:rsidRDefault="00000000">
      <w:pPr>
        <w:spacing w:before="40" w:after="140"/>
      </w:pPr>
      <w:r>
        <w:rPr>
          <w:rFonts w:ascii="Arial" w:eastAsia="Arial" w:hAnsi="Arial" w:cs="Arial"/>
          <w:sz w:val="22"/>
          <w:szCs w:val="22"/>
        </w:rPr>
        <w:t>Three hours, one to one. We work Force One properly: who you are under pressure, and the standard you will hold to. You leave with your Forge Standard started, in writing.</w:t>
      </w:r>
    </w:p>
    <w:p w14:paraId="70810B47" w14:textId="77777777" w:rsidR="005B1818" w:rsidRDefault="00000000">
      <w:pPr>
        <w:pBdr>
          <w:left w:val="single" w:sz="12" w:space="8" w:color="B3471B"/>
        </w:pBdr>
        <w:shd w:val="clear" w:color="auto" w:fill="F2F2F2"/>
        <w:spacing w:before="60" w:after="180"/>
        <w:ind w:left="200"/>
      </w:pPr>
      <w:r>
        <w:rPr>
          <w:rFonts w:ascii="Arial" w:eastAsia="Arial" w:hAnsi="Arial" w:cs="Arial"/>
          <w:i/>
          <w:iCs/>
          <w:color w:val="444444"/>
        </w:rPr>
        <w:t xml:space="preserve">[ Button: Talk to me about this. Pre-filled WhatsApp message: Hi, I'd like to talk about the Forge </w:t>
      </w:r>
      <w:proofErr w:type="gramStart"/>
      <w:r>
        <w:rPr>
          <w:rFonts w:ascii="Arial" w:eastAsia="Arial" w:hAnsi="Arial" w:cs="Arial"/>
          <w:i/>
          <w:iCs/>
          <w:color w:val="444444"/>
        </w:rPr>
        <w:t>Intensive ]</w:t>
      </w:r>
      <w:proofErr w:type="gramEnd"/>
    </w:p>
    <w:p w14:paraId="219AA1E0" w14:textId="77777777" w:rsidR="005B1818" w:rsidRDefault="00000000">
      <w:pPr>
        <w:spacing w:before="200" w:after="60"/>
      </w:pPr>
      <w:r>
        <w:rPr>
          <w:rFonts w:ascii="Arial" w:eastAsia="Arial" w:hAnsi="Arial" w:cs="Arial"/>
          <w:b/>
          <w:bCs/>
          <w:color w:val="888888"/>
          <w:sz w:val="16"/>
          <w:szCs w:val="16"/>
        </w:rPr>
        <w:t>CARD 3: FIRESTARTER DELUXE</w:t>
      </w:r>
    </w:p>
    <w:p w14:paraId="4440C440" w14:textId="77777777" w:rsidR="005B1818" w:rsidRDefault="00000000">
      <w:pPr>
        <w:spacing w:before="40" w:after="140"/>
      </w:pPr>
      <w:r>
        <w:rPr>
          <w:rFonts w:ascii="Arial" w:eastAsia="Arial" w:hAnsi="Arial" w:cs="Arial"/>
          <w:sz w:val="22"/>
          <w:szCs w:val="22"/>
        </w:rPr>
        <w:t>The complete method, taught in one sitting. Training and workbook. Watch it in an evening.</w:t>
      </w:r>
    </w:p>
    <w:p w14:paraId="03B595BC" w14:textId="77777777" w:rsidR="005B1818" w:rsidRDefault="00000000">
      <w:pPr>
        <w:pBdr>
          <w:left w:val="single" w:sz="12" w:space="8" w:color="B3471B"/>
        </w:pBdr>
        <w:shd w:val="clear" w:color="auto" w:fill="F2F2F2"/>
        <w:spacing w:before="60" w:after="180"/>
        <w:ind w:left="200"/>
      </w:pPr>
      <w:r>
        <w:rPr>
          <w:rFonts w:ascii="Arial" w:eastAsia="Arial" w:hAnsi="Arial" w:cs="Arial"/>
          <w:i/>
          <w:iCs/>
          <w:color w:val="444444"/>
        </w:rPr>
        <w:t xml:space="preserve">[ Button: Talk to me about this. Pre-filled WhatsApp message: Hi, I'd like to talk about the Firestarter </w:t>
      </w:r>
      <w:proofErr w:type="gramStart"/>
      <w:r>
        <w:rPr>
          <w:rFonts w:ascii="Arial" w:eastAsia="Arial" w:hAnsi="Arial" w:cs="Arial"/>
          <w:i/>
          <w:iCs/>
          <w:color w:val="444444"/>
        </w:rPr>
        <w:t>Deluxe ]</w:t>
      </w:r>
      <w:proofErr w:type="gramEnd"/>
    </w:p>
    <w:p w14:paraId="683DEF89" w14:textId="77777777" w:rsidR="005B1818" w:rsidRDefault="00000000">
      <w:pPr>
        <w:spacing w:before="200" w:after="60"/>
      </w:pPr>
      <w:r>
        <w:rPr>
          <w:rFonts w:ascii="Arial" w:eastAsia="Arial" w:hAnsi="Arial" w:cs="Arial"/>
          <w:b/>
          <w:bCs/>
          <w:color w:val="888888"/>
          <w:sz w:val="16"/>
          <w:szCs w:val="16"/>
        </w:rPr>
        <w:t>CARD 4: FIRESTARTER BUSINESS LANE</w:t>
      </w:r>
    </w:p>
    <w:p w14:paraId="2B1B5B59" w14:textId="77777777" w:rsidR="005B1818" w:rsidRDefault="00000000">
      <w:pPr>
        <w:spacing w:before="40" w:after="140"/>
      </w:pPr>
      <w:r>
        <w:rPr>
          <w:rFonts w:ascii="Arial" w:eastAsia="Arial" w:hAnsi="Arial" w:cs="Arial"/>
          <w:sz w:val="22"/>
          <w:szCs w:val="22"/>
        </w:rPr>
        <w:t xml:space="preserve">Finds the money hiding in your business using the Firestarter Method, then helps you go get it. One scan shows you </w:t>
      </w:r>
      <w:proofErr w:type="gramStart"/>
      <w:r>
        <w:rPr>
          <w:rFonts w:ascii="Arial" w:eastAsia="Arial" w:hAnsi="Arial" w:cs="Arial"/>
          <w:sz w:val="22"/>
          <w:szCs w:val="22"/>
        </w:rPr>
        <w:t>where</w:t>
      </w:r>
      <w:proofErr w:type="gramEnd"/>
      <w:r>
        <w:rPr>
          <w:rFonts w:ascii="Arial" w:eastAsia="Arial" w:hAnsi="Arial" w:cs="Arial"/>
          <w:sz w:val="22"/>
          <w:szCs w:val="22"/>
        </w:rPr>
        <w:t>. One 14-day sprint makes it real. You leave with proof you can build with.</w:t>
      </w:r>
    </w:p>
    <w:p w14:paraId="538C337B" w14:textId="77777777" w:rsidR="005B1818" w:rsidRDefault="00000000">
      <w:pPr>
        <w:pBdr>
          <w:left w:val="single" w:sz="12" w:space="8" w:color="B3471B"/>
        </w:pBdr>
        <w:shd w:val="clear" w:color="auto" w:fill="F2F2F2"/>
        <w:spacing w:before="60" w:after="180"/>
        <w:ind w:left="200"/>
      </w:pPr>
      <w:r>
        <w:rPr>
          <w:rFonts w:ascii="Arial" w:eastAsia="Arial" w:hAnsi="Arial" w:cs="Arial"/>
          <w:i/>
          <w:iCs/>
          <w:color w:val="444444"/>
        </w:rPr>
        <w:t xml:space="preserve">[ Button: Talk to me about this. Pre-filled WhatsApp message: Hi, I'd like to talk about the Firestarter Business </w:t>
      </w:r>
      <w:proofErr w:type="gramStart"/>
      <w:r>
        <w:rPr>
          <w:rFonts w:ascii="Arial" w:eastAsia="Arial" w:hAnsi="Arial" w:cs="Arial"/>
          <w:i/>
          <w:iCs/>
          <w:color w:val="444444"/>
        </w:rPr>
        <w:t>Lane ]</w:t>
      </w:r>
      <w:proofErr w:type="gramEnd"/>
    </w:p>
    <w:p w14:paraId="449FE0D5" w14:textId="77777777" w:rsidR="005B1818" w:rsidRDefault="00000000">
      <w:pPr>
        <w:pStyle w:val="Heading1"/>
        <w:pBdr>
          <w:bottom w:val="single" w:sz="6" w:space="8" w:color="B3471B"/>
        </w:pBdr>
        <w:spacing w:before="480" w:after="200"/>
      </w:pPr>
      <w:r>
        <w:rPr>
          <w:rFonts w:ascii="Arial" w:eastAsia="Arial" w:hAnsi="Arial" w:cs="Arial"/>
          <w:b/>
          <w:bCs/>
          <w:color w:val="1A1A1A"/>
        </w:rPr>
        <w:t xml:space="preserve">9. </w:t>
      </w:r>
      <w:proofErr w:type="gramStart"/>
      <w:r>
        <w:rPr>
          <w:rFonts w:ascii="Arial" w:eastAsia="Arial" w:hAnsi="Arial" w:cs="Arial"/>
          <w:b/>
          <w:bCs/>
          <w:color w:val="1A1A1A"/>
        </w:rPr>
        <w:t>Also</w:t>
      </w:r>
      <w:proofErr w:type="gramEnd"/>
      <w:r>
        <w:rPr>
          <w:rFonts w:ascii="Arial" w:eastAsia="Arial" w:hAnsi="Arial" w:cs="Arial"/>
          <w:b/>
          <w:bCs/>
          <w:color w:val="1A1A1A"/>
        </w:rPr>
        <w:t xml:space="preserve"> In This House</w:t>
      </w:r>
    </w:p>
    <w:p w14:paraId="44811B7A" w14:textId="77777777" w:rsidR="005B1818" w:rsidRDefault="00000000">
      <w:pPr>
        <w:pBdr>
          <w:left w:val="single" w:sz="12" w:space="8" w:color="B3471B"/>
        </w:pBdr>
        <w:shd w:val="clear" w:color="auto" w:fill="F2F2F2"/>
        <w:spacing w:before="60" w:after="180"/>
        <w:ind w:left="200"/>
      </w:pPr>
      <w:r>
        <w:rPr>
          <w:rFonts w:ascii="Arial" w:eastAsia="Arial" w:hAnsi="Arial" w:cs="Arial"/>
          <w:i/>
          <w:iCs/>
          <w:color w:val="444444"/>
        </w:rPr>
        <w:t>[ Slim, full-width band. Quiet, equal treatment for all three lines below, no line should visually outweigh the others</w:t>
      </w:r>
      <w:proofErr w:type="gramStart"/>
      <w:r>
        <w:rPr>
          <w:rFonts w:ascii="Arial" w:eastAsia="Arial" w:hAnsi="Arial" w:cs="Arial"/>
          <w:i/>
          <w:iCs/>
          <w:color w:val="444444"/>
        </w:rPr>
        <w:t>. ]</w:t>
      </w:r>
      <w:proofErr w:type="gramEnd"/>
    </w:p>
    <w:p w14:paraId="2807F7D4" w14:textId="77777777" w:rsidR="005B1818" w:rsidRDefault="00000000">
      <w:pPr>
        <w:spacing w:before="200" w:after="60"/>
      </w:pPr>
      <w:r>
        <w:rPr>
          <w:rFonts w:ascii="Arial" w:eastAsia="Arial" w:hAnsi="Arial" w:cs="Arial"/>
          <w:b/>
          <w:bCs/>
          <w:color w:val="888888"/>
          <w:sz w:val="16"/>
          <w:szCs w:val="16"/>
        </w:rPr>
        <w:t>HEADING LINE</w:t>
      </w:r>
    </w:p>
    <w:p w14:paraId="54BB580E" w14:textId="77777777" w:rsidR="005B1818" w:rsidRDefault="00000000">
      <w:pPr>
        <w:spacing w:before="40" w:after="140"/>
      </w:pPr>
      <w:r>
        <w:rPr>
          <w:rFonts w:ascii="Arial" w:eastAsia="Arial" w:hAnsi="Arial" w:cs="Arial"/>
          <w:sz w:val="22"/>
          <w:szCs w:val="22"/>
        </w:rPr>
        <w:t>Where else does the method show up?</w:t>
      </w:r>
    </w:p>
    <w:p w14:paraId="322DFB56" w14:textId="77777777" w:rsidR="005B1818" w:rsidRDefault="00000000">
      <w:pPr>
        <w:spacing w:before="200" w:after="60"/>
      </w:pPr>
      <w:r>
        <w:rPr>
          <w:rFonts w:ascii="Arial" w:eastAsia="Arial" w:hAnsi="Arial" w:cs="Arial"/>
          <w:b/>
          <w:bCs/>
          <w:color w:val="888888"/>
          <w:sz w:val="16"/>
          <w:szCs w:val="16"/>
        </w:rPr>
        <w:t>LINE 1</w:t>
      </w:r>
    </w:p>
    <w:p w14:paraId="290FDB73" w14:textId="77777777" w:rsidR="005B1818" w:rsidRDefault="00000000">
      <w:pPr>
        <w:spacing w:before="40" w:after="140"/>
      </w:pPr>
      <w:r>
        <w:rPr>
          <w:rFonts w:ascii="Arial" w:eastAsia="Arial" w:hAnsi="Arial" w:cs="Arial"/>
          <w:sz w:val="22"/>
          <w:szCs w:val="22"/>
        </w:rPr>
        <w:t>Firestarter: The Musical. The method, on a stage, ticketed and open to the public.</w:t>
      </w:r>
    </w:p>
    <w:p w14:paraId="60629002" w14:textId="77777777" w:rsidR="005B1818" w:rsidRDefault="00000000">
      <w:pPr>
        <w:pBdr>
          <w:left w:val="single" w:sz="12" w:space="8" w:color="B3471B"/>
        </w:pBdr>
        <w:shd w:val="clear" w:color="auto" w:fill="F2F2F2"/>
        <w:spacing w:before="60" w:after="180"/>
        <w:ind w:left="200"/>
      </w:pPr>
      <w:r>
        <w:rPr>
          <w:rFonts w:ascii="Arial" w:eastAsia="Arial" w:hAnsi="Arial" w:cs="Arial"/>
          <w:i/>
          <w:iCs/>
          <w:color w:val="444444"/>
        </w:rPr>
        <w:t>[ Link to the Musical's own page</w:t>
      </w:r>
      <w:proofErr w:type="gramStart"/>
      <w:r>
        <w:rPr>
          <w:rFonts w:ascii="Arial" w:eastAsia="Arial" w:hAnsi="Arial" w:cs="Arial"/>
          <w:i/>
          <w:iCs/>
          <w:color w:val="444444"/>
        </w:rPr>
        <w:t>. ]</w:t>
      </w:r>
      <w:proofErr w:type="gramEnd"/>
    </w:p>
    <w:p w14:paraId="403B96A3" w14:textId="77777777" w:rsidR="005B1818" w:rsidRDefault="00000000">
      <w:pPr>
        <w:spacing w:before="200" w:after="60"/>
      </w:pPr>
      <w:r>
        <w:rPr>
          <w:rFonts w:ascii="Arial" w:eastAsia="Arial" w:hAnsi="Arial" w:cs="Arial"/>
          <w:b/>
          <w:bCs/>
          <w:color w:val="888888"/>
          <w:sz w:val="16"/>
          <w:szCs w:val="16"/>
        </w:rPr>
        <w:lastRenderedPageBreak/>
        <w:t>LINE 2</w:t>
      </w:r>
    </w:p>
    <w:p w14:paraId="490EB2FF" w14:textId="77777777" w:rsidR="005B1818" w:rsidRDefault="00000000">
      <w:pPr>
        <w:spacing w:before="40" w:after="140"/>
      </w:pPr>
      <w:r>
        <w:rPr>
          <w:rFonts w:ascii="Arial" w:eastAsia="Arial" w:hAnsi="Arial" w:cs="Arial"/>
          <w:sz w:val="22"/>
          <w:szCs w:val="22"/>
        </w:rPr>
        <w:t>We give ten percent of every Firestarter performance to SHEISAVOICE, our sister foundation supporting children with special needs.</w:t>
      </w:r>
    </w:p>
    <w:p w14:paraId="53F5BAED" w14:textId="77777777" w:rsidR="005B1818" w:rsidRDefault="00000000">
      <w:pPr>
        <w:pBdr>
          <w:left w:val="single" w:sz="12" w:space="8" w:color="B3471B"/>
        </w:pBdr>
        <w:shd w:val="clear" w:color="auto" w:fill="F2F2F2"/>
        <w:spacing w:before="60" w:after="180"/>
        <w:ind w:left="200"/>
      </w:pPr>
      <w:r>
        <w:rPr>
          <w:rFonts w:ascii="Arial" w:eastAsia="Arial" w:hAnsi="Arial" w:cs="Arial"/>
          <w:i/>
          <w:iCs/>
          <w:color w:val="444444"/>
        </w:rPr>
        <w:t>[ Link to the SHEISAVOICE foundation page</w:t>
      </w:r>
      <w:proofErr w:type="gramStart"/>
      <w:r>
        <w:rPr>
          <w:rFonts w:ascii="Arial" w:eastAsia="Arial" w:hAnsi="Arial" w:cs="Arial"/>
          <w:i/>
          <w:iCs/>
          <w:color w:val="444444"/>
        </w:rPr>
        <w:t>. ]</w:t>
      </w:r>
      <w:proofErr w:type="gramEnd"/>
    </w:p>
    <w:p w14:paraId="1510EB38" w14:textId="77777777" w:rsidR="005B1818" w:rsidRDefault="00000000">
      <w:pPr>
        <w:spacing w:before="200" w:after="60"/>
      </w:pPr>
      <w:r>
        <w:rPr>
          <w:rFonts w:ascii="Arial" w:eastAsia="Arial" w:hAnsi="Arial" w:cs="Arial"/>
          <w:b/>
          <w:bCs/>
          <w:color w:val="888888"/>
          <w:sz w:val="16"/>
          <w:szCs w:val="16"/>
        </w:rPr>
        <w:t>LINE 3</w:t>
      </w:r>
    </w:p>
    <w:p w14:paraId="451C8402" w14:textId="77777777" w:rsidR="005B1818" w:rsidRDefault="00000000">
      <w:pPr>
        <w:spacing w:before="40" w:after="140"/>
      </w:pPr>
      <w:r>
        <w:rPr>
          <w:rFonts w:ascii="Arial" w:eastAsia="Arial" w:hAnsi="Arial" w:cs="Arial"/>
          <w:sz w:val="22"/>
          <w:szCs w:val="22"/>
        </w:rPr>
        <w:t>We also kicked off the Firestarter Young Poets Prize. This year's theme: My Voice, My Future.</w:t>
      </w:r>
    </w:p>
    <w:p w14:paraId="72011132" w14:textId="77777777" w:rsidR="005B1818" w:rsidRDefault="00000000">
      <w:pPr>
        <w:pBdr>
          <w:left w:val="single" w:sz="12" w:space="8" w:color="B3471B"/>
        </w:pBdr>
        <w:shd w:val="clear" w:color="auto" w:fill="F2F2F2"/>
        <w:spacing w:before="60" w:after="180"/>
        <w:ind w:left="200"/>
      </w:pPr>
      <w:r>
        <w:rPr>
          <w:rFonts w:ascii="Arial" w:eastAsia="Arial" w:hAnsi="Arial" w:cs="Arial"/>
          <w:i/>
          <w:iCs/>
          <w:color w:val="444444"/>
        </w:rPr>
        <w:t>[ Link straight to the Poets Prize's own page, where the full entry details live. Do not build a separate standalone section for the Prize on the homepage. It gets one line here, same as the other two, nothing more</w:t>
      </w:r>
      <w:proofErr w:type="gramStart"/>
      <w:r>
        <w:rPr>
          <w:rFonts w:ascii="Arial" w:eastAsia="Arial" w:hAnsi="Arial" w:cs="Arial"/>
          <w:i/>
          <w:iCs/>
          <w:color w:val="444444"/>
        </w:rPr>
        <w:t>. ]</w:t>
      </w:r>
      <w:proofErr w:type="gramEnd"/>
    </w:p>
    <w:p w14:paraId="2DFDAE84" w14:textId="77777777" w:rsidR="005B1818" w:rsidRDefault="00000000">
      <w:pPr>
        <w:pStyle w:val="Heading1"/>
        <w:pBdr>
          <w:bottom w:val="single" w:sz="6" w:space="8" w:color="B3471B"/>
        </w:pBdr>
        <w:spacing w:before="480" w:after="200"/>
      </w:pPr>
      <w:r>
        <w:rPr>
          <w:rFonts w:ascii="Arial" w:eastAsia="Arial" w:hAnsi="Arial" w:cs="Arial"/>
          <w:b/>
          <w:bCs/>
          <w:color w:val="1A1A1A"/>
        </w:rPr>
        <w:t>10. What To Do Next</w:t>
      </w:r>
    </w:p>
    <w:p w14:paraId="781CC176" w14:textId="77777777" w:rsidR="005B1818" w:rsidRDefault="00000000">
      <w:pPr>
        <w:pBdr>
          <w:left w:val="single" w:sz="12" w:space="8" w:color="B3471B"/>
        </w:pBdr>
        <w:shd w:val="clear" w:color="auto" w:fill="F2F2F2"/>
        <w:spacing w:before="60" w:after="180"/>
        <w:ind w:left="200"/>
      </w:pPr>
      <w:r>
        <w:rPr>
          <w:rFonts w:ascii="Arial" w:eastAsia="Arial" w:hAnsi="Arial" w:cs="Arial"/>
          <w:i/>
          <w:iCs/>
          <w:color w:val="444444"/>
        </w:rPr>
        <w:t>[ Two steps only, not four. There is no public assessment step on this page: it has been removed</w:t>
      </w:r>
      <w:proofErr w:type="gramStart"/>
      <w:r>
        <w:rPr>
          <w:rFonts w:ascii="Arial" w:eastAsia="Arial" w:hAnsi="Arial" w:cs="Arial"/>
          <w:i/>
          <w:iCs/>
          <w:color w:val="444444"/>
        </w:rPr>
        <w:t>. ]</w:t>
      </w:r>
      <w:proofErr w:type="gramEnd"/>
    </w:p>
    <w:p w14:paraId="0236BEF6" w14:textId="77777777" w:rsidR="005B1818" w:rsidRDefault="00000000">
      <w:pPr>
        <w:spacing w:before="200" w:after="60"/>
      </w:pPr>
      <w:r>
        <w:rPr>
          <w:rFonts w:ascii="Arial" w:eastAsia="Arial" w:hAnsi="Arial" w:cs="Arial"/>
          <w:b/>
          <w:bCs/>
          <w:color w:val="888888"/>
          <w:sz w:val="16"/>
          <w:szCs w:val="16"/>
        </w:rPr>
        <w:t>STEP 1, FREE</w:t>
      </w:r>
    </w:p>
    <w:p w14:paraId="094896D9" w14:textId="77777777" w:rsidR="005B1818" w:rsidRDefault="00000000">
      <w:pPr>
        <w:spacing w:before="40" w:after="140"/>
      </w:pPr>
      <w:r>
        <w:rPr>
          <w:rFonts w:ascii="Arial" w:eastAsia="Arial" w:hAnsi="Arial" w:cs="Arial"/>
          <w:sz w:val="22"/>
          <w:szCs w:val="22"/>
        </w:rPr>
        <w:t>Watch the video. Fifteen minutes. Get an accurate mirror. Name the real constraint. Leave with one move that creates movement.</w:t>
      </w:r>
    </w:p>
    <w:p w14:paraId="40CFAE25" w14:textId="77777777" w:rsidR="005B1818" w:rsidRDefault="00000000">
      <w:pPr>
        <w:pBdr>
          <w:left w:val="single" w:sz="12" w:space="8" w:color="B3471B"/>
        </w:pBdr>
        <w:shd w:val="clear" w:color="auto" w:fill="F2F2F2"/>
        <w:spacing w:before="60" w:after="180"/>
        <w:ind w:left="200"/>
      </w:pPr>
      <w:r>
        <w:rPr>
          <w:rFonts w:ascii="Arial" w:eastAsia="Arial" w:hAnsi="Arial" w:cs="Arial"/>
          <w:i/>
          <w:iCs/>
          <w:color w:val="444444"/>
        </w:rPr>
        <w:t>[ Button: See how it works. Leads to the free video page</w:t>
      </w:r>
      <w:proofErr w:type="gramStart"/>
      <w:r>
        <w:rPr>
          <w:rFonts w:ascii="Arial" w:eastAsia="Arial" w:hAnsi="Arial" w:cs="Arial"/>
          <w:i/>
          <w:iCs/>
          <w:color w:val="444444"/>
        </w:rPr>
        <w:t>. ]</w:t>
      </w:r>
      <w:proofErr w:type="gramEnd"/>
    </w:p>
    <w:p w14:paraId="7A588B75" w14:textId="77777777" w:rsidR="005B1818" w:rsidRDefault="00000000">
      <w:pPr>
        <w:spacing w:before="200" w:after="60"/>
      </w:pPr>
      <w:r>
        <w:rPr>
          <w:rFonts w:ascii="Arial" w:eastAsia="Arial" w:hAnsi="Arial" w:cs="Arial"/>
          <w:b/>
          <w:bCs/>
          <w:color w:val="888888"/>
          <w:sz w:val="16"/>
          <w:szCs w:val="16"/>
        </w:rPr>
        <w:t>STEP 2</w:t>
      </w:r>
    </w:p>
    <w:p w14:paraId="31EB0A1B" w14:textId="77777777" w:rsidR="005B1818" w:rsidRDefault="00000000">
      <w:pPr>
        <w:spacing w:before="40" w:after="140"/>
      </w:pPr>
      <w:r>
        <w:rPr>
          <w:rFonts w:ascii="Arial" w:eastAsia="Arial" w:hAnsi="Arial" w:cs="Arial"/>
          <w:sz w:val="22"/>
          <w:szCs w:val="22"/>
        </w:rPr>
        <w:t xml:space="preserve">From there, you'll hear about the Pathfinding </w:t>
      </w:r>
      <w:proofErr w:type="gramStart"/>
      <w:r>
        <w:rPr>
          <w:rFonts w:ascii="Arial" w:eastAsia="Arial" w:hAnsi="Arial" w:cs="Arial"/>
          <w:sz w:val="22"/>
          <w:szCs w:val="22"/>
        </w:rPr>
        <w:t>Session, or</w:t>
      </w:r>
      <w:proofErr w:type="gramEnd"/>
      <w:r>
        <w:rPr>
          <w:rFonts w:ascii="Arial" w:eastAsia="Arial" w:hAnsi="Arial" w:cs="Arial"/>
          <w:sz w:val="22"/>
          <w:szCs w:val="22"/>
        </w:rPr>
        <w:t xml:space="preserve"> go straight to any of the four ways to work with me.</w:t>
      </w:r>
    </w:p>
    <w:p w14:paraId="20EF785D" w14:textId="77777777" w:rsidR="005B1818" w:rsidRDefault="00000000">
      <w:pPr>
        <w:pBdr>
          <w:left w:val="single" w:sz="12" w:space="8" w:color="B3471B"/>
        </w:pBdr>
        <w:shd w:val="clear" w:color="auto" w:fill="F2F2F2"/>
        <w:spacing w:before="60" w:after="180"/>
        <w:ind w:left="200"/>
      </w:pPr>
      <w:r>
        <w:rPr>
          <w:rFonts w:ascii="Arial" w:eastAsia="Arial" w:hAnsi="Arial" w:cs="Arial"/>
          <w:i/>
          <w:iCs/>
          <w:color w:val="444444"/>
        </w:rPr>
        <w:t xml:space="preserve">[ Button: See how to work with me. This scrolls down to Section 8 on this same </w:t>
      </w:r>
      <w:proofErr w:type="gramStart"/>
      <w:r>
        <w:rPr>
          <w:rFonts w:ascii="Arial" w:eastAsia="Arial" w:hAnsi="Arial" w:cs="Arial"/>
          <w:i/>
          <w:iCs/>
          <w:color w:val="444444"/>
        </w:rPr>
        <w:t>page,</w:t>
      </w:r>
      <w:proofErr w:type="gramEnd"/>
      <w:r>
        <w:rPr>
          <w:rFonts w:ascii="Arial" w:eastAsia="Arial" w:hAnsi="Arial" w:cs="Arial"/>
          <w:i/>
          <w:iCs/>
          <w:color w:val="444444"/>
        </w:rPr>
        <w:t xml:space="preserve"> it does not need its own separate page</w:t>
      </w:r>
      <w:proofErr w:type="gramStart"/>
      <w:r>
        <w:rPr>
          <w:rFonts w:ascii="Arial" w:eastAsia="Arial" w:hAnsi="Arial" w:cs="Arial"/>
          <w:i/>
          <w:iCs/>
          <w:color w:val="444444"/>
        </w:rPr>
        <w:t>. ]</w:t>
      </w:r>
      <w:proofErr w:type="gramEnd"/>
    </w:p>
    <w:p w14:paraId="1DE9575D" w14:textId="77777777" w:rsidR="005B1818" w:rsidRDefault="00000000">
      <w:pPr>
        <w:pStyle w:val="Heading1"/>
        <w:pBdr>
          <w:bottom w:val="single" w:sz="6" w:space="8" w:color="B3471B"/>
        </w:pBdr>
        <w:spacing w:before="480" w:after="200"/>
      </w:pPr>
      <w:r>
        <w:rPr>
          <w:rFonts w:ascii="Arial" w:eastAsia="Arial" w:hAnsi="Arial" w:cs="Arial"/>
          <w:b/>
          <w:bCs/>
          <w:color w:val="1A1A1A"/>
        </w:rPr>
        <w:t>11. Questions</w:t>
      </w:r>
    </w:p>
    <w:p w14:paraId="1BC93A84" w14:textId="77777777" w:rsidR="005B1818" w:rsidRDefault="00000000">
      <w:pPr>
        <w:pBdr>
          <w:left w:val="single" w:sz="12" w:space="8" w:color="B3471B"/>
        </w:pBdr>
        <w:shd w:val="clear" w:color="auto" w:fill="F2F2F2"/>
        <w:spacing w:before="60" w:after="180"/>
        <w:ind w:left="200"/>
      </w:pPr>
      <w:r>
        <w:rPr>
          <w:rFonts w:ascii="Arial" w:eastAsia="Arial" w:hAnsi="Arial" w:cs="Arial"/>
          <w:i/>
          <w:iCs/>
          <w:color w:val="444444"/>
        </w:rPr>
        <w:t xml:space="preserve">[ Standard FAQ layout, question bold or </w:t>
      </w:r>
      <w:proofErr w:type="spellStart"/>
      <w:r>
        <w:rPr>
          <w:rFonts w:ascii="Arial" w:eastAsia="Arial" w:hAnsi="Arial" w:cs="Arial"/>
          <w:i/>
          <w:iCs/>
          <w:color w:val="444444"/>
        </w:rPr>
        <w:t>emphasised</w:t>
      </w:r>
      <w:proofErr w:type="spellEnd"/>
      <w:r>
        <w:rPr>
          <w:rFonts w:ascii="Arial" w:eastAsia="Arial" w:hAnsi="Arial" w:cs="Arial"/>
          <w:i/>
          <w:iCs/>
          <w:color w:val="444444"/>
        </w:rPr>
        <w:t>, answer underneath in regular weight</w:t>
      </w:r>
      <w:proofErr w:type="gramStart"/>
      <w:r>
        <w:rPr>
          <w:rFonts w:ascii="Arial" w:eastAsia="Arial" w:hAnsi="Arial" w:cs="Arial"/>
          <w:i/>
          <w:iCs/>
          <w:color w:val="444444"/>
        </w:rPr>
        <w:t>. ]</w:t>
      </w:r>
      <w:proofErr w:type="gramEnd"/>
    </w:p>
    <w:p w14:paraId="11D6A87B" w14:textId="77777777" w:rsidR="005B1818" w:rsidRDefault="00000000">
      <w:pPr>
        <w:spacing w:before="200" w:after="60"/>
      </w:pPr>
      <w:r>
        <w:rPr>
          <w:rFonts w:ascii="Arial" w:eastAsia="Arial" w:hAnsi="Arial" w:cs="Arial"/>
          <w:b/>
          <w:bCs/>
          <w:color w:val="888888"/>
          <w:sz w:val="16"/>
          <w:szCs w:val="16"/>
        </w:rPr>
        <w:t>IS THIS COACHING, THERAPY, OR A COURSE?</w:t>
      </w:r>
    </w:p>
    <w:p w14:paraId="730A37F1" w14:textId="77777777" w:rsidR="005B1818" w:rsidRDefault="00000000">
      <w:pPr>
        <w:spacing w:before="40" w:after="140"/>
      </w:pPr>
      <w:r>
        <w:rPr>
          <w:rFonts w:ascii="Arial" w:eastAsia="Arial" w:hAnsi="Arial" w:cs="Arial"/>
          <w:sz w:val="22"/>
          <w:szCs w:val="22"/>
        </w:rPr>
        <w:t>It is a structured method with a clear sequence and a standard of proof at each stage. It is not therapy and does not replace therapy.</w:t>
      </w:r>
    </w:p>
    <w:p w14:paraId="6A1120C5" w14:textId="77777777" w:rsidR="005B1818" w:rsidRDefault="00000000">
      <w:pPr>
        <w:spacing w:before="200" w:after="60"/>
      </w:pPr>
      <w:r>
        <w:rPr>
          <w:rFonts w:ascii="Arial" w:eastAsia="Arial" w:hAnsi="Arial" w:cs="Arial"/>
          <w:b/>
          <w:bCs/>
          <w:color w:val="888888"/>
          <w:sz w:val="16"/>
          <w:szCs w:val="16"/>
        </w:rPr>
        <w:t>DO I HAVE TO BE CREATIVE OR A POET?</w:t>
      </w:r>
    </w:p>
    <w:p w14:paraId="2E2307F3" w14:textId="77777777" w:rsidR="005B1818" w:rsidRDefault="00000000">
      <w:pPr>
        <w:spacing w:before="40" w:after="140"/>
      </w:pPr>
      <w:r>
        <w:rPr>
          <w:rFonts w:ascii="Arial" w:eastAsia="Arial" w:hAnsi="Arial" w:cs="Arial"/>
          <w:sz w:val="22"/>
          <w:szCs w:val="22"/>
        </w:rPr>
        <w:t>No. The Method began in poetry, but it is designed for anyone willing to examine their choices honestly and do the work.</w:t>
      </w:r>
    </w:p>
    <w:p w14:paraId="10F4BBB7" w14:textId="77777777" w:rsidR="005B1818" w:rsidRDefault="00000000">
      <w:pPr>
        <w:spacing w:before="200" w:after="60"/>
      </w:pPr>
      <w:r>
        <w:rPr>
          <w:rFonts w:ascii="Arial" w:eastAsia="Arial" w:hAnsi="Arial" w:cs="Arial"/>
          <w:b/>
          <w:bCs/>
          <w:color w:val="888888"/>
          <w:sz w:val="16"/>
          <w:szCs w:val="16"/>
        </w:rPr>
        <w:t>IS THIS A RELIGIOUS PROGRAMME?</w:t>
      </w:r>
    </w:p>
    <w:p w14:paraId="17D20512" w14:textId="77777777" w:rsidR="005B1818" w:rsidRDefault="00000000">
      <w:pPr>
        <w:spacing w:before="40" w:after="140"/>
      </w:pPr>
      <w:r>
        <w:rPr>
          <w:rFonts w:ascii="Arial" w:eastAsia="Arial" w:hAnsi="Arial" w:cs="Arial"/>
          <w:sz w:val="22"/>
          <w:szCs w:val="22"/>
        </w:rPr>
        <w:t>My own life is shaped by faith, and the Method grew out of that context. The Method itself asks you for evidence, not religious affiliation, and people of every background use it.</w:t>
      </w:r>
    </w:p>
    <w:p w14:paraId="6F192FBF" w14:textId="77777777" w:rsidR="005B1818" w:rsidRDefault="00000000">
      <w:pPr>
        <w:spacing w:before="200" w:after="60"/>
      </w:pPr>
      <w:r>
        <w:rPr>
          <w:rFonts w:ascii="Arial" w:eastAsia="Arial" w:hAnsi="Arial" w:cs="Arial"/>
          <w:b/>
          <w:bCs/>
          <w:color w:val="888888"/>
          <w:sz w:val="16"/>
          <w:szCs w:val="16"/>
        </w:rPr>
        <w:t>HOW LONG DOES IT TAKE?</w:t>
      </w:r>
    </w:p>
    <w:p w14:paraId="344992AC" w14:textId="77777777" w:rsidR="005B1818" w:rsidRDefault="00000000">
      <w:pPr>
        <w:spacing w:before="40" w:after="140"/>
      </w:pPr>
      <w:r>
        <w:rPr>
          <w:rFonts w:ascii="Arial" w:eastAsia="Arial" w:hAnsi="Arial" w:cs="Arial"/>
          <w:sz w:val="22"/>
          <w:szCs w:val="22"/>
        </w:rPr>
        <w:t xml:space="preserve">Each force has its own pace. Some move </w:t>
      </w:r>
      <w:proofErr w:type="gramStart"/>
      <w:r>
        <w:rPr>
          <w:rFonts w:ascii="Arial" w:eastAsia="Arial" w:hAnsi="Arial" w:cs="Arial"/>
          <w:sz w:val="22"/>
          <w:szCs w:val="22"/>
        </w:rPr>
        <w:t>faster,</w:t>
      </w:r>
      <w:proofErr w:type="gramEnd"/>
      <w:r>
        <w:rPr>
          <w:rFonts w:ascii="Arial" w:eastAsia="Arial" w:hAnsi="Arial" w:cs="Arial"/>
          <w:sz w:val="22"/>
          <w:szCs w:val="22"/>
        </w:rPr>
        <w:t xml:space="preserve"> some take longer. The full Method is not designed to be completed in a weekend.</w:t>
      </w:r>
    </w:p>
    <w:p w14:paraId="058C93B3" w14:textId="77777777" w:rsidR="005B1818" w:rsidRDefault="00000000">
      <w:pPr>
        <w:spacing w:before="200" w:after="60"/>
      </w:pPr>
      <w:r>
        <w:rPr>
          <w:rFonts w:ascii="Arial" w:eastAsia="Arial" w:hAnsi="Arial" w:cs="Arial"/>
          <w:b/>
          <w:bCs/>
          <w:color w:val="888888"/>
          <w:sz w:val="16"/>
          <w:szCs w:val="16"/>
        </w:rPr>
        <w:t>WHERE ARE YOU BASED? CAN I DO THIS ONLINE?</w:t>
      </w:r>
    </w:p>
    <w:p w14:paraId="7D0AEAE1" w14:textId="77777777" w:rsidR="005B1818" w:rsidRDefault="00000000">
      <w:pPr>
        <w:spacing w:before="40" w:after="140"/>
      </w:pPr>
      <w:r>
        <w:rPr>
          <w:rFonts w:ascii="Arial" w:eastAsia="Arial" w:hAnsi="Arial" w:cs="Arial"/>
          <w:sz w:val="22"/>
          <w:szCs w:val="22"/>
        </w:rPr>
        <w:lastRenderedPageBreak/>
        <w:t>I am based between Lagos and Paris. The Method can be taught and completed online, in English.</w:t>
      </w:r>
    </w:p>
    <w:p w14:paraId="26E1A410" w14:textId="77777777" w:rsidR="005B1818" w:rsidRDefault="00000000">
      <w:pPr>
        <w:spacing w:before="200" w:after="60"/>
      </w:pPr>
      <w:r>
        <w:rPr>
          <w:rFonts w:ascii="Arial" w:eastAsia="Arial" w:hAnsi="Arial" w:cs="Arial"/>
          <w:b/>
          <w:bCs/>
          <w:color w:val="888888"/>
          <w:sz w:val="16"/>
          <w:szCs w:val="16"/>
        </w:rPr>
        <w:t>WHERE DO I START?</w:t>
      </w:r>
    </w:p>
    <w:p w14:paraId="395FCA10" w14:textId="77777777" w:rsidR="005B1818" w:rsidRDefault="00000000">
      <w:pPr>
        <w:spacing w:before="40" w:after="140"/>
      </w:pPr>
      <w:r>
        <w:rPr>
          <w:rFonts w:ascii="Arial" w:eastAsia="Arial" w:hAnsi="Arial" w:cs="Arial"/>
          <w:sz w:val="22"/>
          <w:szCs w:val="22"/>
        </w:rPr>
        <w:t xml:space="preserve">Begin with the free 15-minute video on this page. It'll show you exactly where you </w:t>
      </w:r>
      <w:proofErr w:type="gramStart"/>
      <w:r>
        <w:rPr>
          <w:rFonts w:ascii="Arial" w:eastAsia="Arial" w:hAnsi="Arial" w:cs="Arial"/>
          <w:sz w:val="22"/>
          <w:szCs w:val="22"/>
        </w:rPr>
        <w:t>stand, and</w:t>
      </w:r>
      <w:proofErr w:type="gramEnd"/>
      <w:r>
        <w:rPr>
          <w:rFonts w:ascii="Arial" w:eastAsia="Arial" w:hAnsi="Arial" w:cs="Arial"/>
          <w:sz w:val="22"/>
          <w:szCs w:val="22"/>
        </w:rPr>
        <w:t xml:space="preserve"> give you one clear move to make next.</w:t>
      </w:r>
    </w:p>
    <w:p w14:paraId="2AD78FE5" w14:textId="77777777" w:rsidR="005B1818" w:rsidRDefault="00000000">
      <w:pPr>
        <w:pStyle w:val="Heading1"/>
        <w:pBdr>
          <w:bottom w:val="single" w:sz="6" w:space="8" w:color="B3471B"/>
        </w:pBdr>
        <w:spacing w:before="480" w:after="200"/>
      </w:pPr>
      <w:r>
        <w:rPr>
          <w:rFonts w:ascii="Arial" w:eastAsia="Arial" w:hAnsi="Arial" w:cs="Arial"/>
          <w:b/>
          <w:bCs/>
          <w:color w:val="1A1A1A"/>
        </w:rPr>
        <w:t>12. Closing</w:t>
      </w:r>
    </w:p>
    <w:p w14:paraId="2AB813FE" w14:textId="77777777" w:rsidR="005B1818" w:rsidRDefault="00000000">
      <w:pPr>
        <w:pBdr>
          <w:left w:val="single" w:sz="12" w:space="8" w:color="B3471B"/>
        </w:pBdr>
        <w:shd w:val="clear" w:color="auto" w:fill="F2F2F2"/>
        <w:spacing w:before="60" w:after="180"/>
        <w:ind w:left="200"/>
      </w:pPr>
      <w:r>
        <w:rPr>
          <w:rFonts w:ascii="Arial" w:eastAsia="Arial" w:hAnsi="Arial" w:cs="Arial"/>
          <w:i/>
          <w:iCs/>
          <w:color w:val="444444"/>
        </w:rPr>
        <w:t>[ Full width. Same visual treatment as the hero: same message, same single button</w:t>
      </w:r>
      <w:proofErr w:type="gramStart"/>
      <w:r>
        <w:rPr>
          <w:rFonts w:ascii="Arial" w:eastAsia="Arial" w:hAnsi="Arial" w:cs="Arial"/>
          <w:i/>
          <w:iCs/>
          <w:color w:val="444444"/>
        </w:rPr>
        <w:t>. ]</w:t>
      </w:r>
      <w:proofErr w:type="gramEnd"/>
    </w:p>
    <w:p w14:paraId="72E3BBE8" w14:textId="77777777" w:rsidR="005B1818" w:rsidRDefault="00000000">
      <w:pPr>
        <w:spacing w:before="40" w:after="140"/>
      </w:pPr>
      <w:r>
        <w:rPr>
          <w:rFonts w:ascii="Arial" w:eastAsia="Arial" w:hAnsi="Arial" w:cs="Arial"/>
          <w:sz w:val="22"/>
          <w:szCs w:val="22"/>
        </w:rPr>
        <w:t>A breakthrough is a door. Firestarter is the life you build after it.</w:t>
      </w:r>
    </w:p>
    <w:p w14:paraId="25AC9BCF" w14:textId="77777777" w:rsidR="005B1818" w:rsidRDefault="00000000">
      <w:pPr>
        <w:spacing w:before="200" w:after="60"/>
      </w:pPr>
      <w:r>
        <w:rPr>
          <w:rFonts w:ascii="Arial" w:eastAsia="Arial" w:hAnsi="Arial" w:cs="Arial"/>
          <w:b/>
          <w:bCs/>
          <w:color w:val="888888"/>
          <w:sz w:val="16"/>
          <w:szCs w:val="16"/>
        </w:rPr>
        <w:t>BUTTON</w:t>
      </w:r>
    </w:p>
    <w:p w14:paraId="69E216A9" w14:textId="77777777" w:rsidR="005B1818" w:rsidRDefault="00000000">
      <w:pPr>
        <w:spacing w:before="40" w:after="140"/>
      </w:pPr>
      <w:r>
        <w:rPr>
          <w:rFonts w:ascii="Arial" w:eastAsia="Arial" w:hAnsi="Arial" w:cs="Arial"/>
          <w:sz w:val="22"/>
          <w:szCs w:val="22"/>
        </w:rPr>
        <w:t>See how it works</w:t>
      </w:r>
    </w:p>
    <w:p w14:paraId="218C2FA8" w14:textId="77777777" w:rsidR="005B1818" w:rsidRDefault="00000000">
      <w:pPr>
        <w:pStyle w:val="Heading1"/>
        <w:pBdr>
          <w:bottom w:val="single" w:sz="6" w:space="8" w:color="B3471B"/>
        </w:pBdr>
        <w:spacing w:before="480" w:after="200"/>
      </w:pPr>
      <w:r>
        <w:rPr>
          <w:rFonts w:ascii="Arial" w:eastAsia="Arial" w:hAnsi="Arial" w:cs="Arial"/>
          <w:b/>
          <w:bCs/>
          <w:color w:val="1A1A1A"/>
        </w:rPr>
        <w:t>13. Footer</w:t>
      </w:r>
    </w:p>
    <w:p w14:paraId="1A0D06D7" w14:textId="77777777" w:rsidR="005B1818" w:rsidRDefault="00000000">
      <w:pPr>
        <w:pBdr>
          <w:left w:val="single" w:sz="12" w:space="8" w:color="B3471B"/>
        </w:pBdr>
        <w:shd w:val="clear" w:color="auto" w:fill="F2F2F2"/>
        <w:spacing w:before="60" w:after="180"/>
        <w:ind w:left="200"/>
      </w:pPr>
      <w:r>
        <w:rPr>
          <w:rFonts w:ascii="Arial" w:eastAsia="Arial" w:hAnsi="Arial" w:cs="Arial"/>
          <w:i/>
          <w:iCs/>
          <w:color w:val="444444"/>
        </w:rPr>
        <w:t>[ Standard footer layout. No currency switcher: nothing on the page displays a price, so it has no job here. No pop-up on the email field, ever, just one plain input and a submit action</w:t>
      </w:r>
      <w:proofErr w:type="gramStart"/>
      <w:r>
        <w:rPr>
          <w:rFonts w:ascii="Arial" w:eastAsia="Arial" w:hAnsi="Arial" w:cs="Arial"/>
          <w:i/>
          <w:iCs/>
          <w:color w:val="444444"/>
        </w:rPr>
        <w:t>. ]</w:t>
      </w:r>
      <w:proofErr w:type="gramEnd"/>
    </w:p>
    <w:p w14:paraId="00CC3289" w14:textId="77777777" w:rsidR="005B1818" w:rsidRDefault="00000000">
      <w:pPr>
        <w:spacing w:before="200" w:after="60"/>
      </w:pPr>
      <w:r>
        <w:rPr>
          <w:rFonts w:ascii="Arial" w:eastAsia="Arial" w:hAnsi="Arial" w:cs="Arial"/>
          <w:b/>
          <w:bCs/>
          <w:color w:val="888888"/>
          <w:sz w:val="16"/>
          <w:szCs w:val="16"/>
        </w:rPr>
        <w:t>NAVIGATION (REPEATED)</w:t>
      </w:r>
    </w:p>
    <w:p w14:paraId="34BB6FBC" w14:textId="77777777" w:rsidR="005B1818" w:rsidRDefault="00000000">
      <w:pPr>
        <w:spacing w:before="40" w:after="140"/>
      </w:pPr>
      <w:r>
        <w:rPr>
          <w:rFonts w:ascii="Arial" w:eastAsia="Arial" w:hAnsi="Arial" w:cs="Arial"/>
          <w:sz w:val="22"/>
          <w:szCs w:val="22"/>
        </w:rPr>
        <w:t xml:space="preserve">The </w:t>
      </w:r>
      <w:proofErr w:type="gramStart"/>
      <w:r>
        <w:rPr>
          <w:rFonts w:ascii="Arial" w:eastAsia="Arial" w:hAnsi="Arial" w:cs="Arial"/>
          <w:sz w:val="22"/>
          <w:szCs w:val="22"/>
        </w:rPr>
        <w:t>Method  ·</w:t>
      </w:r>
      <w:proofErr w:type="gramEnd"/>
      <w:r>
        <w:rPr>
          <w:rFonts w:ascii="Arial" w:eastAsia="Arial" w:hAnsi="Arial" w:cs="Arial"/>
          <w:sz w:val="22"/>
          <w:szCs w:val="22"/>
        </w:rPr>
        <w:t xml:space="preserve">  Work </w:t>
      </w:r>
      <w:proofErr w:type="gramStart"/>
      <w:r>
        <w:rPr>
          <w:rFonts w:ascii="Arial" w:eastAsia="Arial" w:hAnsi="Arial" w:cs="Arial"/>
          <w:sz w:val="22"/>
          <w:szCs w:val="22"/>
        </w:rPr>
        <w:t>With</w:t>
      </w:r>
      <w:proofErr w:type="gramEnd"/>
      <w:r>
        <w:rPr>
          <w:rFonts w:ascii="Arial" w:eastAsia="Arial" w:hAnsi="Arial" w:cs="Arial"/>
          <w:sz w:val="22"/>
          <w:szCs w:val="22"/>
        </w:rPr>
        <w:t xml:space="preserve"> </w:t>
      </w:r>
      <w:proofErr w:type="gramStart"/>
      <w:r>
        <w:rPr>
          <w:rFonts w:ascii="Arial" w:eastAsia="Arial" w:hAnsi="Arial" w:cs="Arial"/>
          <w:sz w:val="22"/>
          <w:szCs w:val="22"/>
        </w:rPr>
        <w:t>Me  ·</w:t>
      </w:r>
      <w:proofErr w:type="gramEnd"/>
      <w:r>
        <w:rPr>
          <w:rFonts w:ascii="Arial" w:eastAsia="Arial" w:hAnsi="Arial" w:cs="Arial"/>
          <w:sz w:val="22"/>
          <w:szCs w:val="22"/>
        </w:rPr>
        <w:t xml:space="preserve">  </w:t>
      </w:r>
      <w:proofErr w:type="gramStart"/>
      <w:r>
        <w:rPr>
          <w:rFonts w:ascii="Arial" w:eastAsia="Arial" w:hAnsi="Arial" w:cs="Arial"/>
          <w:sz w:val="22"/>
          <w:szCs w:val="22"/>
        </w:rPr>
        <w:t>About  ·</w:t>
      </w:r>
      <w:proofErr w:type="gramEnd"/>
      <w:r>
        <w:rPr>
          <w:rFonts w:ascii="Arial" w:eastAsia="Arial" w:hAnsi="Arial" w:cs="Arial"/>
          <w:sz w:val="22"/>
          <w:szCs w:val="22"/>
        </w:rPr>
        <w:t xml:space="preserve">  The </w:t>
      </w:r>
      <w:proofErr w:type="gramStart"/>
      <w:r>
        <w:rPr>
          <w:rFonts w:ascii="Arial" w:eastAsia="Arial" w:hAnsi="Arial" w:cs="Arial"/>
          <w:sz w:val="22"/>
          <w:szCs w:val="22"/>
        </w:rPr>
        <w:t>Musical  ·</w:t>
      </w:r>
      <w:proofErr w:type="gramEnd"/>
      <w:r>
        <w:rPr>
          <w:rFonts w:ascii="Arial" w:eastAsia="Arial" w:hAnsi="Arial" w:cs="Arial"/>
          <w:sz w:val="22"/>
          <w:szCs w:val="22"/>
        </w:rPr>
        <w:t xml:space="preserve">  Poets </w:t>
      </w:r>
      <w:proofErr w:type="gramStart"/>
      <w:r>
        <w:rPr>
          <w:rFonts w:ascii="Arial" w:eastAsia="Arial" w:hAnsi="Arial" w:cs="Arial"/>
          <w:sz w:val="22"/>
          <w:szCs w:val="22"/>
        </w:rPr>
        <w:t>Prize  ·</w:t>
      </w:r>
      <w:proofErr w:type="gramEnd"/>
      <w:r>
        <w:rPr>
          <w:rFonts w:ascii="Arial" w:eastAsia="Arial" w:hAnsi="Arial" w:cs="Arial"/>
          <w:sz w:val="22"/>
          <w:szCs w:val="22"/>
        </w:rPr>
        <w:t xml:space="preserve">  Contact</w:t>
      </w:r>
    </w:p>
    <w:p w14:paraId="15BA6175" w14:textId="77777777" w:rsidR="005B1818" w:rsidRDefault="00000000">
      <w:pPr>
        <w:spacing w:before="200" w:after="60"/>
      </w:pPr>
      <w:r>
        <w:rPr>
          <w:rFonts w:ascii="Arial" w:eastAsia="Arial" w:hAnsi="Arial" w:cs="Arial"/>
          <w:b/>
          <w:bCs/>
          <w:color w:val="888888"/>
          <w:sz w:val="16"/>
          <w:szCs w:val="16"/>
        </w:rPr>
        <w:t>ADDRESS</w:t>
      </w:r>
    </w:p>
    <w:p w14:paraId="2A398289" w14:textId="77777777" w:rsidR="005B1818" w:rsidRDefault="00000000">
      <w:pPr>
        <w:spacing w:before="40" w:after="140"/>
      </w:pPr>
      <w:r>
        <w:rPr>
          <w:rFonts w:ascii="Arial" w:eastAsia="Arial" w:hAnsi="Arial" w:cs="Arial"/>
          <w:sz w:val="22"/>
          <w:szCs w:val="22"/>
        </w:rPr>
        <w:t>Lagos, Nigeria</w:t>
      </w:r>
    </w:p>
    <w:p w14:paraId="7B51865D" w14:textId="77777777" w:rsidR="005B1818" w:rsidRDefault="00000000">
      <w:pPr>
        <w:spacing w:before="200" w:after="60"/>
      </w:pPr>
      <w:r>
        <w:rPr>
          <w:rFonts w:ascii="Arial" w:eastAsia="Arial" w:hAnsi="Arial" w:cs="Arial"/>
          <w:b/>
          <w:bCs/>
          <w:color w:val="888888"/>
          <w:sz w:val="16"/>
          <w:szCs w:val="16"/>
        </w:rPr>
        <w:t>PHONE</w:t>
      </w:r>
    </w:p>
    <w:p w14:paraId="019C9603" w14:textId="77777777" w:rsidR="005B1818" w:rsidRDefault="00000000">
      <w:pPr>
        <w:spacing w:before="40" w:after="140"/>
      </w:pPr>
      <w:r>
        <w:rPr>
          <w:rFonts w:ascii="Arial" w:eastAsia="Arial" w:hAnsi="Arial" w:cs="Arial"/>
          <w:sz w:val="22"/>
          <w:szCs w:val="22"/>
        </w:rPr>
        <w:t>+234 703 934 3468</w:t>
      </w:r>
    </w:p>
    <w:p w14:paraId="6F33A251" w14:textId="77777777" w:rsidR="005B1818" w:rsidRDefault="00000000">
      <w:pPr>
        <w:spacing w:before="200" w:after="60"/>
      </w:pPr>
      <w:r>
        <w:rPr>
          <w:rFonts w:ascii="Arial" w:eastAsia="Arial" w:hAnsi="Arial" w:cs="Arial"/>
          <w:b/>
          <w:bCs/>
          <w:color w:val="888888"/>
          <w:sz w:val="16"/>
          <w:szCs w:val="16"/>
        </w:rPr>
        <w:t>EMAIL</w:t>
      </w:r>
    </w:p>
    <w:p w14:paraId="2AE6E43B" w14:textId="77777777" w:rsidR="005B1818" w:rsidRDefault="00000000">
      <w:pPr>
        <w:spacing w:before="40" w:after="140"/>
      </w:pPr>
      <w:r>
        <w:rPr>
          <w:rFonts w:ascii="Arial" w:eastAsia="Arial" w:hAnsi="Arial" w:cs="Arial"/>
          <w:sz w:val="22"/>
          <w:szCs w:val="22"/>
        </w:rPr>
        <w:t>contact@firestartermethod.com</w:t>
      </w:r>
    </w:p>
    <w:p w14:paraId="76CE728A" w14:textId="77777777" w:rsidR="005B1818" w:rsidRDefault="00000000">
      <w:pPr>
        <w:spacing w:before="200" w:after="60"/>
      </w:pPr>
      <w:proofErr w:type="gramStart"/>
      <w:r>
        <w:rPr>
          <w:rFonts w:ascii="Arial" w:eastAsia="Arial" w:hAnsi="Arial" w:cs="Arial"/>
          <w:b/>
          <w:bCs/>
          <w:color w:val="888888"/>
          <w:sz w:val="16"/>
          <w:szCs w:val="16"/>
        </w:rPr>
        <w:t>ALSO</w:t>
      </w:r>
      <w:proofErr w:type="gramEnd"/>
      <w:r>
        <w:rPr>
          <w:rFonts w:ascii="Arial" w:eastAsia="Arial" w:hAnsi="Arial" w:cs="Arial"/>
          <w:b/>
          <w:bCs/>
          <w:color w:val="888888"/>
          <w:sz w:val="16"/>
          <w:szCs w:val="16"/>
        </w:rPr>
        <w:t xml:space="preserve"> IN THIS HOUSE (LINKED)</w:t>
      </w:r>
    </w:p>
    <w:p w14:paraId="690D006E" w14:textId="77777777" w:rsidR="005B1818" w:rsidRDefault="00000000">
      <w:pPr>
        <w:spacing w:before="40" w:after="140"/>
      </w:pPr>
      <w:r>
        <w:rPr>
          <w:rFonts w:ascii="Arial" w:eastAsia="Arial" w:hAnsi="Arial" w:cs="Arial"/>
          <w:sz w:val="22"/>
          <w:szCs w:val="22"/>
        </w:rPr>
        <w:t xml:space="preserve">Firestarter: The </w:t>
      </w:r>
      <w:proofErr w:type="gramStart"/>
      <w:r>
        <w:rPr>
          <w:rFonts w:ascii="Arial" w:eastAsia="Arial" w:hAnsi="Arial" w:cs="Arial"/>
          <w:sz w:val="22"/>
          <w:szCs w:val="22"/>
        </w:rPr>
        <w:t>Musical  ·</w:t>
      </w:r>
      <w:proofErr w:type="gramEnd"/>
      <w:r>
        <w:rPr>
          <w:rFonts w:ascii="Arial" w:eastAsia="Arial" w:hAnsi="Arial" w:cs="Arial"/>
          <w:sz w:val="22"/>
          <w:szCs w:val="22"/>
        </w:rPr>
        <w:t xml:space="preserve">  The Firestarter Young Poets </w:t>
      </w:r>
      <w:proofErr w:type="gramStart"/>
      <w:r>
        <w:rPr>
          <w:rFonts w:ascii="Arial" w:eastAsia="Arial" w:hAnsi="Arial" w:cs="Arial"/>
          <w:sz w:val="22"/>
          <w:szCs w:val="22"/>
        </w:rPr>
        <w:t>Prize  ·</w:t>
      </w:r>
      <w:proofErr w:type="gramEnd"/>
      <w:r>
        <w:rPr>
          <w:rFonts w:ascii="Arial" w:eastAsia="Arial" w:hAnsi="Arial" w:cs="Arial"/>
          <w:sz w:val="22"/>
          <w:szCs w:val="22"/>
        </w:rPr>
        <w:t xml:space="preserve">  SHEISAVOICE</w:t>
      </w:r>
    </w:p>
    <w:p w14:paraId="32D6762C" w14:textId="77777777" w:rsidR="005B1818" w:rsidRDefault="00000000">
      <w:pPr>
        <w:spacing w:before="200" w:after="60"/>
      </w:pPr>
      <w:r>
        <w:rPr>
          <w:rFonts w:ascii="Arial" w:eastAsia="Arial" w:hAnsi="Arial" w:cs="Arial"/>
          <w:b/>
          <w:bCs/>
          <w:color w:val="888888"/>
          <w:sz w:val="16"/>
          <w:szCs w:val="16"/>
        </w:rPr>
        <w:t>SOCIAL</w:t>
      </w:r>
    </w:p>
    <w:p w14:paraId="68803346" w14:textId="77777777" w:rsidR="005B1818" w:rsidRDefault="00000000">
      <w:pPr>
        <w:spacing w:before="40" w:after="140"/>
      </w:pPr>
      <w:r>
        <w:rPr>
          <w:rFonts w:ascii="Arial" w:eastAsia="Arial" w:hAnsi="Arial" w:cs="Arial"/>
          <w:sz w:val="22"/>
          <w:szCs w:val="22"/>
        </w:rPr>
        <w:t>YouTube (</w:t>
      </w:r>
      <w:proofErr w:type="gramStart"/>
      <w:r>
        <w:rPr>
          <w:rFonts w:ascii="Arial" w:eastAsia="Arial" w:hAnsi="Arial" w:cs="Arial"/>
          <w:sz w:val="22"/>
          <w:szCs w:val="22"/>
        </w:rPr>
        <w:t>first)  ·</w:t>
      </w:r>
      <w:proofErr w:type="gramEnd"/>
      <w:r>
        <w:rPr>
          <w:rFonts w:ascii="Arial" w:eastAsia="Arial" w:hAnsi="Arial" w:cs="Arial"/>
          <w:sz w:val="22"/>
          <w:szCs w:val="22"/>
        </w:rPr>
        <w:t xml:space="preserve">  Instagram</w:t>
      </w:r>
    </w:p>
    <w:p w14:paraId="193BF49A" w14:textId="77777777" w:rsidR="005B1818" w:rsidRDefault="00000000">
      <w:pPr>
        <w:spacing w:before="200" w:after="60"/>
      </w:pPr>
      <w:r>
        <w:rPr>
          <w:rFonts w:ascii="Arial" w:eastAsia="Arial" w:hAnsi="Arial" w:cs="Arial"/>
          <w:b/>
          <w:bCs/>
          <w:color w:val="888888"/>
          <w:sz w:val="16"/>
          <w:szCs w:val="16"/>
        </w:rPr>
        <w:t>EMAIL LIST CAPTURE</w:t>
      </w:r>
    </w:p>
    <w:p w14:paraId="2C236833" w14:textId="77777777" w:rsidR="005B1818" w:rsidRDefault="00000000">
      <w:pPr>
        <w:spacing w:before="40" w:after="140"/>
      </w:pPr>
      <w:r>
        <w:rPr>
          <w:rFonts w:ascii="Arial" w:eastAsia="Arial" w:hAnsi="Arial" w:cs="Arial"/>
          <w:sz w:val="22"/>
          <w:szCs w:val="22"/>
        </w:rPr>
        <w:t>I write to this list often. Sometimes it is a poem. Sometimes it is the work. Come in.</w:t>
      </w:r>
    </w:p>
    <w:p w14:paraId="65614577" w14:textId="77777777" w:rsidR="005B1818" w:rsidRDefault="00000000">
      <w:pPr>
        <w:pBdr>
          <w:left w:val="single" w:sz="12" w:space="8" w:color="B3471B"/>
        </w:pBdr>
        <w:shd w:val="clear" w:color="auto" w:fill="F2F2F2"/>
        <w:spacing w:before="60" w:after="180"/>
        <w:ind w:left="200"/>
      </w:pPr>
      <w:r>
        <w:rPr>
          <w:rFonts w:ascii="Arial" w:eastAsia="Arial" w:hAnsi="Arial" w:cs="Arial"/>
          <w:i/>
          <w:iCs/>
          <w:color w:val="444444"/>
        </w:rPr>
        <w:t>[ One email field only. No pop-up, ever, on any page</w:t>
      </w:r>
      <w:proofErr w:type="gramStart"/>
      <w:r>
        <w:rPr>
          <w:rFonts w:ascii="Arial" w:eastAsia="Arial" w:hAnsi="Arial" w:cs="Arial"/>
          <w:i/>
          <w:iCs/>
          <w:color w:val="444444"/>
        </w:rPr>
        <w:t>. ]</w:t>
      </w:r>
      <w:proofErr w:type="gramEnd"/>
    </w:p>
    <w:p w14:paraId="5FB2D75F" w14:textId="77777777" w:rsidR="005B1818" w:rsidRDefault="00000000">
      <w:pPr>
        <w:pBdr>
          <w:top w:val="single" w:sz="4" w:space="8" w:color="CCCCCC"/>
        </w:pBdr>
        <w:spacing w:before="480" w:after="80"/>
      </w:pPr>
      <w:r>
        <w:rPr>
          <w:rFonts w:ascii="Arial" w:eastAsia="Arial" w:hAnsi="Arial" w:cs="Arial"/>
          <w:i/>
          <w:iCs/>
          <w:color w:val="888888"/>
        </w:rPr>
        <w:t>This document covers the complete homepage, sections 1 through 13.</w:t>
      </w:r>
    </w:p>
    <w:sectPr w:rsidR="005B181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32DB5"/>
    <w:multiLevelType w:val="hybridMultilevel"/>
    <w:tmpl w:val="7F0C6D2E"/>
    <w:lvl w:ilvl="0" w:tplc="0BCE439C">
      <w:start w:val="1"/>
      <w:numFmt w:val="bullet"/>
      <w:lvlText w:val="●"/>
      <w:lvlJc w:val="left"/>
      <w:pPr>
        <w:ind w:left="720" w:hanging="360"/>
      </w:pPr>
    </w:lvl>
    <w:lvl w:ilvl="1" w:tplc="0CDC9E5C">
      <w:start w:val="1"/>
      <w:numFmt w:val="bullet"/>
      <w:lvlText w:val="○"/>
      <w:lvlJc w:val="left"/>
      <w:pPr>
        <w:ind w:left="1440" w:hanging="360"/>
      </w:pPr>
    </w:lvl>
    <w:lvl w:ilvl="2" w:tplc="AC18B506">
      <w:start w:val="1"/>
      <w:numFmt w:val="bullet"/>
      <w:lvlText w:val="■"/>
      <w:lvlJc w:val="left"/>
      <w:pPr>
        <w:ind w:left="2160" w:hanging="360"/>
      </w:pPr>
    </w:lvl>
    <w:lvl w:ilvl="3" w:tplc="54CEC866">
      <w:start w:val="1"/>
      <w:numFmt w:val="bullet"/>
      <w:lvlText w:val="●"/>
      <w:lvlJc w:val="left"/>
      <w:pPr>
        <w:ind w:left="2880" w:hanging="360"/>
      </w:pPr>
    </w:lvl>
    <w:lvl w:ilvl="4" w:tplc="9D8212DA">
      <w:start w:val="1"/>
      <w:numFmt w:val="bullet"/>
      <w:lvlText w:val="○"/>
      <w:lvlJc w:val="left"/>
      <w:pPr>
        <w:ind w:left="3600" w:hanging="360"/>
      </w:pPr>
    </w:lvl>
    <w:lvl w:ilvl="5" w:tplc="7FE298C4">
      <w:start w:val="1"/>
      <w:numFmt w:val="bullet"/>
      <w:lvlText w:val="■"/>
      <w:lvlJc w:val="left"/>
      <w:pPr>
        <w:ind w:left="4320" w:hanging="360"/>
      </w:pPr>
    </w:lvl>
    <w:lvl w:ilvl="6" w:tplc="13EA74AE">
      <w:start w:val="1"/>
      <w:numFmt w:val="bullet"/>
      <w:lvlText w:val="●"/>
      <w:lvlJc w:val="left"/>
      <w:pPr>
        <w:ind w:left="5040" w:hanging="360"/>
      </w:pPr>
    </w:lvl>
    <w:lvl w:ilvl="7" w:tplc="A54855FC">
      <w:start w:val="1"/>
      <w:numFmt w:val="bullet"/>
      <w:lvlText w:val="●"/>
      <w:lvlJc w:val="left"/>
      <w:pPr>
        <w:ind w:left="5760" w:hanging="360"/>
      </w:pPr>
    </w:lvl>
    <w:lvl w:ilvl="8" w:tplc="3FA4E304">
      <w:start w:val="1"/>
      <w:numFmt w:val="bullet"/>
      <w:lvlText w:val="●"/>
      <w:lvlJc w:val="left"/>
      <w:pPr>
        <w:ind w:left="6480" w:hanging="360"/>
      </w:pPr>
    </w:lvl>
  </w:abstractNum>
  <w:num w:numId="1" w16cid:durableId="11336703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818"/>
    <w:rsid w:val="005B1818"/>
    <w:rsid w:val="00D96F4A"/>
    <w:rsid w:val="00F13B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2FFF26"/>
  <w15:docId w15:val="{F087D106-C448-BA42-BFF6-BEE2EB76E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2019</Words>
  <Characters>11513</Characters>
  <Application>Microsoft Office Word</Application>
  <DocSecurity>0</DocSecurity>
  <Lines>95</Lines>
  <Paragraphs>27</Paragraphs>
  <ScaleCrop>false</ScaleCrop>
  <Company/>
  <LinksUpToDate>false</LinksUpToDate>
  <CharactersWithSpaces>13505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Olushola Amaraibi</cp:lastModifiedBy>
  <cp:revision>2</cp:revision>
  <dcterms:created xsi:type="dcterms:W3CDTF">2026-07-20T13:18:00Z</dcterms:created>
  <dcterms:modified xsi:type="dcterms:W3CDTF">2026-07-20T13:21:00Z</dcterms:modified>
</cp:coreProperties>
</file>