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C794" w14:textId="2340F4E5" w:rsidR="00C36F78" w:rsidRDefault="001775F7">
      <w:r w:rsidRPr="001775F7">
        <w:drawing>
          <wp:inline distT="0" distB="0" distL="0" distR="0" wp14:anchorId="0DFFB376" wp14:editId="2594672C">
            <wp:extent cx="1733792" cy="3419952"/>
            <wp:effectExtent l="0" t="0" r="0" b="9525"/>
            <wp:docPr id="8552572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78" w:rsidSect="00726D1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F7"/>
    <w:rsid w:val="000349F1"/>
    <w:rsid w:val="00082C79"/>
    <w:rsid w:val="000E379E"/>
    <w:rsid w:val="001015ED"/>
    <w:rsid w:val="001775F7"/>
    <w:rsid w:val="001A0E3B"/>
    <w:rsid w:val="001E53F9"/>
    <w:rsid w:val="003A1E00"/>
    <w:rsid w:val="005B08B6"/>
    <w:rsid w:val="00677E18"/>
    <w:rsid w:val="006D454D"/>
    <w:rsid w:val="00726D17"/>
    <w:rsid w:val="007D7993"/>
    <w:rsid w:val="008462F5"/>
    <w:rsid w:val="00953578"/>
    <w:rsid w:val="00956E2A"/>
    <w:rsid w:val="00963649"/>
    <w:rsid w:val="009A300E"/>
    <w:rsid w:val="00A05DC1"/>
    <w:rsid w:val="00A34FE9"/>
    <w:rsid w:val="00B85510"/>
    <w:rsid w:val="00BB4638"/>
    <w:rsid w:val="00C36F78"/>
    <w:rsid w:val="00C37F45"/>
    <w:rsid w:val="00CB7DAF"/>
    <w:rsid w:val="00CC0BC2"/>
    <w:rsid w:val="00CF087B"/>
    <w:rsid w:val="00DE7801"/>
    <w:rsid w:val="00E928EC"/>
    <w:rsid w:val="00EC23BB"/>
    <w:rsid w:val="00F12180"/>
    <w:rsid w:val="00FB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B05E"/>
  <w15:chartTrackingRefBased/>
  <w15:docId w15:val="{4361A05D-1AD0-4B72-9D5D-1F78CD81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7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7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7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75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75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75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75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77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77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77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775F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775F7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775F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775F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775F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77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75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7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75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7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75F7"/>
    <w:pPr>
      <w:spacing w:before="160" w:after="160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775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75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75F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7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775F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77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Melissidis</dc:creator>
  <cp:keywords/>
  <dc:description/>
  <cp:lastModifiedBy>George Melissidis</cp:lastModifiedBy>
  <cp:revision>1</cp:revision>
  <dcterms:created xsi:type="dcterms:W3CDTF">2026-07-02T15:43:00Z</dcterms:created>
  <dcterms:modified xsi:type="dcterms:W3CDTF">2026-07-06T08:18:00Z</dcterms:modified>
</cp:coreProperties>
</file>