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2F80E29" w:rsidP="02F80E29" w:rsidRDefault="02F80E29" w14:paraId="559EAB62" w14:textId="7E20D18C">
      <w:pPr>
        <w:spacing w:after="0"/>
        <w:jc w:val="center"/>
      </w:pPr>
    </w:p>
    <w:p w:rsidR="01E9503A" w:rsidP="01E9503A" w:rsidRDefault="01E9503A" w14:paraId="50AE6DDD" w14:textId="54C3C829">
      <w:pPr>
        <w:spacing w:after="0"/>
        <w:jc w:val="center"/>
      </w:pPr>
    </w:p>
    <w:p w:rsidR="01E9503A" w:rsidP="01E9503A" w:rsidRDefault="01E9503A" w14:paraId="75C0AF86" w14:textId="6A2CB454">
      <w:pPr>
        <w:spacing w:after="0"/>
        <w:jc w:val="center"/>
      </w:pPr>
    </w:p>
    <w:p w:rsidR="220D1999" w:rsidP="02F80E29" w:rsidRDefault="220D1999" w14:paraId="77D830E7" w14:textId="1C3DBEE9">
      <w:pPr>
        <w:spacing w:after="0"/>
        <w:jc w:val="center"/>
      </w:pPr>
      <w:r>
        <w:rPr>
          <w:noProof/>
        </w:rPr>
        <w:drawing>
          <wp:inline distT="0" distB="0" distL="0" distR="0" wp14:anchorId="33A04757" wp14:editId="33E5DF9B">
            <wp:extent cx="790575" cy="533400"/>
            <wp:effectExtent l="0" t="0" r="0" b="0"/>
            <wp:docPr id="1538897630" name="drawing" title="6_501_brev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97630" name="Picture 1538897630"/>
                    <pic:cNvPicPr/>
                  </pic:nvPicPr>
                  <pic:blipFill>
                    <a:blip r:embed="rId12">
                      <a:extLst>
                        <a:ext uri="{28A0092B-C50C-407E-A947-70E740481C1C}">
                          <a14:useLocalDpi xmlns:a14="http://schemas.microsoft.com/office/drawing/2010/main"/>
                        </a:ext>
                      </a:extLst>
                    </a:blip>
                    <a:stretch>
                      <a:fillRect/>
                    </a:stretch>
                  </pic:blipFill>
                  <pic:spPr>
                    <a:xfrm>
                      <a:off x="0" y="0"/>
                      <a:ext cx="790575" cy="533400"/>
                    </a:xfrm>
                    <a:prstGeom prst="rect">
                      <a:avLst/>
                    </a:prstGeom>
                  </pic:spPr>
                </pic:pic>
              </a:graphicData>
            </a:graphic>
          </wp:inline>
        </w:drawing>
      </w:r>
    </w:p>
    <w:p w:rsidR="220D1999" w:rsidP="01E9503A" w:rsidRDefault="1B5692B0" w14:paraId="5CAAAC78" w14:textId="706F9666">
      <w:pPr>
        <w:spacing w:after="0"/>
        <w:jc w:val="center"/>
        <w:rPr>
          <w:rFonts w:ascii="Calibri" w:hAnsi="Calibri" w:eastAsia="Calibri" w:cs="Calibri"/>
          <w:b/>
          <w:bCs/>
          <w:sz w:val="72"/>
          <w:szCs w:val="72"/>
        </w:rPr>
      </w:pPr>
      <w:r w:rsidRPr="01E9503A">
        <w:rPr>
          <w:rFonts w:ascii="Calibri" w:hAnsi="Calibri" w:eastAsia="Calibri" w:cs="Calibri"/>
          <w:b/>
          <w:bCs/>
          <w:sz w:val="72"/>
          <w:szCs w:val="72"/>
        </w:rPr>
        <w:t>Bilag 1 v</w:t>
      </w:r>
      <w:r w:rsidRPr="01E9503A" w:rsidR="220D1999">
        <w:rPr>
          <w:rFonts w:ascii="Calibri" w:hAnsi="Calibri" w:eastAsia="Calibri" w:cs="Calibri"/>
          <w:b/>
          <w:bCs/>
          <w:sz w:val="72"/>
          <w:szCs w:val="72"/>
        </w:rPr>
        <w:t xml:space="preserve">edlegg </w:t>
      </w:r>
      <w:r w:rsidRPr="01E9503A" w:rsidR="49BFCC8F">
        <w:rPr>
          <w:rFonts w:ascii="Calibri" w:hAnsi="Calibri" w:eastAsia="Calibri" w:cs="Calibri"/>
          <w:b/>
          <w:bCs/>
          <w:sz w:val="72"/>
          <w:szCs w:val="72"/>
        </w:rPr>
        <w:t>7</w:t>
      </w:r>
      <w:r w:rsidRPr="01E9503A" w:rsidR="220D1999">
        <w:rPr>
          <w:rFonts w:ascii="Calibri" w:hAnsi="Calibri" w:eastAsia="Calibri" w:cs="Calibri"/>
          <w:b/>
          <w:bCs/>
          <w:sz w:val="72"/>
          <w:szCs w:val="72"/>
        </w:rPr>
        <w:t xml:space="preserve"> - </w:t>
      </w:r>
      <w:r w:rsidRPr="01E9503A" w:rsidR="6B449330">
        <w:rPr>
          <w:rFonts w:ascii="Calibri" w:hAnsi="Calibri" w:eastAsia="Calibri" w:cs="Calibri"/>
          <w:b/>
          <w:bCs/>
          <w:sz w:val="72"/>
          <w:szCs w:val="72"/>
        </w:rPr>
        <w:t>POC oppgaver til demonstrasjon</w:t>
      </w:r>
    </w:p>
    <w:p w:rsidR="220D1999" w:rsidP="02F80E29" w:rsidRDefault="220D1999" w14:paraId="5A27F035" w14:textId="26BB5E50">
      <w:pPr>
        <w:spacing w:after="0"/>
        <w:jc w:val="center"/>
      </w:pPr>
      <w:r w:rsidRPr="02F80E29">
        <w:rPr>
          <w:rFonts w:ascii="Calibri" w:hAnsi="Calibri" w:eastAsia="Calibri" w:cs="Calibri"/>
          <w:b/>
          <w:bCs/>
          <w:sz w:val="72"/>
          <w:szCs w:val="72"/>
        </w:rPr>
        <w:t xml:space="preserve"> </w:t>
      </w:r>
    </w:p>
    <w:p w:rsidR="220D1999" w:rsidP="02F80E29" w:rsidRDefault="220D1999" w14:paraId="5BA616EA" w14:textId="0C9978F1">
      <w:pPr>
        <w:spacing w:after="0"/>
      </w:pPr>
      <w:r w:rsidRPr="02F80E29">
        <w:rPr>
          <w:rFonts w:ascii="Calibri" w:hAnsi="Calibri" w:eastAsia="Calibri" w:cs="Calibri"/>
          <w:b/>
          <w:bCs/>
          <w:sz w:val="36"/>
          <w:szCs w:val="36"/>
        </w:rPr>
        <w:t xml:space="preserve"> </w:t>
      </w:r>
    </w:p>
    <w:p w:rsidR="220D1999" w:rsidP="02F80E29" w:rsidRDefault="220D1999" w14:paraId="574DFB95" w14:textId="73745FDA">
      <w:pPr>
        <w:spacing w:after="0"/>
      </w:pPr>
      <w:r w:rsidRPr="02F80E29">
        <w:rPr>
          <w:rFonts w:ascii="Calibri" w:hAnsi="Calibri" w:eastAsia="Calibri" w:cs="Calibri"/>
          <w:b/>
          <w:bCs/>
          <w:sz w:val="36"/>
          <w:szCs w:val="36"/>
        </w:rPr>
        <w:t xml:space="preserve"> </w:t>
      </w:r>
    </w:p>
    <w:p w:rsidR="220D1999" w:rsidP="02F80E29" w:rsidRDefault="220D1999" w14:paraId="71446753" w14:textId="7BBBF28A">
      <w:pPr>
        <w:spacing w:after="0"/>
      </w:pPr>
      <w:r w:rsidRPr="02F80E29">
        <w:rPr>
          <w:rFonts w:ascii="Calibri" w:hAnsi="Calibri" w:eastAsia="Calibri" w:cs="Calibri"/>
          <w:b/>
          <w:bCs/>
          <w:sz w:val="36"/>
          <w:szCs w:val="36"/>
        </w:rPr>
        <w:t xml:space="preserve"> </w:t>
      </w:r>
    </w:p>
    <w:p w:rsidR="220D1999" w:rsidP="02F80E29" w:rsidRDefault="220D1999" w14:paraId="7ED26DB2" w14:textId="1F1654ED">
      <w:pPr>
        <w:spacing w:after="0"/>
      </w:pPr>
      <w:r w:rsidRPr="02F80E29">
        <w:rPr>
          <w:rFonts w:ascii="Calibri" w:hAnsi="Calibri" w:eastAsia="Calibri" w:cs="Calibri"/>
          <w:b/>
          <w:bCs/>
          <w:sz w:val="36"/>
          <w:szCs w:val="36"/>
        </w:rPr>
        <w:t xml:space="preserve"> </w:t>
      </w:r>
    </w:p>
    <w:p w:rsidR="220D1999" w:rsidP="02F80E29" w:rsidRDefault="220D1999" w14:paraId="42F1EE6D" w14:textId="28D0909A">
      <w:pPr>
        <w:spacing w:after="0"/>
      </w:pPr>
      <w:r w:rsidRPr="02F80E29">
        <w:rPr>
          <w:rFonts w:ascii="Calibri" w:hAnsi="Calibri" w:eastAsia="Calibri" w:cs="Calibri"/>
          <w:b/>
          <w:bCs/>
          <w:sz w:val="36"/>
          <w:szCs w:val="36"/>
        </w:rPr>
        <w:t xml:space="preserve"> </w:t>
      </w:r>
    </w:p>
    <w:p w:rsidR="220D1999" w:rsidP="02F80E29" w:rsidRDefault="220D1999" w14:paraId="76875415" w14:textId="4E63DA30">
      <w:pPr>
        <w:spacing w:after="0"/>
      </w:pPr>
      <w:r w:rsidRPr="02F80E29">
        <w:rPr>
          <w:rFonts w:ascii="Calibri" w:hAnsi="Calibri" w:eastAsia="Calibri" w:cs="Calibri"/>
          <w:b/>
          <w:bCs/>
          <w:sz w:val="36"/>
          <w:szCs w:val="36"/>
        </w:rPr>
        <w:t xml:space="preserve"> </w:t>
      </w:r>
    </w:p>
    <w:p w:rsidR="220D1999" w:rsidP="02F80E29" w:rsidRDefault="220D1999" w14:paraId="4C287E19" w14:textId="69D5D0E6">
      <w:pPr>
        <w:spacing w:after="0"/>
      </w:pPr>
      <w:r w:rsidRPr="02F80E29">
        <w:rPr>
          <w:rFonts w:ascii="Calibri" w:hAnsi="Calibri" w:eastAsia="Calibri" w:cs="Calibri"/>
          <w:b/>
          <w:bCs/>
          <w:sz w:val="36"/>
          <w:szCs w:val="36"/>
        </w:rPr>
        <w:t xml:space="preserve"> </w:t>
      </w:r>
    </w:p>
    <w:p w:rsidR="220D1999" w:rsidP="02F80E29" w:rsidRDefault="220D1999" w14:paraId="64CFB85C" w14:textId="03D4598B">
      <w:pPr>
        <w:spacing w:after="0"/>
      </w:pPr>
      <w:r w:rsidRPr="02F80E29">
        <w:rPr>
          <w:rFonts w:ascii="Calibri" w:hAnsi="Calibri" w:eastAsia="Calibri" w:cs="Calibri"/>
          <w:b/>
          <w:bCs/>
          <w:sz w:val="36"/>
          <w:szCs w:val="36"/>
        </w:rPr>
        <w:t xml:space="preserve"> </w:t>
      </w:r>
    </w:p>
    <w:p w:rsidR="220D1999" w:rsidP="02F80E29" w:rsidRDefault="220D1999" w14:paraId="04D138B2" w14:textId="1080F683">
      <w:pPr>
        <w:spacing w:after="0"/>
      </w:pPr>
      <w:r w:rsidRPr="02F80E29">
        <w:rPr>
          <w:rFonts w:ascii="Calibri" w:hAnsi="Calibri" w:eastAsia="Calibri" w:cs="Calibri"/>
          <w:b/>
          <w:bCs/>
          <w:sz w:val="36"/>
          <w:szCs w:val="36"/>
        </w:rPr>
        <w:t xml:space="preserve"> </w:t>
      </w:r>
    </w:p>
    <w:p w:rsidR="220D1999" w:rsidP="02F80E29" w:rsidRDefault="220D1999" w14:paraId="65148203" w14:textId="514F6D2B">
      <w:pPr>
        <w:spacing w:after="0"/>
      </w:pPr>
      <w:r w:rsidRPr="02F80E29">
        <w:rPr>
          <w:rFonts w:ascii="Calibri" w:hAnsi="Calibri" w:eastAsia="Calibri" w:cs="Calibri"/>
          <w:b/>
          <w:bCs/>
          <w:sz w:val="36"/>
          <w:szCs w:val="36"/>
        </w:rPr>
        <w:t xml:space="preserve"> </w:t>
      </w:r>
    </w:p>
    <w:p w:rsidR="220D1999" w:rsidP="02F80E29" w:rsidRDefault="220D1999" w14:paraId="24D373AE" w14:textId="70D8A982">
      <w:pPr>
        <w:spacing w:after="0"/>
      </w:pPr>
      <w:r w:rsidRPr="02F80E29">
        <w:rPr>
          <w:rFonts w:ascii="Calibri" w:hAnsi="Calibri" w:eastAsia="Calibri" w:cs="Calibri"/>
          <w:b/>
          <w:bCs/>
          <w:sz w:val="36"/>
          <w:szCs w:val="36"/>
        </w:rPr>
        <w:t xml:space="preserve"> </w:t>
      </w:r>
    </w:p>
    <w:p w:rsidR="220D1999" w:rsidP="02F80E29" w:rsidRDefault="220D1999" w14:paraId="496DD1AA" w14:textId="35E8E364">
      <w:pPr>
        <w:spacing w:after="0"/>
      </w:pPr>
      <w:r w:rsidRPr="177EDDE8">
        <w:rPr>
          <w:rFonts w:ascii="Calibri" w:hAnsi="Calibri" w:eastAsia="Calibri" w:cs="Calibri"/>
          <w:b/>
          <w:bCs/>
          <w:sz w:val="36"/>
          <w:szCs w:val="36"/>
        </w:rPr>
        <w:t xml:space="preserve"> </w:t>
      </w:r>
    </w:p>
    <w:p w:rsidR="220D1999" w:rsidP="02F80E29" w:rsidRDefault="6DC71BFF" w14:paraId="47B5F4D5" w14:textId="3E95A1BF">
      <w:pPr>
        <w:spacing w:after="0"/>
      </w:pPr>
      <w:r w:rsidRPr="79C1C79E">
        <w:rPr>
          <w:rFonts w:ascii="Calibri" w:hAnsi="Calibri" w:eastAsia="Calibri" w:cs="Calibri"/>
          <w:b/>
          <w:bCs/>
          <w:sz w:val="36"/>
          <w:szCs w:val="36"/>
        </w:rPr>
        <w:t xml:space="preserve"> </w:t>
      </w:r>
    </w:p>
    <w:p w:rsidR="02F80E29" w:rsidP="02F80E29" w:rsidRDefault="02F80E29" w14:paraId="6965FBDE" w14:textId="07535E9D">
      <w:pPr>
        <w:spacing w:after="0"/>
        <w:rPr>
          <w:rFonts w:ascii="Calibri" w:hAnsi="Calibri" w:eastAsia="Calibri" w:cs="Calibri"/>
          <w:b/>
          <w:bCs/>
          <w:sz w:val="36"/>
          <w:szCs w:val="36"/>
        </w:rPr>
      </w:pPr>
    </w:p>
    <w:p w:rsidR="79C1C79E" w:rsidP="79C1C79E" w:rsidRDefault="79C1C79E" w14:paraId="0BC54273" w14:textId="48E914CF">
      <w:pPr>
        <w:spacing w:after="0"/>
        <w:rPr>
          <w:rFonts w:ascii="Calibri" w:hAnsi="Calibri" w:eastAsia="Calibri" w:cs="Calibri"/>
          <w:b/>
          <w:bCs/>
          <w:sz w:val="36"/>
          <w:szCs w:val="36"/>
        </w:rPr>
      </w:pPr>
    </w:p>
    <w:p w:rsidR="02F80E29" w:rsidP="02F80E29" w:rsidRDefault="02F80E29" w14:paraId="39C86650" w14:textId="71890D1C"/>
    <w:p w:rsidR="00017E87" w:rsidRDefault="00017E87" w14:paraId="7F0DD4CD" w14:textId="77777777">
      <w:pPr>
        <w:rPr>
          <w:rFonts w:asciiTheme="majorHAnsi" w:hAnsiTheme="majorHAnsi" w:eastAsiaTheme="majorEastAsia" w:cstheme="majorBidi"/>
          <w:color w:val="0F4761" w:themeColor="accent1" w:themeShade="BF"/>
          <w:sz w:val="40"/>
          <w:szCs w:val="40"/>
        </w:rPr>
      </w:pPr>
      <w:bookmarkStart w:name="_Toc1912912573" w:id="0"/>
      <w:bookmarkStart w:name="_Toc1625748879" w:id="1"/>
      <w:r>
        <w:br w:type="page"/>
      </w:r>
    </w:p>
    <w:p w:rsidRPr="005651D8" w:rsidR="000B18EA" w:rsidP="157BDE27" w:rsidRDefault="005620D8" w14:paraId="1DE23FD7" w14:textId="183331E5">
      <w:pPr>
        <w:pStyle w:val="Overskrift1"/>
        <w:spacing w:line="276" w:lineRule="auto"/>
      </w:pPr>
      <w:bookmarkStart w:name="_Toc222851859" w:id="2"/>
      <w:r>
        <w:t>POC – oppgaver til demonstrasjon</w:t>
      </w:r>
      <w:bookmarkEnd w:id="0"/>
      <w:bookmarkEnd w:id="1"/>
      <w:bookmarkEnd w:id="2"/>
    </w:p>
    <w:p w:rsidR="006206D0" w:rsidP="157BDE27" w:rsidRDefault="006206D0" w14:paraId="2C08A266" w14:textId="77777777">
      <w:pPr>
        <w:spacing w:line="276" w:lineRule="auto"/>
      </w:pPr>
    </w:p>
    <w:sdt>
      <w:sdtPr>
        <w:id w:val="-43222659"/>
        <w:docPartObj>
          <w:docPartGallery w:val="Table of Contents"/>
          <w:docPartUnique/>
        </w:docPartObj>
        <w:rPr>
          <w:rFonts w:ascii="Aptos" w:hAnsi="Aptos" w:eastAsia="Aptos" w:cs="Arial" w:asciiTheme="minorAscii" w:hAnsiTheme="minorAscii" w:eastAsiaTheme="minorAscii" w:cstheme="minorBidi"/>
          <w:color w:val="auto"/>
          <w:kern w:val="2"/>
          <w:sz w:val="24"/>
          <w:szCs w:val="24"/>
          <w:lang w:eastAsia="en-US"/>
          <w14:ligatures w14:val="standardContextual"/>
        </w:rPr>
      </w:sdtPr>
      <w:sdtEndPr>
        <w:rPr>
          <w:rFonts w:ascii="Aptos" w:hAnsi="Aptos" w:eastAsia="Aptos" w:cs="Arial" w:asciiTheme="minorAscii" w:hAnsiTheme="minorAscii" w:eastAsiaTheme="minorAscii" w:cstheme="minorBidi"/>
          <w:b w:val="1"/>
          <w:bCs w:val="1"/>
          <w:color w:val="auto"/>
          <w:sz w:val="24"/>
          <w:szCs w:val="24"/>
          <w:lang w:eastAsia="en-US"/>
        </w:rPr>
      </w:sdtEndPr>
      <w:sdtContent>
        <w:p w:rsidR="00017E87" w:rsidRDefault="00017E87" w14:paraId="01D014B1" w14:textId="6B2828EA">
          <w:pPr>
            <w:pStyle w:val="Overskriftforinnholdsfortegnelse"/>
          </w:pPr>
          <w:r>
            <w:t>Innhold</w:t>
          </w:r>
        </w:p>
        <w:p w:rsidR="00664103" w:rsidRDefault="00017E87" w14:paraId="3BD05A64" w14:textId="0117BE39">
          <w:pPr>
            <w:pStyle w:val="INNH1"/>
            <w:tabs>
              <w:tab w:val="right" w:leader="dot" w:pos="9062"/>
            </w:tabs>
            <w:rPr>
              <w:rFonts w:eastAsiaTheme="minorEastAsia"/>
              <w:noProof/>
              <w:lang w:eastAsia="nb-NO"/>
            </w:rPr>
          </w:pPr>
          <w:r>
            <w:fldChar w:fldCharType="begin"/>
          </w:r>
          <w:r>
            <w:instrText xml:space="preserve"> TOC \o "1-3" \h \z \u </w:instrText>
          </w:r>
          <w:r>
            <w:fldChar w:fldCharType="separate"/>
          </w:r>
          <w:hyperlink w:history="1" w:anchor="_Toc222851859">
            <w:r w:rsidRPr="00EC14B4" w:rsidR="00664103">
              <w:rPr>
                <w:rStyle w:val="Hyperkobling"/>
                <w:noProof/>
              </w:rPr>
              <w:t>POC – oppgaver til demonstrasjon</w:t>
            </w:r>
            <w:r w:rsidR="00664103">
              <w:rPr>
                <w:noProof/>
                <w:webHidden/>
              </w:rPr>
              <w:tab/>
            </w:r>
            <w:r w:rsidR="00664103">
              <w:rPr>
                <w:noProof/>
                <w:webHidden/>
              </w:rPr>
              <w:fldChar w:fldCharType="begin"/>
            </w:r>
            <w:r w:rsidR="00664103">
              <w:rPr>
                <w:noProof/>
                <w:webHidden/>
              </w:rPr>
              <w:instrText xml:space="preserve"> PAGEREF _Toc222851859 \h </w:instrText>
            </w:r>
            <w:r w:rsidR="00664103">
              <w:rPr>
                <w:noProof/>
                <w:webHidden/>
              </w:rPr>
            </w:r>
            <w:r w:rsidR="00664103">
              <w:rPr>
                <w:noProof/>
                <w:webHidden/>
              </w:rPr>
              <w:fldChar w:fldCharType="separate"/>
            </w:r>
            <w:r w:rsidR="00664103">
              <w:rPr>
                <w:noProof/>
                <w:webHidden/>
              </w:rPr>
              <w:t>2</w:t>
            </w:r>
            <w:r w:rsidR="00664103">
              <w:rPr>
                <w:noProof/>
                <w:webHidden/>
              </w:rPr>
              <w:fldChar w:fldCharType="end"/>
            </w:r>
          </w:hyperlink>
        </w:p>
        <w:p w:rsidR="00664103" w:rsidRDefault="00664103" w14:paraId="43288445" w14:textId="3B5FEDFA">
          <w:pPr>
            <w:pStyle w:val="INNH2"/>
            <w:tabs>
              <w:tab w:val="right" w:leader="dot" w:pos="9062"/>
            </w:tabs>
            <w:rPr>
              <w:rFonts w:eastAsiaTheme="minorEastAsia"/>
              <w:noProof/>
              <w:lang w:eastAsia="nb-NO"/>
            </w:rPr>
          </w:pPr>
          <w:hyperlink w:history="1" w:anchor="_Toc222851860">
            <w:r w:rsidRPr="00EC14B4">
              <w:rPr>
                <w:rStyle w:val="Hyperkobling"/>
                <w:noProof/>
              </w:rPr>
              <w:t>Hensikt</w:t>
            </w:r>
            <w:r>
              <w:rPr>
                <w:noProof/>
                <w:webHidden/>
              </w:rPr>
              <w:tab/>
            </w:r>
            <w:r>
              <w:rPr>
                <w:noProof/>
                <w:webHidden/>
              </w:rPr>
              <w:fldChar w:fldCharType="begin"/>
            </w:r>
            <w:r>
              <w:rPr>
                <w:noProof/>
                <w:webHidden/>
              </w:rPr>
              <w:instrText xml:space="preserve"> PAGEREF _Toc222851860 \h </w:instrText>
            </w:r>
            <w:r>
              <w:rPr>
                <w:noProof/>
                <w:webHidden/>
              </w:rPr>
            </w:r>
            <w:r>
              <w:rPr>
                <w:noProof/>
                <w:webHidden/>
              </w:rPr>
              <w:fldChar w:fldCharType="separate"/>
            </w:r>
            <w:r>
              <w:rPr>
                <w:noProof/>
                <w:webHidden/>
              </w:rPr>
              <w:t>2</w:t>
            </w:r>
            <w:r>
              <w:rPr>
                <w:noProof/>
                <w:webHidden/>
              </w:rPr>
              <w:fldChar w:fldCharType="end"/>
            </w:r>
          </w:hyperlink>
        </w:p>
        <w:p w:rsidR="00664103" w:rsidRDefault="00664103" w14:paraId="04673206" w14:textId="3517B6E1">
          <w:pPr>
            <w:pStyle w:val="INNH2"/>
            <w:tabs>
              <w:tab w:val="right" w:leader="dot" w:pos="9062"/>
            </w:tabs>
            <w:rPr>
              <w:rFonts w:eastAsiaTheme="minorEastAsia"/>
              <w:noProof/>
              <w:lang w:eastAsia="nb-NO"/>
            </w:rPr>
          </w:pPr>
          <w:hyperlink w:history="1" w:anchor="_Toc222851861">
            <w:r w:rsidRPr="00EC14B4">
              <w:rPr>
                <w:rStyle w:val="Hyperkobling"/>
                <w:noProof/>
              </w:rPr>
              <w:t>Testmiljø under tilbudsevaluering</w:t>
            </w:r>
            <w:r>
              <w:rPr>
                <w:noProof/>
                <w:webHidden/>
              </w:rPr>
              <w:tab/>
            </w:r>
            <w:r>
              <w:rPr>
                <w:noProof/>
                <w:webHidden/>
              </w:rPr>
              <w:fldChar w:fldCharType="begin"/>
            </w:r>
            <w:r>
              <w:rPr>
                <w:noProof/>
                <w:webHidden/>
              </w:rPr>
              <w:instrText xml:space="preserve"> PAGEREF _Toc222851861 \h </w:instrText>
            </w:r>
            <w:r>
              <w:rPr>
                <w:noProof/>
                <w:webHidden/>
              </w:rPr>
            </w:r>
            <w:r>
              <w:rPr>
                <w:noProof/>
                <w:webHidden/>
              </w:rPr>
              <w:fldChar w:fldCharType="separate"/>
            </w:r>
            <w:r>
              <w:rPr>
                <w:noProof/>
                <w:webHidden/>
              </w:rPr>
              <w:t>2</w:t>
            </w:r>
            <w:r>
              <w:rPr>
                <w:noProof/>
                <w:webHidden/>
              </w:rPr>
              <w:fldChar w:fldCharType="end"/>
            </w:r>
          </w:hyperlink>
        </w:p>
        <w:p w:rsidR="00664103" w:rsidRDefault="00664103" w14:paraId="05F6B353" w14:textId="5F72D3BB">
          <w:pPr>
            <w:pStyle w:val="INNH2"/>
            <w:tabs>
              <w:tab w:val="right" w:leader="dot" w:pos="9062"/>
            </w:tabs>
            <w:rPr>
              <w:rFonts w:eastAsiaTheme="minorEastAsia"/>
              <w:noProof/>
              <w:lang w:eastAsia="nb-NO"/>
            </w:rPr>
          </w:pPr>
          <w:hyperlink w:history="1" w:anchor="_Toc222851862">
            <w:r w:rsidRPr="00EC14B4">
              <w:rPr>
                <w:rStyle w:val="Hyperkobling"/>
                <w:noProof/>
              </w:rPr>
              <w:t>Evaluering</w:t>
            </w:r>
            <w:r>
              <w:rPr>
                <w:noProof/>
                <w:webHidden/>
              </w:rPr>
              <w:tab/>
            </w:r>
            <w:r>
              <w:rPr>
                <w:noProof/>
                <w:webHidden/>
              </w:rPr>
              <w:fldChar w:fldCharType="begin"/>
            </w:r>
            <w:r>
              <w:rPr>
                <w:noProof/>
                <w:webHidden/>
              </w:rPr>
              <w:instrText xml:space="preserve"> PAGEREF _Toc222851862 \h </w:instrText>
            </w:r>
            <w:r>
              <w:rPr>
                <w:noProof/>
                <w:webHidden/>
              </w:rPr>
            </w:r>
            <w:r>
              <w:rPr>
                <w:noProof/>
                <w:webHidden/>
              </w:rPr>
              <w:fldChar w:fldCharType="separate"/>
            </w:r>
            <w:r>
              <w:rPr>
                <w:noProof/>
                <w:webHidden/>
              </w:rPr>
              <w:t>3</w:t>
            </w:r>
            <w:r>
              <w:rPr>
                <w:noProof/>
                <w:webHidden/>
              </w:rPr>
              <w:fldChar w:fldCharType="end"/>
            </w:r>
          </w:hyperlink>
        </w:p>
        <w:p w:rsidR="00664103" w:rsidRDefault="00664103" w14:paraId="644A31E5" w14:textId="2E682777">
          <w:pPr>
            <w:pStyle w:val="INNH2"/>
            <w:tabs>
              <w:tab w:val="right" w:leader="dot" w:pos="9062"/>
            </w:tabs>
            <w:rPr>
              <w:rFonts w:eastAsiaTheme="minorEastAsia"/>
              <w:noProof/>
              <w:lang w:eastAsia="nb-NO"/>
            </w:rPr>
          </w:pPr>
          <w:hyperlink w:history="1" w:anchor="_Toc222851863">
            <w:r w:rsidRPr="00EC14B4">
              <w:rPr>
                <w:rStyle w:val="Hyperkobling"/>
                <w:noProof/>
              </w:rPr>
              <w:t>Gjennomføring av demonstrasjon</w:t>
            </w:r>
            <w:r>
              <w:rPr>
                <w:noProof/>
                <w:webHidden/>
              </w:rPr>
              <w:tab/>
            </w:r>
            <w:r>
              <w:rPr>
                <w:noProof/>
                <w:webHidden/>
              </w:rPr>
              <w:fldChar w:fldCharType="begin"/>
            </w:r>
            <w:r>
              <w:rPr>
                <w:noProof/>
                <w:webHidden/>
              </w:rPr>
              <w:instrText xml:space="preserve"> PAGEREF _Toc222851863 \h </w:instrText>
            </w:r>
            <w:r>
              <w:rPr>
                <w:noProof/>
                <w:webHidden/>
              </w:rPr>
            </w:r>
            <w:r>
              <w:rPr>
                <w:noProof/>
                <w:webHidden/>
              </w:rPr>
              <w:fldChar w:fldCharType="separate"/>
            </w:r>
            <w:r>
              <w:rPr>
                <w:noProof/>
                <w:webHidden/>
              </w:rPr>
              <w:t>3</w:t>
            </w:r>
            <w:r>
              <w:rPr>
                <w:noProof/>
                <w:webHidden/>
              </w:rPr>
              <w:fldChar w:fldCharType="end"/>
            </w:r>
          </w:hyperlink>
        </w:p>
        <w:p w:rsidR="00664103" w:rsidRDefault="00664103" w14:paraId="0D69079E" w14:textId="6E2B93F4">
          <w:pPr>
            <w:pStyle w:val="INNH2"/>
            <w:tabs>
              <w:tab w:val="right" w:leader="dot" w:pos="9062"/>
            </w:tabs>
            <w:rPr>
              <w:rFonts w:eastAsiaTheme="minorEastAsia"/>
              <w:noProof/>
              <w:lang w:eastAsia="nb-NO"/>
            </w:rPr>
          </w:pPr>
          <w:hyperlink w:history="1" w:anchor="_Toc222851864">
            <w:r w:rsidRPr="00EC14B4">
              <w:rPr>
                <w:rStyle w:val="Hyperkobling"/>
                <w:noProof/>
              </w:rPr>
              <w:t>Ønsket demonstrasjonsstruktur</w:t>
            </w:r>
            <w:r>
              <w:rPr>
                <w:noProof/>
                <w:webHidden/>
              </w:rPr>
              <w:tab/>
            </w:r>
            <w:r>
              <w:rPr>
                <w:noProof/>
                <w:webHidden/>
              </w:rPr>
              <w:fldChar w:fldCharType="begin"/>
            </w:r>
            <w:r>
              <w:rPr>
                <w:noProof/>
                <w:webHidden/>
              </w:rPr>
              <w:instrText xml:space="preserve"> PAGEREF _Toc222851864 \h </w:instrText>
            </w:r>
            <w:r>
              <w:rPr>
                <w:noProof/>
                <w:webHidden/>
              </w:rPr>
            </w:r>
            <w:r>
              <w:rPr>
                <w:noProof/>
                <w:webHidden/>
              </w:rPr>
              <w:fldChar w:fldCharType="separate"/>
            </w:r>
            <w:r>
              <w:rPr>
                <w:noProof/>
                <w:webHidden/>
              </w:rPr>
              <w:t>4</w:t>
            </w:r>
            <w:r>
              <w:rPr>
                <w:noProof/>
                <w:webHidden/>
              </w:rPr>
              <w:fldChar w:fldCharType="end"/>
            </w:r>
          </w:hyperlink>
        </w:p>
        <w:p w:rsidR="00664103" w:rsidRDefault="00664103" w14:paraId="115601AE" w14:textId="2E8B7F64">
          <w:pPr>
            <w:pStyle w:val="INNH2"/>
            <w:tabs>
              <w:tab w:val="right" w:leader="dot" w:pos="9062"/>
            </w:tabs>
            <w:rPr>
              <w:rFonts w:eastAsiaTheme="minorEastAsia"/>
              <w:noProof/>
              <w:lang w:eastAsia="nb-NO"/>
            </w:rPr>
          </w:pPr>
          <w:hyperlink w:history="1" w:anchor="_Toc222851865">
            <w:r w:rsidRPr="00EC14B4">
              <w:rPr>
                <w:rStyle w:val="Hyperkobling"/>
                <w:noProof/>
              </w:rPr>
              <w:t>Scenarier som ønskes demonstrert og testet</w:t>
            </w:r>
            <w:r>
              <w:rPr>
                <w:noProof/>
                <w:webHidden/>
              </w:rPr>
              <w:tab/>
            </w:r>
            <w:r>
              <w:rPr>
                <w:noProof/>
                <w:webHidden/>
              </w:rPr>
              <w:fldChar w:fldCharType="begin"/>
            </w:r>
            <w:r>
              <w:rPr>
                <w:noProof/>
                <w:webHidden/>
              </w:rPr>
              <w:instrText xml:space="preserve"> PAGEREF _Toc222851865 \h </w:instrText>
            </w:r>
            <w:r>
              <w:rPr>
                <w:noProof/>
                <w:webHidden/>
              </w:rPr>
            </w:r>
            <w:r>
              <w:rPr>
                <w:noProof/>
                <w:webHidden/>
              </w:rPr>
              <w:fldChar w:fldCharType="separate"/>
            </w:r>
            <w:r>
              <w:rPr>
                <w:noProof/>
                <w:webHidden/>
              </w:rPr>
              <w:t>5</w:t>
            </w:r>
            <w:r>
              <w:rPr>
                <w:noProof/>
                <w:webHidden/>
              </w:rPr>
              <w:fldChar w:fldCharType="end"/>
            </w:r>
          </w:hyperlink>
        </w:p>
        <w:p w:rsidR="00017E87" w:rsidRDefault="00017E87" w14:paraId="26B684AC" w14:textId="2B8B3C6A">
          <w:r>
            <w:rPr>
              <w:b/>
              <w:bCs/>
            </w:rPr>
            <w:fldChar w:fldCharType="end"/>
          </w:r>
        </w:p>
      </w:sdtContent>
    </w:sdt>
    <w:p w:rsidRPr="008435E7" w:rsidR="008435E7" w:rsidP="157BDE27" w:rsidRDefault="008435E7" w14:paraId="7E6A733B" w14:textId="07A6FB70">
      <w:pPr>
        <w:pStyle w:val="Overskrift2"/>
        <w:spacing w:line="276" w:lineRule="auto"/>
      </w:pPr>
      <w:bookmarkStart w:name="_Toc884786918" w:id="3"/>
      <w:bookmarkStart w:name="_Toc533247581" w:id="4"/>
      <w:bookmarkStart w:name="_Toc222851860" w:id="5"/>
      <w:r>
        <w:t>Hensikt</w:t>
      </w:r>
      <w:bookmarkEnd w:id="3"/>
      <w:bookmarkEnd w:id="4"/>
      <w:bookmarkEnd w:id="5"/>
    </w:p>
    <w:p w:rsidR="3121AFE7" w:rsidP="5C9E270E" w:rsidRDefault="3121AFE7" w14:paraId="251BC5EA" w14:textId="3CA4635B">
      <w:pPr>
        <w:spacing w:before="210" w:after="210" w:line="276" w:lineRule="auto"/>
        <w:rPr>
          <w:rFonts w:eastAsiaTheme="minorEastAsia"/>
        </w:rPr>
      </w:pPr>
      <w:r w:rsidRPr="5C9E270E">
        <w:rPr>
          <w:rFonts w:eastAsiaTheme="minorEastAsia"/>
        </w:rPr>
        <w:t xml:space="preserve">Hensikten med demonstrasjonen er å gi evalueringsteamet et sammenlignbart grunnlag for å vurdere brukervennlighet, arbeidsflyt og praktisk </w:t>
      </w:r>
      <w:proofErr w:type="gramStart"/>
      <w:r w:rsidRPr="5C9E270E">
        <w:rPr>
          <w:rFonts w:eastAsiaTheme="minorEastAsia"/>
        </w:rPr>
        <w:t>anvendelse</w:t>
      </w:r>
      <w:proofErr w:type="gramEnd"/>
      <w:r w:rsidRPr="5C9E270E">
        <w:rPr>
          <w:rFonts w:eastAsiaTheme="minorEastAsia"/>
        </w:rPr>
        <w:t xml:space="preserve"> av </w:t>
      </w:r>
      <w:r w:rsidRPr="5C9E270E" w:rsidR="1459C525">
        <w:rPr>
          <w:rFonts w:eastAsiaTheme="minorEastAsia"/>
        </w:rPr>
        <w:t>L</w:t>
      </w:r>
      <w:r w:rsidRPr="5C9E270E">
        <w:rPr>
          <w:rFonts w:eastAsiaTheme="minorEastAsia"/>
        </w:rPr>
        <w:t>everandørenes løsninger for sentrale brukerroller i Statens vegvesen. Demonstrasjonen skal vise hvordan løsningen faktisk brukes i praksis, og hvordan ulike roller samspiller i arbeid med læring, innhold, oppfølging og rapportering.</w:t>
      </w:r>
    </w:p>
    <w:p w:rsidR="3121AFE7" w:rsidP="157BDE27" w:rsidRDefault="3121AFE7" w14:paraId="3DA50C81" w14:textId="18183E1E">
      <w:pPr>
        <w:spacing w:before="210" w:after="210" w:line="276" w:lineRule="auto"/>
      </w:pPr>
      <w:r w:rsidRPr="1D5E2EFE">
        <w:rPr>
          <w:rFonts w:eastAsiaTheme="minorEastAsia"/>
        </w:rPr>
        <w:t>Evaluering av funksjonelle krav gjennomføres primært basert på de skriftlige besvarelsene, mens demonstrasjonen brukes til å belyse hvordan funksjonaliteten fremstår for brukere, hvor intuitiv løsningen er, og i hvilken grad arbeidsprosessene oppleves som hensiktsmessige og effektive.</w:t>
      </w:r>
    </w:p>
    <w:p w:rsidR="3121AFE7" w:rsidP="157BDE27" w:rsidRDefault="3121AFE7" w14:paraId="5F9A4211" w14:textId="7AC1F6C1">
      <w:pPr>
        <w:spacing w:before="210" w:after="210" w:line="276" w:lineRule="auto"/>
      </w:pPr>
      <w:r w:rsidRPr="1D5E2EFE">
        <w:rPr>
          <w:rFonts w:eastAsiaTheme="minorEastAsia"/>
        </w:rPr>
        <w:t>Videre skal demonstrasjonen bidra til å:</w:t>
      </w:r>
    </w:p>
    <w:p w:rsidR="3121AFE7" w:rsidP="157BDE27" w:rsidRDefault="3121AFE7" w14:paraId="18F11259" w14:textId="2303AF54">
      <w:pPr>
        <w:pStyle w:val="Listeavsnitt"/>
        <w:numPr>
          <w:ilvl w:val="0"/>
          <w:numId w:val="3"/>
        </w:numPr>
        <w:spacing w:after="0" w:line="276" w:lineRule="auto"/>
      </w:pPr>
      <w:r w:rsidRPr="1D5E2EFE">
        <w:rPr>
          <w:rFonts w:eastAsiaTheme="minorEastAsia"/>
        </w:rPr>
        <w:t>vurdere løsningens brukervennlighet og helhetlige brukeropplevelse</w:t>
      </w:r>
    </w:p>
    <w:p w:rsidR="3121AFE7" w:rsidP="157BDE27" w:rsidRDefault="3121AFE7" w14:paraId="7C17E442" w14:textId="05020353">
      <w:pPr>
        <w:pStyle w:val="Listeavsnitt"/>
        <w:numPr>
          <w:ilvl w:val="0"/>
          <w:numId w:val="3"/>
        </w:numPr>
        <w:spacing w:after="0" w:line="276" w:lineRule="auto"/>
      </w:pPr>
      <w:r w:rsidRPr="1D5E2EFE">
        <w:rPr>
          <w:rFonts w:eastAsiaTheme="minorEastAsia"/>
        </w:rPr>
        <w:t>vurdere samspill og flyt mellom ulike brukerroller</w:t>
      </w:r>
    </w:p>
    <w:p w:rsidR="6DEDEAFA" w:rsidP="157BDE27" w:rsidRDefault="3121AFE7" w14:paraId="3F6C8E37" w14:textId="0773217E">
      <w:pPr>
        <w:pStyle w:val="Listeavsnitt"/>
        <w:numPr>
          <w:ilvl w:val="0"/>
          <w:numId w:val="3"/>
        </w:numPr>
        <w:spacing w:before="210" w:after="0" w:line="276" w:lineRule="auto"/>
        <w:rPr>
          <w:rFonts w:eastAsiaTheme="minorEastAsia"/>
        </w:rPr>
      </w:pPr>
      <w:r w:rsidRPr="1D5E2EFE">
        <w:rPr>
          <w:rFonts w:eastAsiaTheme="minorEastAsia"/>
        </w:rPr>
        <w:t>avdekke eventuelle avvik mellom beskrevet og demonstrert funksjonalitet, herunder modenhet og faktisk anvendbarhet</w:t>
      </w:r>
    </w:p>
    <w:p w:rsidR="014F393A" w:rsidP="157BDE27" w:rsidRDefault="014F393A" w14:paraId="0DE661F6" w14:textId="57A29D29">
      <w:pPr>
        <w:spacing w:after="0" w:line="276" w:lineRule="auto"/>
        <w:rPr>
          <w:rFonts w:eastAsiaTheme="minorEastAsia"/>
        </w:rPr>
      </w:pPr>
    </w:p>
    <w:p w:rsidR="00122D3D" w:rsidP="157BDE27" w:rsidRDefault="00122D3D" w14:paraId="1D5D19CA" w14:textId="77777777">
      <w:pPr>
        <w:spacing w:after="0" w:line="276" w:lineRule="auto"/>
        <w:rPr>
          <w:rFonts w:eastAsiaTheme="minorEastAsia"/>
        </w:rPr>
      </w:pPr>
    </w:p>
    <w:p w:rsidR="1AC128ED" w:rsidP="157BDE27" w:rsidRDefault="1AC128ED" w14:paraId="623524FD" w14:textId="52720571">
      <w:pPr>
        <w:pStyle w:val="Overskrift2"/>
        <w:spacing w:line="276" w:lineRule="auto"/>
      </w:pPr>
      <w:bookmarkStart w:name="_Toc1592564936" w:id="6"/>
      <w:bookmarkStart w:name="_Toc1806017857" w:id="7"/>
      <w:bookmarkStart w:name="_Toc222851861" w:id="8"/>
      <w:r>
        <w:t>Testmiljø</w:t>
      </w:r>
      <w:r w:rsidR="003E5245">
        <w:t xml:space="preserve"> under tilbudsevaluering</w:t>
      </w:r>
      <w:bookmarkEnd w:id="6"/>
      <w:bookmarkEnd w:id="7"/>
      <w:bookmarkEnd w:id="8"/>
    </w:p>
    <w:p w:rsidR="00017E87" w:rsidP="157BDE27" w:rsidRDefault="1AC128ED" w14:paraId="21F548EF" w14:textId="379CABD3">
      <w:pPr>
        <w:spacing w:after="0" w:line="276" w:lineRule="auto"/>
        <w:rPr>
          <w:rFonts w:eastAsiaTheme="minorEastAsia"/>
        </w:rPr>
      </w:pPr>
      <w:r w:rsidRPr="687CB809">
        <w:rPr>
          <w:rFonts w:eastAsiaTheme="minorEastAsia"/>
        </w:rPr>
        <w:t xml:space="preserve">Det er ønskelig at Leverandøren </w:t>
      </w:r>
      <w:r w:rsidRPr="3DF8C755" w:rsidR="64752340">
        <w:rPr>
          <w:rFonts w:eastAsiaTheme="minorEastAsia"/>
        </w:rPr>
        <w:t xml:space="preserve">gir </w:t>
      </w:r>
      <w:r w:rsidRPr="2B6DE614" w:rsidR="64752340">
        <w:rPr>
          <w:rFonts w:eastAsiaTheme="minorEastAsia"/>
        </w:rPr>
        <w:t>ti</w:t>
      </w:r>
      <w:r w:rsidRPr="2B6DE614" w:rsidR="6963C88B">
        <w:rPr>
          <w:rFonts w:eastAsiaTheme="minorEastAsia"/>
        </w:rPr>
        <w:t xml:space="preserve">lgang til et testmiljø med demobrukere </w:t>
      </w:r>
      <w:r w:rsidRPr="5D635B36" w:rsidR="6963C88B">
        <w:rPr>
          <w:rFonts w:eastAsiaTheme="minorEastAsia"/>
        </w:rPr>
        <w:t>basert på</w:t>
      </w:r>
      <w:r w:rsidRPr="2B6DE614" w:rsidR="6963C88B">
        <w:rPr>
          <w:rFonts w:eastAsiaTheme="minorEastAsia"/>
        </w:rPr>
        <w:t xml:space="preserve"> rollene </w:t>
      </w:r>
      <w:r w:rsidRPr="4F8FB343" w:rsidR="6963C88B">
        <w:rPr>
          <w:rFonts w:eastAsiaTheme="minorEastAsia"/>
        </w:rPr>
        <w:t xml:space="preserve">beskrevet i </w:t>
      </w:r>
      <w:r w:rsidRPr="3AAC83AE" w:rsidR="6963C88B">
        <w:rPr>
          <w:rFonts w:eastAsiaTheme="minorEastAsia"/>
        </w:rPr>
        <w:t xml:space="preserve">dette dokumentet, </w:t>
      </w:r>
      <w:r w:rsidRPr="687CB809">
        <w:rPr>
          <w:rFonts w:eastAsiaTheme="minorEastAsia"/>
        </w:rPr>
        <w:t xml:space="preserve">slik at Oppdragsgiver kan bli kjent med tilbudt løsning under evalueringen og forhandlingene. Det er tilsvarende ønskelig at Leverandøren kort beskriver i hvilken grad testmiljøet </w:t>
      </w:r>
      <w:r w:rsidRPr="49CE97F2">
        <w:rPr>
          <w:rFonts w:eastAsiaTheme="minorEastAsia"/>
        </w:rPr>
        <w:t>skiller</w:t>
      </w:r>
      <w:r w:rsidRPr="687CB809">
        <w:rPr>
          <w:rFonts w:eastAsiaTheme="minorEastAsia"/>
        </w:rPr>
        <w:t xml:space="preserve"> seg fra tilbudt løsning.</w:t>
      </w:r>
    </w:p>
    <w:p w:rsidR="1AC128ED" w:rsidP="157BDE27" w:rsidRDefault="1AC128ED" w14:paraId="45140F61" w14:textId="13DBA90F">
      <w:pPr>
        <w:pStyle w:val="Overskrift2"/>
        <w:spacing w:line="276" w:lineRule="auto"/>
      </w:pPr>
      <w:bookmarkStart w:name="_Toc427324116" w:id="9"/>
      <w:bookmarkStart w:name="_Toc617216548" w:id="10"/>
      <w:bookmarkStart w:name="_Toc222851862" w:id="11"/>
      <w:r>
        <w:t>Evaluering</w:t>
      </w:r>
      <w:bookmarkEnd w:id="9"/>
      <w:bookmarkEnd w:id="10"/>
      <w:bookmarkEnd w:id="11"/>
    </w:p>
    <w:p w:rsidR="1AC128ED" w:rsidP="157BDE27" w:rsidRDefault="1AC128ED" w14:paraId="5270E9A1" w14:textId="00919F92">
      <w:pPr>
        <w:spacing w:after="0" w:line="276" w:lineRule="auto"/>
        <w:rPr>
          <w:rFonts w:eastAsiaTheme="minorEastAsia"/>
        </w:rPr>
      </w:pPr>
      <w:r w:rsidRPr="687CB809">
        <w:rPr>
          <w:rFonts w:eastAsiaTheme="minorEastAsia"/>
        </w:rPr>
        <w:t xml:space="preserve">Vi vil evaluere brukervennlighet i løsningen basert på ISO-standard 9241-11:2018, og på </w:t>
      </w:r>
      <w:hyperlink r:id="rId13">
        <w:r w:rsidRPr="687CB809">
          <w:rPr>
            <w:rFonts w:eastAsiaTheme="minorEastAsia"/>
          </w:rPr>
          <w:t>Nielsens 10 heuristikker for UI-design</w:t>
        </w:r>
      </w:hyperlink>
      <w:r w:rsidRPr="687CB809">
        <w:rPr>
          <w:rFonts w:eastAsiaTheme="minorEastAsia"/>
        </w:rPr>
        <w:t>. For førstnevnte legger vi vekt på følgende:</w:t>
      </w:r>
    </w:p>
    <w:p w:rsidR="1AC128ED" w:rsidP="157BDE27" w:rsidRDefault="1AC128ED" w14:paraId="5A2EE3A0" w14:textId="270879F9">
      <w:pPr>
        <w:pStyle w:val="Listeavsnitt"/>
        <w:numPr>
          <w:ilvl w:val="0"/>
          <w:numId w:val="11"/>
        </w:numPr>
        <w:spacing w:after="0" w:line="276" w:lineRule="auto"/>
        <w:rPr>
          <w:rFonts w:eastAsiaTheme="minorEastAsia"/>
        </w:rPr>
      </w:pPr>
      <w:proofErr w:type="spellStart"/>
      <w:r w:rsidRPr="687CB809">
        <w:rPr>
          <w:rFonts w:eastAsiaTheme="minorEastAsia"/>
        </w:rPr>
        <w:t>Efficacy</w:t>
      </w:r>
      <w:proofErr w:type="spellEnd"/>
      <w:r w:rsidRPr="687CB809">
        <w:rPr>
          <w:rFonts w:eastAsiaTheme="minorEastAsia"/>
        </w:rPr>
        <w:t>: Brukeren klarer å utføre/fullføre oppgaven. Systemet fører til ønsket resultat. Funksjonaliteten er tilstrekkelig for å løse oppgaven.</w:t>
      </w:r>
    </w:p>
    <w:p w:rsidR="1AC128ED" w:rsidP="157BDE27" w:rsidRDefault="1AC128ED" w14:paraId="4DE63FE7" w14:textId="32D9839C">
      <w:pPr>
        <w:pStyle w:val="Listeavsnitt"/>
        <w:numPr>
          <w:ilvl w:val="0"/>
          <w:numId w:val="11"/>
        </w:numPr>
        <w:spacing w:after="0" w:line="276" w:lineRule="auto"/>
        <w:rPr>
          <w:rFonts w:eastAsiaTheme="minorEastAsia"/>
        </w:rPr>
      </w:pPr>
      <w:proofErr w:type="spellStart"/>
      <w:r w:rsidRPr="687CB809">
        <w:rPr>
          <w:rFonts w:eastAsiaTheme="minorEastAsia"/>
        </w:rPr>
        <w:t>Efficiency</w:t>
      </w:r>
      <w:proofErr w:type="spellEnd"/>
      <w:r w:rsidRPr="687CB809">
        <w:rPr>
          <w:rFonts w:eastAsiaTheme="minorEastAsia"/>
        </w:rPr>
        <w:t>: Oppgaven utføres raskt og med minst mulig ressursbruk, i form av antall klikk eller steg, og mental belastning, behov for hjelp etc. Flyt og friksjon – hvor smidig prosessen føles</w:t>
      </w:r>
    </w:p>
    <w:p w:rsidR="1AC128ED" w:rsidP="157BDE27" w:rsidRDefault="1AC128ED" w14:paraId="0736D00A" w14:textId="15A8D46E">
      <w:pPr>
        <w:pStyle w:val="Listeavsnitt"/>
        <w:numPr>
          <w:ilvl w:val="0"/>
          <w:numId w:val="11"/>
        </w:numPr>
        <w:spacing w:after="0" w:line="276" w:lineRule="auto"/>
        <w:rPr>
          <w:rFonts w:eastAsiaTheme="minorEastAsia"/>
        </w:rPr>
      </w:pPr>
      <w:proofErr w:type="spellStart"/>
      <w:r w:rsidRPr="687CB809">
        <w:rPr>
          <w:rFonts w:eastAsiaTheme="minorEastAsia"/>
        </w:rPr>
        <w:t>Satisfaction</w:t>
      </w:r>
      <w:proofErr w:type="spellEnd"/>
      <w:r w:rsidRPr="687CB809">
        <w:rPr>
          <w:rFonts w:eastAsiaTheme="minorEastAsia"/>
        </w:rPr>
        <w:t xml:space="preserve">: Brukeren er fornøyd og føler seg komfortabel med å bruke løsningen. Bruk av løsningen oppleves som positivt, intuitivt og verdifullt. Brukeropplevelsen er fri for frustrasjon, forvirring eller irritasjon </w:t>
      </w:r>
    </w:p>
    <w:p w:rsidR="1AC128ED" w:rsidP="157BDE27" w:rsidRDefault="1AC128ED" w14:paraId="671E1DA4" w14:textId="340177C0">
      <w:pPr>
        <w:spacing w:after="0" w:line="276" w:lineRule="auto"/>
        <w:rPr>
          <w:rFonts w:eastAsiaTheme="minorEastAsia"/>
        </w:rPr>
      </w:pPr>
      <w:r w:rsidRPr="687CB809">
        <w:rPr>
          <w:rFonts w:eastAsiaTheme="minorEastAsia"/>
        </w:rPr>
        <w:t xml:space="preserve"> </w:t>
      </w:r>
    </w:p>
    <w:p w:rsidR="68E0FD94" w:rsidP="14A6AD92" w:rsidRDefault="1AC128ED" w14:paraId="1F035045" w14:textId="22ECDC59">
      <w:pPr>
        <w:spacing w:before="210" w:after="0" w:line="276" w:lineRule="auto"/>
        <w:rPr>
          <w:rFonts w:eastAsiaTheme="minorEastAsia"/>
        </w:rPr>
      </w:pPr>
      <w:r w:rsidRPr="14A6AD92">
        <w:rPr>
          <w:rFonts w:eastAsiaTheme="minorEastAsia"/>
        </w:rPr>
        <w:t xml:space="preserve">Evalueringen baseres på </w:t>
      </w:r>
      <w:r w:rsidRPr="14A6AD92" w:rsidR="482466F3">
        <w:rPr>
          <w:rFonts w:eastAsiaTheme="minorEastAsia"/>
        </w:rPr>
        <w:t>L</w:t>
      </w:r>
      <w:r w:rsidRPr="14A6AD92">
        <w:rPr>
          <w:rFonts w:eastAsiaTheme="minorEastAsia"/>
        </w:rPr>
        <w:t>everandør</w:t>
      </w:r>
      <w:r w:rsidRPr="14A6AD92" w:rsidR="1A59461B">
        <w:rPr>
          <w:rFonts w:eastAsiaTheme="minorEastAsia"/>
        </w:rPr>
        <w:t>ens</w:t>
      </w:r>
      <w:r w:rsidRPr="14A6AD92">
        <w:rPr>
          <w:rFonts w:eastAsiaTheme="minorEastAsia"/>
        </w:rPr>
        <w:t xml:space="preserve"> demonstrasjon av løsning i tillegg til reell testing i demomiljø i anskaffelsesperioden.  </w:t>
      </w:r>
    </w:p>
    <w:p w:rsidR="1D9C9972" w:rsidP="157BDE27" w:rsidRDefault="1D9C9972" w14:paraId="1CEEE08A" w14:textId="590CB008">
      <w:pPr>
        <w:spacing w:after="0" w:line="276" w:lineRule="auto"/>
        <w:rPr>
          <w:rFonts w:eastAsiaTheme="minorEastAsia"/>
        </w:rPr>
      </w:pPr>
    </w:p>
    <w:p w:rsidR="006206D0" w:rsidP="157BDE27" w:rsidRDefault="006206D0" w14:paraId="1CF33E4C" w14:textId="77777777">
      <w:pPr>
        <w:spacing w:after="0" w:line="276" w:lineRule="auto"/>
        <w:rPr>
          <w:rFonts w:eastAsiaTheme="minorEastAsia"/>
        </w:rPr>
      </w:pPr>
    </w:p>
    <w:p w:rsidR="0B1B52A1" w:rsidP="157BDE27" w:rsidRDefault="0B1B52A1" w14:paraId="4D6BCAB0" w14:textId="5539A486">
      <w:pPr>
        <w:pStyle w:val="Overskrift2"/>
        <w:spacing w:line="276" w:lineRule="auto"/>
      </w:pPr>
      <w:bookmarkStart w:name="_Toc266239053" w:id="12"/>
      <w:bookmarkStart w:name="_Toc926835115" w:id="13"/>
      <w:bookmarkStart w:name="_Toc222851863" w:id="14"/>
      <w:r>
        <w:t>Gjennomføring av demonstrasjon</w:t>
      </w:r>
      <w:bookmarkEnd w:id="12"/>
      <w:bookmarkEnd w:id="13"/>
      <w:bookmarkEnd w:id="14"/>
    </w:p>
    <w:p w:rsidR="7567074A" w:rsidP="5C39B0E3" w:rsidRDefault="7567074A" w14:paraId="1FB3B214" w14:textId="26A35430">
      <w:pPr>
        <w:spacing w:before="210" w:after="210" w:line="276" w:lineRule="auto"/>
        <w:rPr>
          <w:rFonts w:eastAsiaTheme="minorEastAsia"/>
        </w:rPr>
      </w:pPr>
      <w:r w:rsidRPr="5C39B0E3">
        <w:rPr>
          <w:rFonts w:eastAsiaTheme="minorEastAsia"/>
        </w:rPr>
        <w:t xml:space="preserve">Demonstrasjonen skal ta utgangspunkt i de beskrevne oppgavene. De relevante kravene er ment som støtte og inspirasjon for å tydeliggjøre hva </w:t>
      </w:r>
      <w:r w:rsidRPr="5C39B0E3" w:rsidR="7CEC76B5">
        <w:rPr>
          <w:rFonts w:eastAsiaTheme="minorEastAsia"/>
        </w:rPr>
        <w:t>Oppdragsgiver</w:t>
      </w:r>
      <w:r w:rsidRPr="5C39B0E3">
        <w:rPr>
          <w:rFonts w:eastAsiaTheme="minorEastAsia"/>
        </w:rPr>
        <w:t xml:space="preserve"> ser etter i løsningen.</w:t>
      </w:r>
    </w:p>
    <w:p w:rsidR="0B1B52A1" w:rsidP="2C7BC22B" w:rsidRDefault="0043C4A2" w14:paraId="6D0E26D6" w14:textId="5CCFCF72">
      <w:pPr>
        <w:spacing w:before="210" w:after="210" w:line="276" w:lineRule="auto"/>
        <w:rPr>
          <w:rFonts w:eastAsiaTheme="minorEastAsia"/>
        </w:rPr>
      </w:pPr>
      <w:r w:rsidRPr="2C7BC22B">
        <w:rPr>
          <w:rFonts w:eastAsiaTheme="minorEastAsia"/>
        </w:rPr>
        <w:t xml:space="preserve">Oppgavene kan gjennomføres i valgfri rekkefølge. </w:t>
      </w:r>
      <w:r w:rsidRPr="2C7BC22B" w:rsidR="0B1B52A1">
        <w:rPr>
          <w:rFonts w:eastAsiaTheme="minorEastAsia"/>
        </w:rPr>
        <w:t xml:space="preserve">Det forutsettes imidlertid at </w:t>
      </w:r>
      <w:r w:rsidRPr="2C7BC22B" w:rsidR="08105D1C">
        <w:rPr>
          <w:rFonts w:eastAsiaTheme="minorEastAsia"/>
        </w:rPr>
        <w:t>L</w:t>
      </w:r>
      <w:r w:rsidRPr="2C7BC22B" w:rsidR="0B1B52A1">
        <w:rPr>
          <w:rFonts w:eastAsiaTheme="minorEastAsia"/>
        </w:rPr>
        <w:t xml:space="preserve">everandør underveis i demonstrasjonen tydelig orienterer </w:t>
      </w:r>
      <w:r w:rsidRPr="2C7BC22B" w:rsidR="5BB5A208">
        <w:rPr>
          <w:rFonts w:eastAsiaTheme="minorEastAsia"/>
        </w:rPr>
        <w:t>Oppdragsgiver</w:t>
      </w:r>
      <w:r w:rsidRPr="2C7BC22B" w:rsidR="0B1B52A1">
        <w:rPr>
          <w:rFonts w:eastAsiaTheme="minorEastAsia"/>
        </w:rPr>
        <w:t xml:space="preserve"> om hvilke oppgaver som besvares, slik at det er mulig å følge sammenhengen mellom demonstrert funksjonalitet og </w:t>
      </w:r>
      <w:r w:rsidRPr="2C7BC22B" w:rsidR="009177F3">
        <w:rPr>
          <w:rFonts w:eastAsiaTheme="minorEastAsia"/>
        </w:rPr>
        <w:t>oppgaver</w:t>
      </w:r>
      <w:r w:rsidRPr="2C7BC22B" w:rsidR="0B1B52A1">
        <w:rPr>
          <w:rFonts w:eastAsiaTheme="minorEastAsia"/>
        </w:rPr>
        <w:t>.</w:t>
      </w:r>
    </w:p>
    <w:p w:rsidR="006206D0" w:rsidP="157BDE27" w:rsidRDefault="006206D0" w14:paraId="7A20ECDF" w14:textId="77777777">
      <w:pPr>
        <w:spacing w:after="0" w:line="276" w:lineRule="auto"/>
        <w:rPr>
          <w:rFonts w:eastAsiaTheme="minorEastAsia"/>
        </w:rPr>
      </w:pPr>
    </w:p>
    <w:p w:rsidR="00601254" w:rsidRDefault="00601254" w14:paraId="12873E20" w14:textId="77777777">
      <w:pPr>
        <w:rPr>
          <w:rFonts w:asciiTheme="majorHAnsi" w:hAnsiTheme="majorHAnsi" w:eastAsiaTheme="majorEastAsia" w:cstheme="majorBidi"/>
          <w:color w:val="0F4761" w:themeColor="accent1" w:themeShade="BF"/>
          <w:sz w:val="32"/>
          <w:szCs w:val="32"/>
        </w:rPr>
      </w:pPr>
      <w:bookmarkStart w:name="_Toc834932769" w:id="15"/>
      <w:bookmarkStart w:name="_Toc2067963847" w:id="16"/>
      <w:r>
        <w:br w:type="page"/>
      </w:r>
    </w:p>
    <w:p w:rsidRPr="008435E7" w:rsidR="008435E7" w:rsidP="157BDE27" w:rsidRDefault="008435E7" w14:paraId="5628339E" w14:textId="0E0FE314">
      <w:pPr>
        <w:pStyle w:val="Overskrift2"/>
        <w:spacing w:line="276" w:lineRule="auto"/>
      </w:pPr>
      <w:bookmarkStart w:name="_Toc222851864" w:id="17"/>
      <w:r>
        <w:t>Ønsket demonstrasjonsstruktur</w:t>
      </w:r>
      <w:bookmarkEnd w:id="15"/>
      <w:bookmarkEnd w:id="16"/>
      <w:bookmarkEnd w:id="17"/>
    </w:p>
    <w:p w:rsidRPr="008435E7" w:rsidR="008435E7" w:rsidP="32674BE2" w:rsidRDefault="008435E7" w14:paraId="5F511581" w14:textId="373481D5">
      <w:pPr>
        <w:spacing w:line="276" w:lineRule="auto"/>
      </w:pPr>
      <w:r>
        <w:t>Demonstrasjonen planlegges gjennomført innenfor følgende rammer:</w:t>
      </w:r>
    </w:p>
    <w:p w:rsidRPr="008435E7" w:rsidR="008435E7" w:rsidP="157BDE27" w:rsidRDefault="3E7A85C6" w14:paraId="44B2DF4A" w14:textId="5C6D944C">
      <w:pPr>
        <w:spacing w:line="276" w:lineRule="auto"/>
      </w:pPr>
      <w:r w:rsidRPr="20414194">
        <w:rPr>
          <w:b/>
          <w:bCs/>
        </w:rPr>
        <w:t xml:space="preserve">1. </w:t>
      </w:r>
      <w:r w:rsidRPr="20414194" w:rsidR="27AE1EDC">
        <w:rPr>
          <w:b/>
          <w:bCs/>
        </w:rPr>
        <w:t xml:space="preserve">Oppdragsgivers </w:t>
      </w:r>
      <w:r w:rsidRPr="20414194" w:rsidR="0FD5E559">
        <w:rPr>
          <w:b/>
          <w:bCs/>
        </w:rPr>
        <w:t xml:space="preserve">introduksjon </w:t>
      </w:r>
      <w:r w:rsidRPr="20414194">
        <w:rPr>
          <w:b/>
          <w:bCs/>
        </w:rPr>
        <w:t xml:space="preserve">– </w:t>
      </w:r>
      <w:r w:rsidRPr="20414194" w:rsidR="689DF534">
        <w:rPr>
          <w:b/>
          <w:bCs/>
        </w:rPr>
        <w:t>5</w:t>
      </w:r>
      <w:r w:rsidRPr="20414194">
        <w:rPr>
          <w:b/>
          <w:bCs/>
        </w:rPr>
        <w:t xml:space="preserve"> minutter</w:t>
      </w:r>
      <w:r w:rsidR="008435E7">
        <w:br/>
      </w:r>
      <w:r>
        <w:t xml:space="preserve">Kort introduksjon </w:t>
      </w:r>
      <w:r w:rsidR="24557482">
        <w:t>av deltakere fra Oppdragsgiver med en kort status på anskaffelsen.</w:t>
      </w:r>
    </w:p>
    <w:p w:rsidR="7AFDA4F8" w:rsidP="157BDE27" w:rsidRDefault="43DF3779" w14:paraId="0F809C6B" w14:textId="1B69F9F9">
      <w:pPr>
        <w:spacing w:line="276" w:lineRule="auto"/>
        <w:rPr>
          <w:b/>
          <w:bCs/>
        </w:rPr>
      </w:pPr>
      <w:r w:rsidRPr="08C697AA">
        <w:rPr>
          <w:b/>
          <w:bCs/>
        </w:rPr>
        <w:t xml:space="preserve">2. Leverandørens introduksjon </w:t>
      </w:r>
      <w:r w:rsidRPr="08C697AA" w:rsidR="62521613">
        <w:rPr>
          <w:b/>
          <w:bCs/>
        </w:rPr>
        <w:t xml:space="preserve">– </w:t>
      </w:r>
      <w:r w:rsidRPr="24E4B2C9" w:rsidR="793C3027">
        <w:rPr>
          <w:b/>
          <w:bCs/>
        </w:rPr>
        <w:t>5</w:t>
      </w:r>
      <w:r w:rsidRPr="08C697AA" w:rsidR="62521613">
        <w:rPr>
          <w:b/>
          <w:bCs/>
        </w:rPr>
        <w:t xml:space="preserve"> </w:t>
      </w:r>
      <w:r w:rsidRPr="60EF6E7D" w:rsidR="62521613">
        <w:rPr>
          <w:b/>
          <w:bCs/>
        </w:rPr>
        <w:t>minutter</w:t>
      </w:r>
      <w:r w:rsidR="62521613">
        <w:br/>
      </w:r>
      <w:r w:rsidR="62521613">
        <w:t>Kort introduksjon av deltakere fra Leverandør og en generell introduksjon til tilbudt system.</w:t>
      </w:r>
    </w:p>
    <w:p w:rsidRPr="008435E7" w:rsidR="008435E7" w:rsidP="157BDE27" w:rsidRDefault="62521613" w14:paraId="1D2CE32A" w14:textId="300F2DBF">
      <w:pPr>
        <w:spacing w:line="276" w:lineRule="auto"/>
      </w:pPr>
      <w:r w:rsidRPr="10F81ECE">
        <w:rPr>
          <w:b/>
          <w:bCs/>
        </w:rPr>
        <w:t>3</w:t>
      </w:r>
      <w:r w:rsidRPr="10F81ECE" w:rsidR="008435E7">
        <w:rPr>
          <w:b/>
          <w:bCs/>
        </w:rPr>
        <w:t xml:space="preserve">. Demonstrasjon av oppgaver – </w:t>
      </w:r>
      <w:r w:rsidRPr="10F81ECE" w:rsidR="373A6E4D">
        <w:rPr>
          <w:b/>
          <w:bCs/>
        </w:rPr>
        <w:t>4</w:t>
      </w:r>
      <w:r w:rsidRPr="10F81ECE" w:rsidR="008435E7">
        <w:rPr>
          <w:b/>
          <w:bCs/>
        </w:rPr>
        <w:t>0 minutter</w:t>
      </w:r>
      <w:r>
        <w:br/>
      </w:r>
      <w:r w:rsidR="008435E7">
        <w:t xml:space="preserve">Gjennomføring av de beskrevne </w:t>
      </w:r>
      <w:r w:rsidR="2B3E7F0B">
        <w:t>POC</w:t>
      </w:r>
      <w:r w:rsidR="07EB0FD1">
        <w:t xml:space="preserve"> </w:t>
      </w:r>
      <w:r w:rsidR="2B3E7F0B">
        <w:t>oppgavene</w:t>
      </w:r>
      <w:r w:rsidR="008435E7">
        <w:t>, med fokus på oppgaveløsning og brukerflyt.</w:t>
      </w:r>
      <w:r w:rsidR="00F064E8">
        <w:t xml:space="preserve"> </w:t>
      </w:r>
      <w:r w:rsidR="1FEF1604">
        <w:t>Oppdragsgiver</w:t>
      </w:r>
      <w:r w:rsidR="00F064E8">
        <w:t xml:space="preserve"> ønsker å se </w:t>
      </w:r>
      <w:r w:rsidR="79E9781A">
        <w:t>alle oppgavene</w:t>
      </w:r>
      <w:r w:rsidR="00F064E8">
        <w:t xml:space="preserve"> demonstrert</w:t>
      </w:r>
      <w:r w:rsidR="7F717A04">
        <w:t>.</w:t>
      </w:r>
      <w:r w:rsidR="00D91378">
        <w:t xml:space="preserve"> </w:t>
      </w:r>
      <w:r w:rsidR="011B80FB">
        <w:t xml:space="preserve">Demonstrasjonen gjøres uten avbrudd fra </w:t>
      </w:r>
      <w:r w:rsidR="2540E700">
        <w:t>Oppdragsgiver</w:t>
      </w:r>
      <w:r w:rsidR="011B80FB">
        <w:t>. Eventuelle spørsmål tas opp i Spørsmål og dialog.</w:t>
      </w:r>
    </w:p>
    <w:p w:rsidR="0065BF56" w:rsidP="157BDE27" w:rsidRDefault="1C2FB2F2" w14:paraId="7065632F" w14:textId="2801DE90">
      <w:pPr>
        <w:spacing w:line="276" w:lineRule="auto"/>
        <w:rPr>
          <w:b/>
          <w:bCs/>
        </w:rPr>
      </w:pPr>
      <w:r w:rsidRPr="3F5434E7">
        <w:rPr>
          <w:b/>
          <w:bCs/>
        </w:rPr>
        <w:t xml:space="preserve">4. Pause – </w:t>
      </w:r>
      <w:r w:rsidRPr="7C35FE07" w:rsidR="392A27D3">
        <w:rPr>
          <w:b/>
          <w:bCs/>
        </w:rPr>
        <w:t>5</w:t>
      </w:r>
      <w:r w:rsidRPr="3F5434E7">
        <w:rPr>
          <w:b/>
          <w:bCs/>
        </w:rPr>
        <w:t xml:space="preserve"> minutter</w:t>
      </w:r>
    </w:p>
    <w:p w:rsidR="0906D491" w:rsidP="157BDE27" w:rsidRDefault="3AFAE7C2" w14:paraId="258F195C" w14:textId="7A54647F">
      <w:pPr>
        <w:spacing w:line="276" w:lineRule="auto"/>
        <w:rPr>
          <w:b/>
          <w:bCs/>
        </w:rPr>
      </w:pPr>
      <w:r w:rsidRPr="568C3518">
        <w:rPr>
          <w:b/>
          <w:bCs/>
        </w:rPr>
        <w:t>5. Demonstrasjon av oppgaver fortsetter – 40 minutter</w:t>
      </w:r>
    </w:p>
    <w:p w:rsidRPr="008435E7" w:rsidR="008435E7" w:rsidP="157BDE27" w:rsidRDefault="249F9FCF" w14:paraId="5E138E75" w14:textId="00B3DCAC">
      <w:pPr>
        <w:spacing w:line="276" w:lineRule="auto"/>
      </w:pPr>
      <w:r w:rsidRPr="20414194">
        <w:rPr>
          <w:b/>
          <w:bCs/>
        </w:rPr>
        <w:t>6</w:t>
      </w:r>
      <w:r w:rsidRPr="20414194" w:rsidR="3E7A85C6">
        <w:rPr>
          <w:b/>
          <w:bCs/>
        </w:rPr>
        <w:t xml:space="preserve">. Spørsmål og dialog – </w:t>
      </w:r>
      <w:r w:rsidRPr="20414194" w:rsidR="563C3C90">
        <w:rPr>
          <w:b/>
          <w:bCs/>
        </w:rPr>
        <w:t>2</w:t>
      </w:r>
      <w:r w:rsidRPr="20414194" w:rsidR="3E7A85C6">
        <w:rPr>
          <w:b/>
          <w:bCs/>
        </w:rPr>
        <w:t>0 minutter</w:t>
      </w:r>
      <w:r w:rsidR="4E3DC097">
        <w:br/>
      </w:r>
      <w:r w:rsidR="75DDDA42">
        <w:t xml:space="preserve">Oppdragsgiver </w:t>
      </w:r>
      <w:r w:rsidR="3E7A85C6">
        <w:t>gis anledning til å stille spørsmål og be om utdypinger knyttet til demonstrert funksjonalitet.</w:t>
      </w:r>
    </w:p>
    <w:p w:rsidR="008435E7" w:rsidP="157BDE27" w:rsidRDefault="77DC7F98" w14:paraId="2F4D144B" w14:textId="5A7B881B">
      <w:pPr>
        <w:spacing w:line="276" w:lineRule="auto"/>
      </w:pPr>
      <w:r w:rsidRPr="4F7DF1D6">
        <w:rPr>
          <w:b/>
          <w:bCs/>
        </w:rPr>
        <w:t>7</w:t>
      </w:r>
      <w:r w:rsidRPr="4F7DF1D6" w:rsidR="008435E7">
        <w:rPr>
          <w:b/>
          <w:bCs/>
        </w:rPr>
        <w:t>. Avslutning</w:t>
      </w:r>
      <w:r w:rsidRPr="4F7DF1D6" w:rsidR="1A4B981F">
        <w:rPr>
          <w:b/>
          <w:bCs/>
        </w:rPr>
        <w:t xml:space="preserve"> </w:t>
      </w:r>
      <w:r w:rsidRPr="4F7DF1D6" w:rsidR="18094434">
        <w:rPr>
          <w:b/>
          <w:bCs/>
        </w:rPr>
        <w:t>– 5 minutter</w:t>
      </w:r>
      <w:r>
        <w:br/>
      </w:r>
      <w:r w:rsidR="008435E7">
        <w:t xml:space="preserve">Kort oppsummering fra </w:t>
      </w:r>
      <w:r w:rsidR="7BD6644E">
        <w:t>L</w:t>
      </w:r>
      <w:r w:rsidR="008435E7">
        <w:t>everandør.</w:t>
      </w:r>
    </w:p>
    <w:p w:rsidR="006206D0" w:rsidP="157BDE27" w:rsidRDefault="006206D0" w14:paraId="240ED019" w14:textId="77777777">
      <w:pPr>
        <w:spacing w:line="276" w:lineRule="auto"/>
      </w:pPr>
    </w:p>
    <w:p w:rsidR="00C164FF" w:rsidP="157BDE27" w:rsidRDefault="00C164FF" w14:paraId="46F1F280" w14:textId="77777777">
      <w:pPr>
        <w:spacing w:line="276" w:lineRule="auto"/>
        <w:rPr>
          <w:rFonts w:asciiTheme="majorHAnsi" w:hAnsiTheme="majorHAnsi" w:eastAsiaTheme="majorEastAsia" w:cstheme="majorBidi"/>
          <w:color w:val="0F4761" w:themeColor="accent1" w:themeShade="BF"/>
          <w:sz w:val="32"/>
          <w:szCs w:val="32"/>
        </w:rPr>
      </w:pPr>
      <w:r>
        <w:br w:type="page"/>
      </w:r>
    </w:p>
    <w:p w:rsidR="006206D0" w:rsidP="157BDE27" w:rsidRDefault="00C12344" w14:paraId="51FC4551" w14:textId="3EA12414">
      <w:pPr>
        <w:pStyle w:val="Overskrift2"/>
        <w:spacing w:line="276" w:lineRule="auto"/>
      </w:pPr>
      <w:bookmarkStart w:name="_Toc1450494011" w:id="18"/>
      <w:bookmarkStart w:name="_Toc2010823792" w:id="19"/>
      <w:bookmarkStart w:name="_Toc222851865" w:id="20"/>
      <w:r>
        <w:t>Scenarier som ønskes demonstrert og testet</w:t>
      </w:r>
      <w:bookmarkEnd w:id="18"/>
      <w:bookmarkEnd w:id="19"/>
      <w:bookmarkEnd w:id="20"/>
    </w:p>
    <w:p w:rsidRPr="00C164FF" w:rsidR="00C164FF" w:rsidP="157BDE27" w:rsidRDefault="00C164FF" w14:paraId="17C76E34" w14:textId="77777777">
      <w:pPr>
        <w:spacing w:line="276" w:lineRule="auto"/>
      </w:pPr>
    </w:p>
    <w:tbl>
      <w:tblPr>
        <w:tblStyle w:val="Tabellrutenett"/>
        <w:tblW w:w="0" w:type="auto"/>
        <w:tblLook w:val="04A0" w:firstRow="1" w:lastRow="0" w:firstColumn="1" w:lastColumn="0" w:noHBand="0" w:noVBand="1"/>
      </w:tblPr>
      <w:tblGrid>
        <w:gridCol w:w="1223"/>
        <w:gridCol w:w="5576"/>
        <w:gridCol w:w="2263"/>
      </w:tblGrid>
      <w:tr w:rsidR="006663F6" w:rsidTr="4CD2F8BA" w14:paraId="65DE907E" w14:textId="77777777">
        <w:trPr>
          <w:trHeight w:val="300"/>
        </w:trPr>
        <w:tc>
          <w:tcPr>
            <w:tcW w:w="9062" w:type="dxa"/>
            <w:gridSpan w:val="3"/>
            <w:shd w:val="clear" w:color="auto" w:fill="FAE2D5" w:themeFill="accent2" w:themeFillTint="33"/>
          </w:tcPr>
          <w:p w:rsidR="788D0F0B" w:rsidP="007F2B7F" w:rsidRDefault="788D0F0B" w14:paraId="7E329C35" w14:textId="3D496C1F">
            <w:pPr>
              <w:pStyle w:val="Listeavsnitt"/>
              <w:numPr>
                <w:ilvl w:val="0"/>
                <w:numId w:val="2"/>
              </w:numPr>
              <w:spacing w:line="276" w:lineRule="auto"/>
              <w:ind w:left="455"/>
              <w:rPr>
                <w:b/>
              </w:rPr>
            </w:pPr>
            <w:r w:rsidRPr="50F02520">
              <w:rPr>
                <w:b/>
              </w:rPr>
              <w:t>Intern sluttbruker</w:t>
            </w:r>
          </w:p>
          <w:p w:rsidR="788D0F0B" w:rsidP="157BDE27" w:rsidRDefault="788D0F0B" w14:paraId="6BE334EC" w14:textId="77777777">
            <w:pPr>
              <w:spacing w:line="276" w:lineRule="auto"/>
            </w:pPr>
            <w:r>
              <w:t>Intern sluttbruker er en ansatt eller innleid ressurs i Statens vegvesen som benytter læringsplattformen for å gjennomføre tildelte og anbefalte læringsaktiviteter. Rollen skal ha oversikt over egne læringskrav, påmeldte og gjennomførte aktiviteter, læringshistorikk og sertifiseringer, samt kunne finne relevant innhold gjennom søk og navigasjon.</w:t>
            </w:r>
          </w:p>
          <w:p w:rsidR="788D0F0B" w:rsidP="157BDE27" w:rsidRDefault="788D0F0B" w14:paraId="544701EB" w14:textId="77777777">
            <w:pPr>
              <w:spacing w:line="276" w:lineRule="auto"/>
            </w:pPr>
          </w:p>
        </w:tc>
      </w:tr>
      <w:tr w:rsidR="00421482" w:rsidTr="4CD2F8BA" w14:paraId="6FE67A71" w14:textId="77777777">
        <w:trPr>
          <w:trHeight w:val="300"/>
        </w:trPr>
        <w:tc>
          <w:tcPr>
            <w:tcW w:w="1223" w:type="dxa"/>
            <w:shd w:val="clear" w:color="auto" w:fill="F2F2F2" w:themeFill="background1" w:themeFillShade="F2"/>
          </w:tcPr>
          <w:p w:rsidR="00430194" w:rsidP="157BDE27" w:rsidRDefault="00430194" w14:paraId="4DC56FE0" w14:textId="77777777">
            <w:pPr>
              <w:spacing w:line="276" w:lineRule="auto"/>
            </w:pPr>
            <w:r>
              <w:t>Nummer</w:t>
            </w:r>
          </w:p>
        </w:tc>
        <w:tc>
          <w:tcPr>
            <w:tcW w:w="5576" w:type="dxa"/>
            <w:shd w:val="clear" w:color="auto" w:fill="F2F2F2" w:themeFill="background1" w:themeFillShade="F2"/>
          </w:tcPr>
          <w:p w:rsidR="00430194" w:rsidP="157BDE27" w:rsidRDefault="00430194" w14:paraId="58ABAA71" w14:textId="77777777">
            <w:pPr>
              <w:spacing w:line="276" w:lineRule="auto"/>
            </w:pPr>
            <w:r>
              <w:t>Oppgave</w:t>
            </w:r>
          </w:p>
        </w:tc>
        <w:tc>
          <w:tcPr>
            <w:tcW w:w="2263" w:type="dxa"/>
            <w:shd w:val="clear" w:color="auto" w:fill="F2F2F2" w:themeFill="background1" w:themeFillShade="F2"/>
          </w:tcPr>
          <w:p w:rsidR="00430194" w:rsidP="157BDE27" w:rsidRDefault="00430194" w14:paraId="259AAA62" w14:textId="776E7934">
            <w:pPr>
              <w:spacing w:line="276" w:lineRule="auto"/>
            </w:pPr>
            <w:r>
              <w:t>Mest relevante krav</w:t>
            </w:r>
          </w:p>
        </w:tc>
      </w:tr>
      <w:tr w:rsidR="00421482" w:rsidTr="4CD2F8BA" w14:paraId="6CE09365" w14:textId="77777777">
        <w:trPr>
          <w:trHeight w:val="300"/>
        </w:trPr>
        <w:tc>
          <w:tcPr>
            <w:tcW w:w="1223" w:type="dxa"/>
            <w:shd w:val="clear" w:color="auto" w:fill="F2F2F2" w:themeFill="background1" w:themeFillShade="F2"/>
          </w:tcPr>
          <w:p w:rsidR="00430194" w:rsidP="157BDE27" w:rsidRDefault="00430194" w14:paraId="63B5DE16" w14:textId="06B86CA0">
            <w:pPr>
              <w:spacing w:line="276" w:lineRule="auto"/>
            </w:pPr>
            <w:r>
              <w:t>1.1</w:t>
            </w:r>
          </w:p>
        </w:tc>
        <w:tc>
          <w:tcPr>
            <w:tcW w:w="5576" w:type="dxa"/>
          </w:tcPr>
          <w:p w:rsidR="00430194" w:rsidP="75FE54D0" w:rsidRDefault="00430194" w14:paraId="34B12985" w14:textId="7B0BD6A5">
            <w:pPr>
              <w:spacing w:line="276" w:lineRule="auto"/>
              <w:rPr>
                <w:color w:val="FF0000"/>
              </w:rPr>
            </w:pPr>
            <w:r>
              <w:t xml:space="preserve">Vis hvordan landingssidene til interne sluttbrukere kan se ut, samt hvordan anbefaling av læringsaktiviteter vises, status på påbegynte og fullførte læringsaktiviteter, og status på sertifiseringer vises, og hvordan sluttbrukere kan finne læringsaktiviteter ved hjelp av søk og navigasjon i løsningen. Vis også hvordan sluttbrukere kan motta påminnelser og varsler relatert til læringsaktiviteter. </w:t>
            </w:r>
          </w:p>
          <w:p w:rsidR="00430194" w:rsidP="75FE54D0" w:rsidRDefault="00430194" w14:paraId="016B622F" w14:textId="4CC16586">
            <w:pPr>
              <w:spacing w:line="276" w:lineRule="auto"/>
            </w:pPr>
          </w:p>
        </w:tc>
        <w:tc>
          <w:tcPr>
            <w:tcW w:w="2263" w:type="dxa"/>
          </w:tcPr>
          <w:p w:rsidR="00430194" w:rsidP="157BDE27" w:rsidRDefault="00430194" w14:paraId="1E0F7E86" w14:textId="31267D95">
            <w:pPr>
              <w:spacing w:line="276" w:lineRule="auto"/>
            </w:pPr>
            <w:r>
              <w:t>0</w:t>
            </w:r>
            <w:r w:rsidR="0EB2DDB9">
              <w:t>29</w:t>
            </w:r>
            <w:r>
              <w:t>, 05</w:t>
            </w:r>
            <w:r w:rsidR="2E2FD5E2">
              <w:t>7</w:t>
            </w:r>
          </w:p>
          <w:p w:rsidR="00430194" w:rsidP="157BDE27" w:rsidRDefault="00430194" w14:paraId="0D282308" w14:textId="3D9F1A01">
            <w:pPr>
              <w:spacing w:line="276" w:lineRule="auto"/>
            </w:pPr>
          </w:p>
        </w:tc>
      </w:tr>
      <w:tr w:rsidR="00421482" w:rsidTr="4CD2F8BA" w14:paraId="2DAB8887" w14:textId="77777777">
        <w:trPr>
          <w:trHeight w:val="300"/>
        </w:trPr>
        <w:tc>
          <w:tcPr>
            <w:tcW w:w="1223" w:type="dxa"/>
            <w:shd w:val="clear" w:color="auto" w:fill="F2F2F2" w:themeFill="background1" w:themeFillShade="F2"/>
          </w:tcPr>
          <w:p w:rsidR="00430194" w:rsidP="157BDE27" w:rsidRDefault="00430194" w14:paraId="7842F1EF" w14:textId="51035A6F">
            <w:pPr>
              <w:spacing w:line="276" w:lineRule="auto"/>
            </w:pPr>
            <w:r>
              <w:t>1.2</w:t>
            </w:r>
          </w:p>
        </w:tc>
        <w:tc>
          <w:tcPr>
            <w:tcW w:w="5576" w:type="dxa"/>
          </w:tcPr>
          <w:p w:rsidR="00430194" w:rsidP="157BDE27" w:rsidRDefault="00430194" w14:paraId="4A056292" w14:textId="752B5A92">
            <w:pPr>
              <w:spacing w:line="276" w:lineRule="auto"/>
            </w:pPr>
            <w:r>
              <w:t>Vis hvordan et læringsløp gjennomføres av sluttbruker og hvordan sluttbruker ser egen progresjon i læringsløpet underveis.</w:t>
            </w:r>
          </w:p>
          <w:p w:rsidR="00430194" w:rsidP="157BDE27" w:rsidRDefault="00430194" w14:paraId="36287FE9" w14:textId="2BD0ED6F">
            <w:pPr>
              <w:spacing w:line="276" w:lineRule="auto"/>
            </w:pPr>
          </w:p>
        </w:tc>
        <w:tc>
          <w:tcPr>
            <w:tcW w:w="2263" w:type="dxa"/>
          </w:tcPr>
          <w:p w:rsidR="00430194" w:rsidP="157BDE27" w:rsidRDefault="00430194" w14:paraId="7F719A0F" w14:textId="44FF2A43">
            <w:pPr>
              <w:spacing w:line="276" w:lineRule="auto"/>
            </w:pPr>
            <w:r>
              <w:t>04</w:t>
            </w:r>
            <w:r w:rsidR="00BC5E16">
              <w:t>4</w:t>
            </w:r>
          </w:p>
          <w:p w:rsidR="00430194" w:rsidP="157BDE27" w:rsidRDefault="00430194" w14:paraId="351456BA" w14:textId="1BB56CBC">
            <w:pPr>
              <w:spacing w:line="276" w:lineRule="auto"/>
            </w:pPr>
          </w:p>
        </w:tc>
      </w:tr>
    </w:tbl>
    <w:p w:rsidR="00C164FF" w:rsidP="157BDE27" w:rsidRDefault="00C164FF" w14:paraId="3A063616" w14:textId="1FE344E9">
      <w:pPr>
        <w:spacing w:line="276" w:lineRule="auto"/>
      </w:pPr>
    </w:p>
    <w:tbl>
      <w:tblPr>
        <w:tblStyle w:val="Tabellrutenett"/>
        <w:tblW w:w="0" w:type="auto"/>
        <w:tblLook w:val="04A0" w:firstRow="1" w:lastRow="0" w:firstColumn="1" w:lastColumn="0" w:noHBand="0" w:noVBand="1"/>
      </w:tblPr>
      <w:tblGrid>
        <w:gridCol w:w="1224"/>
        <w:gridCol w:w="5575"/>
        <w:gridCol w:w="2263"/>
      </w:tblGrid>
      <w:tr w:rsidR="006663F6" w:rsidTr="51C15D52" w14:paraId="58B0B46A" w14:textId="77777777">
        <w:trPr>
          <w:trHeight w:val="300"/>
        </w:trPr>
        <w:tc>
          <w:tcPr>
            <w:tcW w:w="9062" w:type="dxa"/>
            <w:gridSpan w:val="3"/>
            <w:shd w:val="clear" w:color="auto" w:fill="FAE2D5" w:themeFill="accent2" w:themeFillTint="33"/>
          </w:tcPr>
          <w:p w:rsidR="380FD776" w:rsidP="007F2B7F" w:rsidRDefault="380FD776" w14:paraId="7B4C351E" w14:textId="45486E00">
            <w:pPr>
              <w:pStyle w:val="Listeavsnitt"/>
              <w:numPr>
                <w:ilvl w:val="0"/>
                <w:numId w:val="2"/>
              </w:numPr>
              <w:spacing w:line="276" w:lineRule="auto"/>
              <w:ind w:left="455"/>
              <w:rPr>
                <w:b/>
              </w:rPr>
            </w:pPr>
            <w:r w:rsidRPr="0D6009C0">
              <w:rPr>
                <w:b/>
              </w:rPr>
              <w:t>Ekstern sluttbruker</w:t>
            </w:r>
          </w:p>
          <w:p w:rsidR="380FD776" w:rsidP="157BDE27" w:rsidRDefault="380FD776" w14:paraId="5BA300D0" w14:textId="77777777">
            <w:pPr>
              <w:spacing w:line="276" w:lineRule="auto"/>
            </w:pPr>
            <w:r>
              <w:t>Ekstern sluttbruker er en person uten intern tilknytning til Statens vegvesen som deltar på kurs eller læringsaktiviteter tilbudt av etaten. Rollen skal kunne opprette bruker og logge inn via ekstern innloggingsløsning, få oversikt over egne læringsaktiviteter, gjennomføre kurs og motta eventuelle kompetansebevis, innenfor de rammene som er satt for ekstern bruk.</w:t>
            </w:r>
          </w:p>
          <w:p w:rsidR="380FD776" w:rsidP="157BDE27" w:rsidRDefault="380FD776" w14:paraId="22FDA86B" w14:textId="77777777">
            <w:pPr>
              <w:spacing w:line="276" w:lineRule="auto"/>
            </w:pPr>
          </w:p>
        </w:tc>
      </w:tr>
      <w:tr w:rsidR="00421482" w:rsidTr="51C15D52" w14:paraId="0B244C9E" w14:textId="77777777">
        <w:trPr>
          <w:trHeight w:val="300"/>
        </w:trPr>
        <w:tc>
          <w:tcPr>
            <w:tcW w:w="1224" w:type="dxa"/>
            <w:shd w:val="clear" w:color="auto" w:fill="F2F2F2" w:themeFill="background1" w:themeFillShade="F2"/>
          </w:tcPr>
          <w:p w:rsidR="00430194" w:rsidP="157BDE27" w:rsidRDefault="00430194" w14:paraId="064D2DC0" w14:textId="77777777">
            <w:pPr>
              <w:spacing w:line="276" w:lineRule="auto"/>
            </w:pPr>
            <w:r>
              <w:t>Nummer</w:t>
            </w:r>
          </w:p>
        </w:tc>
        <w:tc>
          <w:tcPr>
            <w:tcW w:w="5575" w:type="dxa"/>
            <w:shd w:val="clear" w:color="auto" w:fill="F2F2F2" w:themeFill="background1" w:themeFillShade="F2"/>
          </w:tcPr>
          <w:p w:rsidR="00430194" w:rsidP="157BDE27" w:rsidRDefault="00430194" w14:paraId="488148C8" w14:textId="77777777">
            <w:pPr>
              <w:spacing w:line="276" w:lineRule="auto"/>
            </w:pPr>
            <w:r>
              <w:t>Oppgave</w:t>
            </w:r>
          </w:p>
        </w:tc>
        <w:tc>
          <w:tcPr>
            <w:tcW w:w="2263" w:type="dxa"/>
            <w:shd w:val="clear" w:color="auto" w:fill="F2F2F2" w:themeFill="background1" w:themeFillShade="F2"/>
          </w:tcPr>
          <w:p w:rsidR="00430194" w:rsidP="157BDE27" w:rsidRDefault="00430194" w14:paraId="5481A68A" w14:textId="6D8C578D">
            <w:pPr>
              <w:spacing w:line="276" w:lineRule="auto"/>
            </w:pPr>
            <w:r>
              <w:t>Mest relevante krav</w:t>
            </w:r>
          </w:p>
        </w:tc>
      </w:tr>
      <w:tr w:rsidR="00421482" w:rsidTr="51C15D52" w14:paraId="1BF88BCF" w14:textId="77777777">
        <w:trPr>
          <w:trHeight w:val="300"/>
        </w:trPr>
        <w:tc>
          <w:tcPr>
            <w:tcW w:w="1224" w:type="dxa"/>
            <w:shd w:val="clear" w:color="auto" w:fill="F2F2F2" w:themeFill="background1" w:themeFillShade="F2"/>
          </w:tcPr>
          <w:p w:rsidR="00430194" w:rsidP="157BDE27" w:rsidRDefault="00430194" w14:paraId="57C31FE2" w14:textId="0FE923CE">
            <w:pPr>
              <w:spacing w:line="276" w:lineRule="auto"/>
            </w:pPr>
            <w:r>
              <w:t>2.1</w:t>
            </w:r>
          </w:p>
        </w:tc>
        <w:tc>
          <w:tcPr>
            <w:tcW w:w="5575" w:type="dxa"/>
          </w:tcPr>
          <w:p w:rsidR="00430194" w:rsidP="00976EE9" w:rsidRDefault="00430194" w14:paraId="68D95D85" w14:textId="00926410">
            <w:pPr>
              <w:spacing w:line="276" w:lineRule="auto"/>
            </w:pPr>
            <w:r>
              <w:t>Vis hvordan en ekstern sluttbruker oppretter bruker og logger seg inn i løsningen første gang, hvilke informasjonsfelter sluttbrukeren kan fylle inn, og hva som møter brukeren etter første innlogging.</w:t>
            </w:r>
          </w:p>
          <w:p w:rsidR="00430194" w:rsidP="00976EE9" w:rsidRDefault="00430194" w14:paraId="6A4F1F12" w14:textId="703B0688">
            <w:pPr>
              <w:spacing w:line="276" w:lineRule="auto"/>
            </w:pPr>
          </w:p>
        </w:tc>
        <w:tc>
          <w:tcPr>
            <w:tcW w:w="2263" w:type="dxa"/>
          </w:tcPr>
          <w:p w:rsidR="00430194" w:rsidP="157BDE27" w:rsidRDefault="00430194" w14:paraId="700F2F3D" w14:textId="28439891">
            <w:pPr>
              <w:spacing w:line="276" w:lineRule="auto"/>
            </w:pPr>
            <w:r>
              <w:t>02</w:t>
            </w:r>
            <w:r w:rsidR="16009F6B">
              <w:t>4</w:t>
            </w:r>
            <w:r>
              <w:t>, 02</w:t>
            </w:r>
            <w:r w:rsidR="0EE57B68">
              <w:t>5</w:t>
            </w:r>
          </w:p>
          <w:p w:rsidR="00430194" w:rsidP="157BDE27" w:rsidRDefault="00430194" w14:paraId="0CCAEDEF" w14:textId="42EC5366">
            <w:pPr>
              <w:spacing w:line="276" w:lineRule="auto"/>
            </w:pPr>
          </w:p>
        </w:tc>
      </w:tr>
    </w:tbl>
    <w:p w:rsidR="00C164FF" w:rsidP="157BDE27" w:rsidRDefault="00C164FF" w14:paraId="56257797" w14:textId="77777777">
      <w:pPr>
        <w:spacing w:line="276" w:lineRule="auto"/>
      </w:pPr>
    </w:p>
    <w:tbl>
      <w:tblPr>
        <w:tblStyle w:val="Tabellrutenett"/>
        <w:tblW w:w="0" w:type="auto"/>
        <w:tblLook w:val="04A0" w:firstRow="1" w:lastRow="0" w:firstColumn="1" w:lastColumn="0" w:noHBand="0" w:noVBand="1"/>
      </w:tblPr>
      <w:tblGrid>
        <w:gridCol w:w="1221"/>
        <w:gridCol w:w="5578"/>
        <w:gridCol w:w="2263"/>
      </w:tblGrid>
      <w:tr w:rsidR="006663F6" w:rsidTr="4A8FFB2A" w14:paraId="6BBF666B" w14:textId="77777777">
        <w:trPr>
          <w:trHeight w:val="300"/>
        </w:trPr>
        <w:tc>
          <w:tcPr>
            <w:tcW w:w="9062" w:type="dxa"/>
            <w:gridSpan w:val="3"/>
            <w:shd w:val="clear" w:color="auto" w:fill="FAE2D5" w:themeFill="accent2" w:themeFillTint="33"/>
          </w:tcPr>
          <w:p w:rsidR="5FB8F0A8" w:rsidP="007F2B7F" w:rsidRDefault="5FB8F0A8" w14:paraId="454D0641" w14:textId="2F0D0D3C">
            <w:pPr>
              <w:pStyle w:val="Listeavsnitt"/>
              <w:numPr>
                <w:ilvl w:val="0"/>
                <w:numId w:val="2"/>
              </w:numPr>
              <w:spacing w:line="276" w:lineRule="auto"/>
              <w:ind w:left="455"/>
              <w:rPr>
                <w:b/>
              </w:rPr>
            </w:pPr>
            <w:r w:rsidRPr="5FC939BC">
              <w:rPr>
                <w:b/>
              </w:rPr>
              <w:t>Leder</w:t>
            </w:r>
          </w:p>
          <w:p w:rsidR="5FB8F0A8" w:rsidP="157BDE27" w:rsidRDefault="5FB8F0A8" w14:paraId="1F9E40B0" w14:textId="77777777">
            <w:pPr>
              <w:spacing w:line="276" w:lineRule="auto"/>
            </w:pPr>
            <w:r>
              <w:t>Leder er en rolle med personal og oppfølgingsansvar for medarbeidere, og skal bruke læringsplattformen som støtte for kompetanseoppfølging. Rollen skal kunne få oversikt over medarbeidernes kursaktivitet, gjennomføring og kommende sertifiseringsutløp, samt kunne tildele kurs og læringsløp ved behov.</w:t>
            </w:r>
          </w:p>
          <w:p w:rsidR="5FB8F0A8" w:rsidP="157BDE27" w:rsidRDefault="5FB8F0A8" w14:paraId="067B1A8A" w14:textId="77777777">
            <w:pPr>
              <w:spacing w:line="276" w:lineRule="auto"/>
            </w:pPr>
          </w:p>
        </w:tc>
      </w:tr>
      <w:tr w:rsidR="00421482" w:rsidTr="4A8FFB2A" w14:paraId="29C686DC" w14:textId="77777777">
        <w:trPr>
          <w:trHeight w:val="300"/>
        </w:trPr>
        <w:tc>
          <w:tcPr>
            <w:tcW w:w="1221" w:type="dxa"/>
            <w:shd w:val="clear" w:color="auto" w:fill="F2F2F2" w:themeFill="background1" w:themeFillShade="F2"/>
          </w:tcPr>
          <w:p w:rsidR="00430194" w:rsidP="157BDE27" w:rsidRDefault="00430194" w14:paraId="6988966A" w14:textId="77777777">
            <w:pPr>
              <w:spacing w:line="276" w:lineRule="auto"/>
            </w:pPr>
            <w:r>
              <w:t>Nummer</w:t>
            </w:r>
          </w:p>
        </w:tc>
        <w:tc>
          <w:tcPr>
            <w:tcW w:w="5578" w:type="dxa"/>
            <w:shd w:val="clear" w:color="auto" w:fill="F2F2F2" w:themeFill="background1" w:themeFillShade="F2"/>
          </w:tcPr>
          <w:p w:rsidR="00430194" w:rsidP="157BDE27" w:rsidRDefault="00430194" w14:paraId="00469EFE" w14:textId="77777777">
            <w:pPr>
              <w:spacing w:line="276" w:lineRule="auto"/>
            </w:pPr>
            <w:r>
              <w:t>Oppgave</w:t>
            </w:r>
          </w:p>
        </w:tc>
        <w:tc>
          <w:tcPr>
            <w:tcW w:w="2263" w:type="dxa"/>
            <w:shd w:val="clear" w:color="auto" w:fill="F2F2F2" w:themeFill="background1" w:themeFillShade="F2"/>
          </w:tcPr>
          <w:p w:rsidR="00430194" w:rsidP="157BDE27" w:rsidRDefault="00430194" w14:paraId="422559EA" w14:textId="015FCE15">
            <w:pPr>
              <w:spacing w:line="276" w:lineRule="auto"/>
            </w:pPr>
            <w:r>
              <w:t>Mest relevante krav</w:t>
            </w:r>
          </w:p>
        </w:tc>
      </w:tr>
      <w:tr w:rsidR="00421482" w:rsidTr="4A8FFB2A" w14:paraId="399A4B2D" w14:textId="77777777">
        <w:trPr>
          <w:trHeight w:val="300"/>
        </w:trPr>
        <w:tc>
          <w:tcPr>
            <w:tcW w:w="1221" w:type="dxa"/>
            <w:shd w:val="clear" w:color="auto" w:fill="F2F2F2" w:themeFill="background1" w:themeFillShade="F2"/>
          </w:tcPr>
          <w:p w:rsidR="00430194" w:rsidP="157BDE27" w:rsidRDefault="00430194" w14:paraId="2B72831E" w14:textId="796C3EAE">
            <w:pPr>
              <w:spacing w:line="276" w:lineRule="auto"/>
            </w:pPr>
            <w:r>
              <w:t>3.1</w:t>
            </w:r>
          </w:p>
        </w:tc>
        <w:tc>
          <w:tcPr>
            <w:tcW w:w="5578" w:type="dxa"/>
          </w:tcPr>
          <w:p w:rsidR="00430194" w:rsidP="157BDE27" w:rsidRDefault="00430194" w14:paraId="3739B8D7" w14:textId="5A7FA593">
            <w:pPr>
              <w:spacing w:line="276" w:lineRule="auto"/>
            </w:pPr>
            <w:r>
              <w:t>Vis hvordan lederen finner informasjon om status på læringsaktiviteter og kommende sertifiseringsutløp for sine medarbeidere i løsningen, både på teamnivå og per medarbeider.</w:t>
            </w:r>
          </w:p>
          <w:p w:rsidR="00430194" w:rsidP="157BDE27" w:rsidRDefault="00430194" w14:paraId="192C93DB" w14:textId="23160F37">
            <w:pPr>
              <w:spacing w:line="276" w:lineRule="auto"/>
            </w:pPr>
          </w:p>
        </w:tc>
        <w:tc>
          <w:tcPr>
            <w:tcW w:w="2263" w:type="dxa"/>
          </w:tcPr>
          <w:p w:rsidR="00430194" w:rsidP="157BDE27" w:rsidRDefault="00430194" w14:paraId="4CC5E31B" w14:textId="5CCCAF63">
            <w:pPr>
              <w:spacing w:line="276" w:lineRule="auto"/>
            </w:pPr>
            <w:r>
              <w:t>0</w:t>
            </w:r>
            <w:r w:rsidR="3ACAAEA9">
              <w:t>21</w:t>
            </w:r>
          </w:p>
          <w:p w:rsidR="00430194" w:rsidP="157BDE27" w:rsidRDefault="00430194" w14:paraId="25520B26" w14:textId="0D837092">
            <w:pPr>
              <w:spacing w:line="276" w:lineRule="auto"/>
            </w:pPr>
          </w:p>
        </w:tc>
      </w:tr>
      <w:tr w:rsidR="00421482" w:rsidTr="4A8FFB2A" w14:paraId="486E9271" w14:textId="77777777">
        <w:trPr>
          <w:trHeight w:val="300"/>
        </w:trPr>
        <w:tc>
          <w:tcPr>
            <w:tcW w:w="1221" w:type="dxa"/>
            <w:shd w:val="clear" w:color="auto" w:fill="F2F2F2" w:themeFill="background1" w:themeFillShade="F2"/>
          </w:tcPr>
          <w:p w:rsidR="00430194" w:rsidP="157BDE27" w:rsidRDefault="00430194" w14:paraId="171B903F" w14:textId="19AAF66D">
            <w:pPr>
              <w:spacing w:line="276" w:lineRule="auto"/>
            </w:pPr>
            <w:r>
              <w:t>3.2</w:t>
            </w:r>
          </w:p>
        </w:tc>
        <w:tc>
          <w:tcPr>
            <w:tcW w:w="5578" w:type="dxa"/>
          </w:tcPr>
          <w:p w:rsidR="00430194" w:rsidP="157BDE27" w:rsidRDefault="00430194" w14:paraId="2E51C167" w14:textId="77777777">
            <w:pPr>
              <w:spacing w:line="276" w:lineRule="auto"/>
            </w:pPr>
            <w:r>
              <w:t>Vis hvordan leder kan tildele kurs til sine medarbeidere, både til én enkelt medarbeider og til flere samtidig</w:t>
            </w:r>
          </w:p>
          <w:p w:rsidR="00430194" w:rsidP="157BDE27" w:rsidRDefault="00430194" w14:paraId="77D6DD6E" w14:textId="793496D1">
            <w:pPr>
              <w:spacing w:line="276" w:lineRule="auto"/>
            </w:pPr>
          </w:p>
        </w:tc>
        <w:tc>
          <w:tcPr>
            <w:tcW w:w="2263" w:type="dxa"/>
          </w:tcPr>
          <w:p w:rsidR="00430194" w:rsidP="157BDE27" w:rsidRDefault="00430194" w14:paraId="39B4C757" w14:textId="4106D806">
            <w:pPr>
              <w:spacing w:line="276" w:lineRule="auto"/>
            </w:pPr>
            <w:r>
              <w:t>0</w:t>
            </w:r>
            <w:r w:rsidR="2FDBB61F">
              <w:t>59</w:t>
            </w:r>
          </w:p>
          <w:p w:rsidR="00430194" w:rsidP="157BDE27" w:rsidRDefault="00430194" w14:paraId="485C286F" w14:textId="0682548E">
            <w:pPr>
              <w:spacing w:line="276" w:lineRule="auto"/>
            </w:pPr>
          </w:p>
        </w:tc>
      </w:tr>
      <w:tr w:rsidR="00421482" w:rsidTr="4A8FFB2A" w14:paraId="39987BA5" w14:textId="77777777">
        <w:trPr>
          <w:trHeight w:val="300"/>
        </w:trPr>
        <w:tc>
          <w:tcPr>
            <w:tcW w:w="1221" w:type="dxa"/>
            <w:shd w:val="clear" w:color="auto" w:fill="F2F2F2" w:themeFill="background1" w:themeFillShade="F2"/>
          </w:tcPr>
          <w:p w:rsidR="00430194" w:rsidP="157BDE27" w:rsidRDefault="00430194" w14:paraId="3F956D58" w14:textId="14A56EE2">
            <w:pPr>
              <w:spacing w:line="276" w:lineRule="auto"/>
            </w:pPr>
            <w:r>
              <w:t>3.3</w:t>
            </w:r>
          </w:p>
        </w:tc>
        <w:tc>
          <w:tcPr>
            <w:tcW w:w="5578" w:type="dxa"/>
          </w:tcPr>
          <w:p w:rsidR="00430194" w:rsidP="157BDE27" w:rsidRDefault="00430194" w14:paraId="65C48CC6" w14:textId="15224D9C">
            <w:pPr>
              <w:spacing w:line="276" w:lineRule="auto"/>
            </w:pPr>
            <w:r w:rsidRPr="64F428D5">
              <w:rPr>
                <w:rFonts w:eastAsiaTheme="minorEastAsia"/>
              </w:rPr>
              <w:t>Vis hvordan en leder kan registrere eller godkjenne en læringsaktivitet som en medarbeider har fullført, både når aktiviteten ligger i læringsplattformen og når den er gjennomført utenfor plattformen. Vis også hvordan disse registreringene blir synlige i medarbeiderens læringshistorikk.</w:t>
            </w:r>
          </w:p>
          <w:p w:rsidR="00430194" w:rsidP="157BDE27" w:rsidRDefault="00430194" w14:paraId="2BECD3A1" w14:textId="77777777">
            <w:pPr>
              <w:spacing w:line="276" w:lineRule="auto"/>
            </w:pPr>
          </w:p>
        </w:tc>
        <w:tc>
          <w:tcPr>
            <w:tcW w:w="2263" w:type="dxa"/>
          </w:tcPr>
          <w:p w:rsidR="00430194" w:rsidP="157BDE27" w:rsidRDefault="00430194" w14:paraId="295FFC4E" w14:textId="44B06DAF">
            <w:pPr>
              <w:spacing w:line="276" w:lineRule="auto"/>
            </w:pPr>
            <w:r>
              <w:t>05</w:t>
            </w:r>
            <w:r w:rsidR="490C9F5C">
              <w:t>5</w:t>
            </w:r>
          </w:p>
          <w:p w:rsidR="00430194" w:rsidP="157BDE27" w:rsidRDefault="00430194" w14:paraId="00F96886" w14:textId="50F271F3">
            <w:pPr>
              <w:spacing w:line="276" w:lineRule="auto"/>
            </w:pPr>
          </w:p>
        </w:tc>
      </w:tr>
    </w:tbl>
    <w:p w:rsidR="00C164FF" w:rsidP="157BDE27" w:rsidRDefault="00C164FF" w14:paraId="50805E6E" w14:textId="4C6D9D78">
      <w:pPr>
        <w:spacing w:line="276" w:lineRule="auto"/>
      </w:pPr>
    </w:p>
    <w:tbl>
      <w:tblPr>
        <w:tblStyle w:val="Tabellrutenett"/>
        <w:tblW w:w="0" w:type="auto"/>
        <w:tblLook w:val="04A0" w:firstRow="1" w:lastRow="0" w:firstColumn="1" w:lastColumn="0" w:noHBand="0" w:noVBand="1"/>
      </w:tblPr>
      <w:tblGrid>
        <w:gridCol w:w="1222"/>
        <w:gridCol w:w="5577"/>
        <w:gridCol w:w="2263"/>
      </w:tblGrid>
      <w:tr w:rsidR="006663F6" w:rsidTr="5920B8AE" w14:paraId="24E406F8" w14:textId="77777777">
        <w:trPr>
          <w:trHeight w:val="300"/>
        </w:trPr>
        <w:tc>
          <w:tcPr>
            <w:tcW w:w="9062" w:type="dxa"/>
            <w:gridSpan w:val="3"/>
            <w:shd w:val="clear" w:color="auto" w:fill="FAE2D5" w:themeFill="accent2" w:themeFillTint="33"/>
            <w:tcMar/>
          </w:tcPr>
          <w:p w:rsidR="21D576E1" w:rsidP="007F2B7F" w:rsidRDefault="5FB8F0A8" w14:paraId="1ADF1F57" w14:textId="157E111A">
            <w:pPr>
              <w:pStyle w:val="Listeavsnitt"/>
              <w:numPr>
                <w:ilvl w:val="0"/>
                <w:numId w:val="2"/>
              </w:numPr>
              <w:spacing w:line="276" w:lineRule="auto"/>
              <w:ind w:left="455"/>
              <w:rPr>
                <w:b/>
              </w:rPr>
            </w:pPr>
            <w:proofErr w:type="spellStart"/>
            <w:r w:rsidRPr="1996769D">
              <w:rPr>
                <w:b/>
              </w:rPr>
              <w:t>Innholdsansvarlig</w:t>
            </w:r>
            <w:proofErr w:type="spellEnd"/>
          </w:p>
          <w:p w:rsidR="5FB8F0A8" w:rsidP="157BDE27" w:rsidRDefault="5FB8F0A8" w14:paraId="0DF22D14" w14:textId="2F950EB6">
            <w:pPr>
              <w:spacing w:line="276" w:lineRule="auto"/>
            </w:pPr>
            <w:proofErr w:type="spellStart"/>
            <w:r>
              <w:t>Innholdsansvarlig</w:t>
            </w:r>
            <w:proofErr w:type="spellEnd"/>
            <w:r>
              <w:t xml:space="preserve"> er en faglig/operativ rolle med ansvar for å opprette, vedlikeholde og forvalte læringsinnhold i løsningen. Rollen skal kunne opprette ulike typer læringsaktiviteter, sette sammen læringsløp, definere målgrupper, obligatoriske krav og sertifiseringer, samt oppdatere og arkivere innhold over tid.</w:t>
            </w:r>
          </w:p>
          <w:p w:rsidR="5FB8F0A8" w:rsidP="157BDE27" w:rsidRDefault="5FB8F0A8" w14:paraId="3B28BFEC" w14:textId="77777777">
            <w:pPr>
              <w:spacing w:line="276" w:lineRule="auto"/>
            </w:pPr>
          </w:p>
        </w:tc>
      </w:tr>
      <w:tr w:rsidR="00421482" w:rsidTr="5920B8AE" w14:paraId="3B2606CC" w14:textId="77777777">
        <w:trPr>
          <w:trHeight w:val="300"/>
        </w:trPr>
        <w:tc>
          <w:tcPr>
            <w:tcW w:w="1222" w:type="dxa"/>
            <w:shd w:val="clear" w:color="auto" w:fill="F2F2F2" w:themeFill="background1" w:themeFillShade="F2"/>
            <w:tcMar/>
          </w:tcPr>
          <w:p w:rsidR="00430194" w:rsidP="157BDE27" w:rsidRDefault="00430194" w14:paraId="144314D9" w14:textId="77777777">
            <w:pPr>
              <w:spacing w:line="276" w:lineRule="auto"/>
            </w:pPr>
            <w:r>
              <w:t>Nummer</w:t>
            </w:r>
          </w:p>
        </w:tc>
        <w:tc>
          <w:tcPr>
            <w:tcW w:w="5577" w:type="dxa"/>
            <w:shd w:val="clear" w:color="auto" w:fill="F2F2F2" w:themeFill="background1" w:themeFillShade="F2"/>
            <w:tcMar/>
          </w:tcPr>
          <w:p w:rsidR="00430194" w:rsidP="157BDE27" w:rsidRDefault="00430194" w14:paraId="36BFC0FA" w14:textId="77777777">
            <w:pPr>
              <w:spacing w:line="276" w:lineRule="auto"/>
            </w:pPr>
            <w:r>
              <w:t>Oppgave</w:t>
            </w:r>
          </w:p>
        </w:tc>
        <w:tc>
          <w:tcPr>
            <w:tcW w:w="2263" w:type="dxa"/>
            <w:shd w:val="clear" w:color="auto" w:fill="F2F2F2" w:themeFill="background1" w:themeFillShade="F2"/>
            <w:tcMar/>
          </w:tcPr>
          <w:p w:rsidR="00430194" w:rsidP="157BDE27" w:rsidRDefault="00430194" w14:paraId="451EC4F8" w14:textId="759859B9">
            <w:pPr>
              <w:spacing w:line="276" w:lineRule="auto"/>
            </w:pPr>
            <w:r>
              <w:t>Mest relevante krav</w:t>
            </w:r>
          </w:p>
        </w:tc>
      </w:tr>
      <w:tr w:rsidR="00421482" w:rsidTr="5920B8AE" w14:paraId="0DAD07BC" w14:textId="77777777">
        <w:trPr>
          <w:trHeight w:val="300"/>
        </w:trPr>
        <w:tc>
          <w:tcPr>
            <w:tcW w:w="1222" w:type="dxa"/>
            <w:shd w:val="clear" w:color="auto" w:fill="F2F2F2" w:themeFill="background1" w:themeFillShade="F2"/>
            <w:tcMar/>
          </w:tcPr>
          <w:p w:rsidR="00430194" w:rsidP="157BDE27" w:rsidRDefault="00430194" w14:paraId="6E474B07" w14:textId="0441D986">
            <w:pPr>
              <w:spacing w:line="276" w:lineRule="auto"/>
            </w:pPr>
            <w:r>
              <w:t>4.1</w:t>
            </w:r>
          </w:p>
        </w:tc>
        <w:tc>
          <w:tcPr>
            <w:tcW w:w="5577" w:type="dxa"/>
            <w:tcMar/>
          </w:tcPr>
          <w:p w:rsidR="00430194" w:rsidP="157BDE27" w:rsidRDefault="00430194" w14:paraId="2D71AD6E" w14:textId="2FF9DD7B">
            <w:pPr>
              <w:spacing w:line="276" w:lineRule="auto"/>
            </w:pPr>
            <w:r>
              <w:t>Vis hvordan et e-læringskurs opprettes fra start, eller ved opplasting av SCORM/</w:t>
            </w:r>
            <w:proofErr w:type="spellStart"/>
            <w:r>
              <w:t>xAPI</w:t>
            </w:r>
            <w:proofErr w:type="spellEnd"/>
            <w:r>
              <w:t>/CMI5-pakke. Vis også hvordan e-læringskurset valideres, forhåndsvises og publiseres.</w:t>
            </w:r>
          </w:p>
          <w:p w:rsidR="00430194" w:rsidP="157BDE27" w:rsidRDefault="00430194" w14:paraId="3DC501C4" w14:textId="3AF92D6A">
            <w:pPr>
              <w:spacing w:line="276" w:lineRule="auto"/>
            </w:pPr>
          </w:p>
        </w:tc>
        <w:tc>
          <w:tcPr>
            <w:tcW w:w="2263" w:type="dxa"/>
            <w:tcMar/>
          </w:tcPr>
          <w:p w:rsidR="00430194" w:rsidP="157BDE27" w:rsidRDefault="00430194" w14:paraId="16F283DD" w14:textId="474E7371">
            <w:pPr>
              <w:spacing w:line="276" w:lineRule="auto"/>
            </w:pPr>
            <w:r>
              <w:t>03</w:t>
            </w:r>
            <w:r w:rsidR="1146C9ED">
              <w:t>8</w:t>
            </w:r>
            <w:r w:rsidR="3B02C481">
              <w:t>, 043</w:t>
            </w:r>
          </w:p>
          <w:p w:rsidR="00430194" w:rsidP="157BDE27" w:rsidRDefault="00430194" w14:paraId="7032382F" w14:textId="202FC7F8">
            <w:pPr>
              <w:spacing w:line="276" w:lineRule="auto"/>
            </w:pPr>
          </w:p>
        </w:tc>
      </w:tr>
      <w:tr w:rsidR="00421482" w:rsidTr="5920B8AE" w14:paraId="0DDBC1B8" w14:textId="77777777">
        <w:trPr>
          <w:trHeight w:val="300"/>
        </w:trPr>
        <w:tc>
          <w:tcPr>
            <w:tcW w:w="1222" w:type="dxa"/>
            <w:shd w:val="clear" w:color="auto" w:fill="F2F2F2" w:themeFill="background1" w:themeFillShade="F2"/>
            <w:tcMar/>
          </w:tcPr>
          <w:p w:rsidR="00430194" w:rsidP="157BDE27" w:rsidRDefault="00430194" w14:paraId="2DF4D63E" w14:textId="0ABF9342">
            <w:pPr>
              <w:spacing w:line="276" w:lineRule="auto"/>
            </w:pPr>
            <w:r>
              <w:t>4.2</w:t>
            </w:r>
          </w:p>
        </w:tc>
        <w:tc>
          <w:tcPr>
            <w:tcW w:w="5577" w:type="dxa"/>
            <w:tcMar/>
          </w:tcPr>
          <w:p w:rsidR="00430194" w:rsidP="157BDE27" w:rsidRDefault="00430194" w14:paraId="4E37332B" w14:textId="0FB47B4A">
            <w:pPr>
              <w:spacing w:line="276" w:lineRule="auto"/>
            </w:pPr>
            <w:r>
              <w:t xml:space="preserve">Vis hvordan et læringsløp opprettes med e-læringskurs, arrangement med registreringsskjema (allergier, overnatting, </w:t>
            </w:r>
            <w:proofErr w:type="spellStart"/>
            <w:r>
              <w:t>etc</w:t>
            </w:r>
            <w:proofErr w:type="spellEnd"/>
            <w:r>
              <w:t xml:space="preserve">) og test, og hvordan progresjon styres i læringsløpet (rekkefølge og </w:t>
            </w:r>
            <w:r>
              <w:t>fullføringskrav). Vis også hvordan fullført læringsløp genererer sertifisering med utløpsdato. Vis også andre læringsaktiviteter som kan være relevante.</w:t>
            </w:r>
          </w:p>
          <w:p w:rsidR="00430194" w:rsidP="157BDE27" w:rsidRDefault="00430194" w14:paraId="5BBEE92F" w14:textId="56595EFC">
            <w:pPr>
              <w:spacing w:line="276" w:lineRule="auto"/>
            </w:pPr>
          </w:p>
        </w:tc>
        <w:tc>
          <w:tcPr>
            <w:tcW w:w="2263" w:type="dxa"/>
            <w:tcMar/>
          </w:tcPr>
          <w:p w:rsidR="00430194" w:rsidP="157BDE27" w:rsidRDefault="00430194" w14:paraId="47B50468" w14:textId="3011A9D3">
            <w:pPr>
              <w:spacing w:line="276" w:lineRule="auto"/>
            </w:pPr>
            <w:r>
              <w:t>04</w:t>
            </w:r>
            <w:r w:rsidR="2A8E478B">
              <w:t>4</w:t>
            </w:r>
            <w:r>
              <w:t>, 05</w:t>
            </w:r>
            <w:r w:rsidR="2B030A7E">
              <w:t>8</w:t>
            </w:r>
          </w:p>
        </w:tc>
      </w:tr>
      <w:tr w:rsidR="00421482" w:rsidTr="5920B8AE" w14:paraId="14FB4C81" w14:textId="77777777">
        <w:trPr>
          <w:trHeight w:val="300"/>
        </w:trPr>
        <w:tc>
          <w:tcPr>
            <w:tcW w:w="1222" w:type="dxa"/>
            <w:shd w:val="clear" w:color="auto" w:fill="F2F2F2" w:themeFill="background1" w:themeFillShade="F2"/>
            <w:tcMar/>
          </w:tcPr>
          <w:p w:rsidR="00430194" w:rsidP="157BDE27" w:rsidRDefault="00430194" w14:paraId="08C854F0" w14:textId="083E7888">
            <w:pPr>
              <w:spacing w:line="276" w:lineRule="auto"/>
            </w:pPr>
            <w:r>
              <w:t>4.3</w:t>
            </w:r>
          </w:p>
        </w:tc>
        <w:tc>
          <w:tcPr>
            <w:tcW w:w="5577" w:type="dxa"/>
            <w:tcMar/>
          </w:tcPr>
          <w:p w:rsidR="00430194" w:rsidP="157BDE27" w:rsidRDefault="00430194" w14:paraId="39041F7E" w14:textId="1DD1C833">
            <w:pPr>
              <w:spacing w:line="276" w:lineRule="auto"/>
            </w:pPr>
            <w:r>
              <w:t>Vis hvordan et kurs og et læringsløp oppdateres og arkiveres, og forklar kort hva som skjer for brukere som allerede er påmeldt eller har fullført (historikk og tilgjengelighet).</w:t>
            </w:r>
          </w:p>
          <w:p w:rsidR="00430194" w:rsidP="157BDE27" w:rsidRDefault="00430194" w14:paraId="043E6D80" w14:textId="2840D8AB">
            <w:pPr>
              <w:spacing w:line="276" w:lineRule="auto"/>
            </w:pPr>
          </w:p>
        </w:tc>
        <w:tc>
          <w:tcPr>
            <w:tcW w:w="2263" w:type="dxa"/>
            <w:tcMar/>
          </w:tcPr>
          <w:p w:rsidR="00430194" w:rsidP="157BDE27" w:rsidRDefault="00430194" w14:paraId="379F7E71" w14:textId="6F55392C">
            <w:pPr>
              <w:spacing w:line="276" w:lineRule="auto"/>
            </w:pPr>
            <w:r>
              <w:t>0</w:t>
            </w:r>
            <w:r w:rsidR="0F87D1AA">
              <w:t>4</w:t>
            </w:r>
            <w:r w:rsidR="6D90E900">
              <w:t>0</w:t>
            </w:r>
          </w:p>
          <w:p w:rsidR="00430194" w:rsidP="157BDE27" w:rsidRDefault="00430194" w14:paraId="5AED7824" w14:textId="69D21FCF">
            <w:pPr>
              <w:spacing w:line="276" w:lineRule="auto"/>
            </w:pPr>
          </w:p>
        </w:tc>
      </w:tr>
      <w:tr w:rsidR="00421482" w:rsidTr="5920B8AE" w14:paraId="2CD66509" w14:textId="77777777">
        <w:trPr>
          <w:trHeight w:val="300"/>
        </w:trPr>
        <w:tc>
          <w:tcPr>
            <w:tcW w:w="1222" w:type="dxa"/>
            <w:shd w:val="clear" w:color="auto" w:fill="F2F2F2" w:themeFill="background1" w:themeFillShade="F2"/>
            <w:tcMar/>
          </w:tcPr>
          <w:p w:rsidR="00430194" w:rsidP="157BDE27" w:rsidRDefault="00430194" w14:paraId="3FE65805" w14:textId="4E62B9FE">
            <w:pPr>
              <w:spacing w:line="276" w:lineRule="auto"/>
            </w:pPr>
            <w:r>
              <w:t>4.4</w:t>
            </w:r>
          </w:p>
        </w:tc>
        <w:tc>
          <w:tcPr>
            <w:tcW w:w="5577" w:type="dxa"/>
            <w:tcMar/>
          </w:tcPr>
          <w:p w:rsidR="00430194" w:rsidP="157BDE27" w:rsidRDefault="00430194" w14:paraId="754CD32B" w14:textId="691461B6">
            <w:pPr>
              <w:spacing w:line="276" w:lineRule="auto"/>
            </w:pPr>
            <w:r w:rsidR="00430194">
              <w:rPr/>
              <w:t xml:space="preserve">Vis et konkret eksempel der samme kurs er obligatorisk for én målgruppe og valgfritt for en annen, med ulik </w:t>
            </w:r>
            <w:r w:rsidR="226438DC">
              <w:rPr/>
              <w:t>varighet</w:t>
            </w:r>
            <w:r w:rsidR="00430194">
              <w:rPr/>
              <w:t xml:space="preserve"> </w:t>
            </w:r>
            <w:r w:rsidR="379E1356">
              <w:rPr/>
              <w:t>på</w:t>
            </w:r>
            <w:r w:rsidR="00430194">
              <w:rPr/>
              <w:t xml:space="preserve"> sertifisering</w:t>
            </w:r>
            <w:r w:rsidR="1C3020BB">
              <w:rPr/>
              <w:t>en</w:t>
            </w:r>
            <w:r w:rsidR="00430194">
              <w:rPr/>
              <w:t>. Vis hvordan dette settes opp og hvordan det fremstår for sluttbruker.</w:t>
            </w:r>
          </w:p>
          <w:p w:rsidR="00430194" w:rsidP="157BDE27" w:rsidRDefault="00430194" w14:paraId="049F1285" w14:textId="3A398BA7">
            <w:pPr>
              <w:spacing w:line="276" w:lineRule="auto"/>
            </w:pPr>
          </w:p>
        </w:tc>
        <w:tc>
          <w:tcPr>
            <w:tcW w:w="2263" w:type="dxa"/>
            <w:tcMar/>
          </w:tcPr>
          <w:p w:rsidR="00430194" w:rsidP="157BDE27" w:rsidRDefault="00430194" w14:paraId="30106E60" w14:textId="163CF719">
            <w:pPr>
              <w:spacing w:line="276" w:lineRule="auto"/>
            </w:pPr>
            <w:r>
              <w:t>0</w:t>
            </w:r>
            <w:r w:rsidR="608CE5B1">
              <w:t>39</w:t>
            </w:r>
            <w:r>
              <w:t>, 0</w:t>
            </w:r>
            <w:r w:rsidR="3C639653">
              <w:t>5</w:t>
            </w:r>
            <w:r w:rsidR="0FDA3EEC">
              <w:t>6</w:t>
            </w:r>
          </w:p>
          <w:p w:rsidR="00430194" w:rsidP="157BDE27" w:rsidRDefault="00430194" w14:paraId="70071094" w14:textId="3D1B3AC4">
            <w:pPr>
              <w:spacing w:line="276" w:lineRule="auto"/>
            </w:pPr>
          </w:p>
        </w:tc>
      </w:tr>
    </w:tbl>
    <w:p w:rsidR="5FB8F0A8" w:rsidP="157BDE27" w:rsidRDefault="5FB8F0A8" w14:paraId="20C24F61" w14:textId="105CC798">
      <w:pPr>
        <w:spacing w:line="276" w:lineRule="auto"/>
      </w:pPr>
    </w:p>
    <w:tbl>
      <w:tblPr>
        <w:tblStyle w:val="Tabellrutenett"/>
        <w:tblW w:w="0" w:type="auto"/>
        <w:tblLook w:val="04A0" w:firstRow="1" w:lastRow="0" w:firstColumn="1" w:lastColumn="0" w:noHBand="0" w:noVBand="1"/>
      </w:tblPr>
      <w:tblGrid>
        <w:gridCol w:w="1216"/>
        <w:gridCol w:w="5583"/>
        <w:gridCol w:w="2263"/>
      </w:tblGrid>
      <w:tr w:rsidR="006663F6" w:rsidTr="10604608" w14:paraId="51400FB4" w14:textId="77777777">
        <w:trPr>
          <w:trHeight w:val="300"/>
        </w:trPr>
        <w:tc>
          <w:tcPr>
            <w:tcW w:w="9062" w:type="dxa"/>
            <w:gridSpan w:val="3"/>
            <w:shd w:val="clear" w:color="auto" w:fill="FAE2D5" w:themeFill="accent2" w:themeFillTint="33"/>
          </w:tcPr>
          <w:p w:rsidR="2EF7C007" w:rsidP="007F2B7F" w:rsidRDefault="2EF7C007" w14:paraId="1D98EF0F" w14:textId="76DF891A">
            <w:pPr>
              <w:pStyle w:val="Listeavsnitt"/>
              <w:numPr>
                <w:ilvl w:val="0"/>
                <w:numId w:val="2"/>
              </w:numPr>
              <w:spacing w:line="276" w:lineRule="auto"/>
              <w:ind w:left="455"/>
              <w:rPr>
                <w:b/>
              </w:rPr>
            </w:pPr>
            <w:r w:rsidRPr="250C151E">
              <w:rPr>
                <w:b/>
              </w:rPr>
              <w:t>Divisjonsadministrator</w:t>
            </w:r>
          </w:p>
          <w:p w:rsidR="2EF7C007" w:rsidP="157BDE27" w:rsidRDefault="2EF7C007" w14:paraId="43A84B07" w14:textId="2616CA25">
            <w:pPr>
              <w:spacing w:line="276" w:lineRule="auto"/>
            </w:pPr>
            <w:r>
              <w:t>Divisjonsadministrator er en administrativ rolle med ansvar for oppfølging og innsikt innenfor eget divisjons- eller fagområde. Rollen har begrenset administrativ tilgang sammenlignet med etatsadministrator, men skal kunne gi brukere tilgang til relevante data og rapporter, samt følge med på gjennomføring, status og behov innenfor sitt ansvars</w:t>
            </w:r>
            <w:r w:rsidR="11F06E97">
              <w:t>-</w:t>
            </w:r>
            <w:r>
              <w:t xml:space="preserve"> </w:t>
            </w:r>
            <w:r w:rsidR="1FD4B499">
              <w:t>og/</w:t>
            </w:r>
            <w:r>
              <w:t>eller fagområde.</w:t>
            </w:r>
          </w:p>
          <w:p w:rsidR="2EF7C007" w:rsidP="157BDE27" w:rsidRDefault="2EF7C007" w14:paraId="4D7AE9BD" w14:textId="77777777">
            <w:pPr>
              <w:spacing w:line="276" w:lineRule="auto"/>
            </w:pPr>
          </w:p>
        </w:tc>
      </w:tr>
      <w:tr w:rsidR="00421482" w:rsidTr="10604608" w14:paraId="6427DE32" w14:textId="77777777">
        <w:trPr>
          <w:trHeight w:val="300"/>
        </w:trPr>
        <w:tc>
          <w:tcPr>
            <w:tcW w:w="1216" w:type="dxa"/>
            <w:shd w:val="clear" w:color="auto" w:fill="F2F2F2" w:themeFill="background1" w:themeFillShade="F2"/>
          </w:tcPr>
          <w:p w:rsidR="00430194" w:rsidP="157BDE27" w:rsidRDefault="00430194" w14:paraId="74F62888" w14:textId="77777777">
            <w:pPr>
              <w:spacing w:line="276" w:lineRule="auto"/>
            </w:pPr>
            <w:r>
              <w:t>Nummer</w:t>
            </w:r>
          </w:p>
        </w:tc>
        <w:tc>
          <w:tcPr>
            <w:tcW w:w="5583" w:type="dxa"/>
            <w:shd w:val="clear" w:color="auto" w:fill="F2F2F2" w:themeFill="background1" w:themeFillShade="F2"/>
          </w:tcPr>
          <w:p w:rsidR="00430194" w:rsidP="157BDE27" w:rsidRDefault="00430194" w14:paraId="4BA0B622" w14:textId="77777777">
            <w:pPr>
              <w:spacing w:line="276" w:lineRule="auto"/>
            </w:pPr>
            <w:r>
              <w:t>Oppgave</w:t>
            </w:r>
          </w:p>
        </w:tc>
        <w:tc>
          <w:tcPr>
            <w:tcW w:w="2263" w:type="dxa"/>
            <w:shd w:val="clear" w:color="auto" w:fill="F2F2F2" w:themeFill="background1" w:themeFillShade="F2"/>
          </w:tcPr>
          <w:p w:rsidR="00430194" w:rsidP="157BDE27" w:rsidRDefault="00430194" w14:paraId="0658D49A" w14:textId="7AABBEA5">
            <w:pPr>
              <w:spacing w:line="276" w:lineRule="auto"/>
            </w:pPr>
            <w:r>
              <w:t>Mest relevante krav</w:t>
            </w:r>
          </w:p>
        </w:tc>
      </w:tr>
      <w:tr w:rsidR="00421482" w:rsidTr="10604608" w14:paraId="5AB4C180" w14:textId="77777777">
        <w:trPr>
          <w:trHeight w:val="300"/>
        </w:trPr>
        <w:tc>
          <w:tcPr>
            <w:tcW w:w="1216" w:type="dxa"/>
            <w:shd w:val="clear" w:color="auto" w:fill="F2F2F2" w:themeFill="background1" w:themeFillShade="F2"/>
          </w:tcPr>
          <w:p w:rsidR="00430194" w:rsidP="157BDE27" w:rsidRDefault="00430194" w14:paraId="3AD8E77D" w14:textId="054A3E8D">
            <w:pPr>
              <w:spacing w:line="276" w:lineRule="auto"/>
            </w:pPr>
            <w:r>
              <w:t>5.1</w:t>
            </w:r>
          </w:p>
        </w:tc>
        <w:tc>
          <w:tcPr>
            <w:tcW w:w="5583" w:type="dxa"/>
          </w:tcPr>
          <w:p w:rsidR="00430194" w:rsidP="157BDE27" w:rsidRDefault="00430194" w14:paraId="19012CFA" w14:textId="23A918EF">
            <w:pPr>
              <w:spacing w:line="276" w:lineRule="auto"/>
            </w:pPr>
            <w:r>
              <w:t>Vis hvordan divisjonsadministrator kan forvalte eget område og hvilke rettigheter denne rollen typisk kan ha.</w:t>
            </w:r>
          </w:p>
          <w:p w:rsidR="00430194" w:rsidP="157BDE27" w:rsidRDefault="00430194" w14:paraId="6B590CAB" w14:textId="6C16F534">
            <w:pPr>
              <w:spacing w:line="276" w:lineRule="auto"/>
            </w:pPr>
          </w:p>
        </w:tc>
        <w:tc>
          <w:tcPr>
            <w:tcW w:w="2263" w:type="dxa"/>
          </w:tcPr>
          <w:p w:rsidR="00430194" w:rsidP="157BDE27" w:rsidRDefault="00430194" w14:paraId="22092528" w14:textId="588FAAFB">
            <w:pPr>
              <w:spacing w:line="276" w:lineRule="auto"/>
            </w:pPr>
            <w:r>
              <w:t>009</w:t>
            </w:r>
          </w:p>
        </w:tc>
      </w:tr>
      <w:tr w:rsidR="00421482" w:rsidTr="10604608" w14:paraId="2C1BAC38" w14:textId="77777777">
        <w:trPr>
          <w:trHeight w:val="300"/>
        </w:trPr>
        <w:tc>
          <w:tcPr>
            <w:tcW w:w="1216" w:type="dxa"/>
            <w:shd w:val="clear" w:color="auto" w:fill="F2F2F2" w:themeFill="background1" w:themeFillShade="F2"/>
          </w:tcPr>
          <w:p w:rsidR="00430194" w:rsidP="157BDE27" w:rsidRDefault="00430194" w14:paraId="6EC4D5C2" w14:textId="273252F8">
            <w:pPr>
              <w:spacing w:line="276" w:lineRule="auto"/>
            </w:pPr>
            <w:r>
              <w:t>5.2</w:t>
            </w:r>
          </w:p>
        </w:tc>
        <w:tc>
          <w:tcPr>
            <w:tcW w:w="5583" w:type="dxa"/>
          </w:tcPr>
          <w:p w:rsidR="00430194" w:rsidP="157BDE27" w:rsidRDefault="00430194" w14:paraId="10603E9A" w14:textId="6ED68AE5">
            <w:pPr>
              <w:spacing w:line="276" w:lineRule="auto"/>
            </w:pPr>
            <w:r>
              <w:t>Vis hvordan divisjonsadministrator gir en bruker innsyn i rapportering for ett konkret kurs eller læringsløp i sitt område, uten at brukeren får tilgang til rapporter for øvrige kurs eller andre deler av organisasjonen.</w:t>
            </w:r>
          </w:p>
          <w:p w:rsidR="00430194" w:rsidP="157BDE27" w:rsidRDefault="00430194" w14:paraId="7018E64A" w14:textId="0BF56B8C">
            <w:pPr>
              <w:spacing w:line="276" w:lineRule="auto"/>
            </w:pPr>
          </w:p>
        </w:tc>
        <w:tc>
          <w:tcPr>
            <w:tcW w:w="2263" w:type="dxa"/>
          </w:tcPr>
          <w:p w:rsidR="00430194" w:rsidP="157BDE27" w:rsidRDefault="00430194" w14:paraId="4E3B3D7D" w14:textId="77777777">
            <w:pPr>
              <w:spacing w:line="276" w:lineRule="auto"/>
            </w:pPr>
            <w:r>
              <w:t>003, 004</w:t>
            </w:r>
          </w:p>
          <w:p w:rsidR="00430194" w:rsidP="157BDE27" w:rsidRDefault="00430194" w14:paraId="0B66258A" w14:textId="67341ACC">
            <w:pPr>
              <w:spacing w:line="276" w:lineRule="auto"/>
            </w:pPr>
          </w:p>
        </w:tc>
      </w:tr>
      <w:tr w:rsidR="00421482" w:rsidTr="10604608" w14:paraId="68DFE406" w14:textId="77777777">
        <w:trPr>
          <w:trHeight w:val="300"/>
        </w:trPr>
        <w:tc>
          <w:tcPr>
            <w:tcW w:w="1216" w:type="dxa"/>
            <w:shd w:val="clear" w:color="auto" w:fill="F2F2F2" w:themeFill="background1" w:themeFillShade="F2"/>
          </w:tcPr>
          <w:p w:rsidR="00430194" w:rsidP="157BDE27" w:rsidRDefault="00430194" w14:paraId="0645E76E" w14:textId="78E47A99">
            <w:pPr>
              <w:spacing w:line="276" w:lineRule="auto"/>
            </w:pPr>
            <w:r>
              <w:t>5.3</w:t>
            </w:r>
          </w:p>
        </w:tc>
        <w:tc>
          <w:tcPr>
            <w:tcW w:w="5583" w:type="dxa"/>
          </w:tcPr>
          <w:p w:rsidR="00430194" w:rsidP="157BDE27" w:rsidRDefault="00430194" w14:paraId="0065F238" w14:textId="30382EDB">
            <w:pPr>
              <w:spacing w:line="276" w:lineRule="auto"/>
            </w:pPr>
            <w:r>
              <w:t>Vis hvilke data og analyser som kan være tilgjengelig for Divisjonsadministrator, og hvordan divisjonsadministrator kan skille mellom ulike målgrupper.</w:t>
            </w:r>
          </w:p>
          <w:p w:rsidR="00430194" w:rsidP="157BDE27" w:rsidRDefault="00430194" w14:paraId="102849B3" w14:textId="121E13B9">
            <w:pPr>
              <w:spacing w:line="276" w:lineRule="auto"/>
            </w:pPr>
          </w:p>
        </w:tc>
        <w:tc>
          <w:tcPr>
            <w:tcW w:w="2263" w:type="dxa"/>
          </w:tcPr>
          <w:p w:rsidR="00430194" w:rsidP="157BDE27" w:rsidRDefault="00430194" w14:paraId="4C6F191F" w14:textId="2369038E">
            <w:pPr>
              <w:spacing w:line="276" w:lineRule="auto"/>
            </w:pPr>
            <w:r>
              <w:t>0</w:t>
            </w:r>
            <w:r w:rsidR="179440FD">
              <w:t>20</w:t>
            </w:r>
          </w:p>
          <w:p w:rsidR="00430194" w:rsidP="157BDE27" w:rsidRDefault="00430194" w14:paraId="113139ED" w14:textId="54F501EA">
            <w:pPr>
              <w:spacing w:line="276" w:lineRule="auto"/>
            </w:pPr>
          </w:p>
        </w:tc>
      </w:tr>
    </w:tbl>
    <w:p w:rsidR="00C164FF" w:rsidP="157BDE27" w:rsidRDefault="00C164FF" w14:paraId="4DBC076A" w14:textId="1E73556B">
      <w:pPr>
        <w:spacing w:line="276" w:lineRule="auto"/>
      </w:pPr>
    </w:p>
    <w:tbl>
      <w:tblPr>
        <w:tblStyle w:val="Tabellrutenett"/>
        <w:tblW w:w="0" w:type="auto"/>
        <w:tblLook w:val="04A0" w:firstRow="1" w:lastRow="0" w:firstColumn="1" w:lastColumn="0" w:noHBand="0" w:noVBand="1"/>
      </w:tblPr>
      <w:tblGrid>
        <w:gridCol w:w="1223"/>
        <w:gridCol w:w="5576"/>
        <w:gridCol w:w="2263"/>
      </w:tblGrid>
      <w:tr w:rsidR="006663F6" w:rsidTr="00430194" w14:paraId="0AA3C193" w14:textId="35FA58E1">
        <w:tc>
          <w:tcPr>
            <w:tcW w:w="9062" w:type="dxa"/>
            <w:gridSpan w:val="3"/>
            <w:shd w:val="clear" w:color="auto" w:fill="FAE2D5" w:themeFill="accent2" w:themeFillTint="33"/>
          </w:tcPr>
          <w:p w:rsidR="00693DCB" w:rsidP="007F2B7F" w:rsidRDefault="5BB816DE" w14:paraId="6EE4C7A0" w14:textId="4469E96B">
            <w:pPr>
              <w:pStyle w:val="Listeavsnitt"/>
              <w:numPr>
                <w:ilvl w:val="0"/>
                <w:numId w:val="2"/>
              </w:numPr>
              <w:spacing w:line="276" w:lineRule="auto"/>
              <w:ind w:left="455"/>
              <w:rPr>
                <w:b/>
              </w:rPr>
            </w:pPr>
            <w:r w:rsidRPr="193705A1">
              <w:rPr>
                <w:b/>
              </w:rPr>
              <w:t>Etatsadministrator</w:t>
            </w:r>
          </w:p>
          <w:p w:rsidRPr="00B91CAF" w:rsidR="00693DCB" w:rsidP="157BDE27" w:rsidRDefault="00693DCB" w14:paraId="638BF794" w14:textId="77777777">
            <w:pPr>
              <w:spacing w:line="276" w:lineRule="auto"/>
            </w:pPr>
            <w:r w:rsidRPr="00B91CAF">
              <w:t xml:space="preserve">Etatsadministrator er en sentral administrativ rolle med overordnet ansvar for konfigurasjon, struktur og forvaltning av læringsplattformen på etatsnivå. Rollen har tilgang til alle funksjoner i løsningen, inkludert opprettelse og administrasjon av områder og fagsider, tilgangsstyring og roller, samt innsyn i </w:t>
            </w:r>
            <w:proofErr w:type="spellStart"/>
            <w:r w:rsidRPr="00B91CAF">
              <w:t>kursdata</w:t>
            </w:r>
            <w:proofErr w:type="spellEnd"/>
            <w:r w:rsidRPr="00B91CAF">
              <w:t>, læringshistorikk og rapporter på tvers av organisasjonen.</w:t>
            </w:r>
          </w:p>
          <w:p w:rsidR="00693DCB" w:rsidP="157BDE27" w:rsidRDefault="00693DCB" w14:paraId="60308455" w14:textId="77777777">
            <w:pPr>
              <w:spacing w:line="276" w:lineRule="auto"/>
            </w:pPr>
          </w:p>
        </w:tc>
      </w:tr>
      <w:tr w:rsidR="00421482" w:rsidTr="00E94141" w14:paraId="01367CFB" w14:textId="40518D7E">
        <w:tc>
          <w:tcPr>
            <w:tcW w:w="1223" w:type="dxa"/>
            <w:shd w:val="clear" w:color="auto" w:fill="F2F2F2" w:themeFill="background1" w:themeFillShade="F2"/>
          </w:tcPr>
          <w:p w:rsidR="00430194" w:rsidP="157BDE27" w:rsidRDefault="00430194" w14:paraId="700630DE" w14:textId="6253CFF9">
            <w:pPr>
              <w:spacing w:line="276" w:lineRule="auto"/>
            </w:pPr>
            <w:r>
              <w:t>Nummer</w:t>
            </w:r>
          </w:p>
        </w:tc>
        <w:tc>
          <w:tcPr>
            <w:tcW w:w="5576" w:type="dxa"/>
            <w:shd w:val="clear" w:color="auto" w:fill="F2F2F2" w:themeFill="background1" w:themeFillShade="F2"/>
          </w:tcPr>
          <w:p w:rsidR="00430194" w:rsidP="157BDE27" w:rsidRDefault="00430194" w14:paraId="388D960E" w14:textId="0CC3A6BD">
            <w:pPr>
              <w:spacing w:line="276" w:lineRule="auto"/>
            </w:pPr>
            <w:r>
              <w:t>Oppgave</w:t>
            </w:r>
          </w:p>
        </w:tc>
        <w:tc>
          <w:tcPr>
            <w:tcW w:w="2263" w:type="dxa"/>
            <w:shd w:val="clear" w:color="auto" w:fill="F2F2F2" w:themeFill="background1" w:themeFillShade="F2"/>
          </w:tcPr>
          <w:p w:rsidR="00430194" w:rsidP="157BDE27" w:rsidRDefault="00430194" w14:paraId="13ADE1BC" w14:textId="6AA96331">
            <w:pPr>
              <w:spacing w:line="276" w:lineRule="auto"/>
            </w:pPr>
            <w:r>
              <w:t>Mest relevante krav</w:t>
            </w:r>
          </w:p>
        </w:tc>
      </w:tr>
      <w:tr w:rsidR="00421482" w:rsidTr="00E94141" w14:paraId="69458E33" w14:textId="10B99D4D">
        <w:tc>
          <w:tcPr>
            <w:tcW w:w="1223" w:type="dxa"/>
            <w:shd w:val="clear" w:color="auto" w:fill="F2F2F2" w:themeFill="background1" w:themeFillShade="F2"/>
          </w:tcPr>
          <w:p w:rsidR="00E94141" w:rsidP="157BDE27" w:rsidRDefault="00E94141" w14:paraId="22655086" w14:textId="71D48E56">
            <w:pPr>
              <w:spacing w:line="276" w:lineRule="auto"/>
            </w:pPr>
            <w:r>
              <w:t>6.1</w:t>
            </w:r>
          </w:p>
        </w:tc>
        <w:tc>
          <w:tcPr>
            <w:tcW w:w="5576" w:type="dxa"/>
          </w:tcPr>
          <w:p w:rsidR="00E94141" w:rsidP="157BDE27" w:rsidRDefault="00E94141" w14:paraId="1963ABDE" w14:textId="6C47777E">
            <w:pPr>
              <w:spacing w:line="276" w:lineRule="auto"/>
            </w:pPr>
            <w:r>
              <w:t>Vis hvordan etatsadministrator kan opprette et område eller fagside der en utvalgt målgruppe har lesetilgang og redigeringstilgang.</w:t>
            </w:r>
          </w:p>
          <w:p w:rsidR="00E94141" w:rsidP="157BDE27" w:rsidRDefault="00E94141" w14:paraId="23CEE605" w14:textId="6A56E0DB">
            <w:pPr>
              <w:spacing w:line="276" w:lineRule="auto"/>
            </w:pPr>
          </w:p>
        </w:tc>
        <w:tc>
          <w:tcPr>
            <w:tcW w:w="2263" w:type="dxa"/>
          </w:tcPr>
          <w:p w:rsidR="00E94141" w:rsidP="157BDE27" w:rsidRDefault="00E94141" w14:paraId="3BD448B2" w14:textId="5EDDF207">
            <w:pPr>
              <w:spacing w:line="276" w:lineRule="auto"/>
            </w:pPr>
            <w:r>
              <w:t>009</w:t>
            </w:r>
          </w:p>
        </w:tc>
      </w:tr>
      <w:tr w:rsidR="00421482" w:rsidTr="00E94141" w14:paraId="011876C5" w14:textId="59F5B791">
        <w:tc>
          <w:tcPr>
            <w:tcW w:w="1223" w:type="dxa"/>
            <w:shd w:val="clear" w:color="auto" w:fill="F2F2F2" w:themeFill="background1" w:themeFillShade="F2"/>
          </w:tcPr>
          <w:p w:rsidR="00E94141" w:rsidP="157BDE27" w:rsidRDefault="00E94141" w14:paraId="2C6D2813" w14:textId="597D6E30">
            <w:pPr>
              <w:spacing w:line="276" w:lineRule="auto"/>
            </w:pPr>
            <w:r>
              <w:t>6.2</w:t>
            </w:r>
          </w:p>
        </w:tc>
        <w:tc>
          <w:tcPr>
            <w:tcW w:w="5576" w:type="dxa"/>
          </w:tcPr>
          <w:p w:rsidR="00E94141" w:rsidP="157BDE27" w:rsidRDefault="00E94141" w14:paraId="0D65EB03" w14:textId="7D9BE261">
            <w:pPr>
              <w:spacing w:line="276" w:lineRule="auto"/>
            </w:pPr>
            <w:r>
              <w:t xml:space="preserve">Vis hvordan en rolle i systemet kan konfigureres og tildeles andre brukere i systemet. Rollen bør ha flere rettigheter enn en sluttbruker, og tilgang til et utvalg rapporter. </w:t>
            </w:r>
          </w:p>
          <w:p w:rsidR="00E94141" w:rsidP="157BDE27" w:rsidRDefault="00E94141" w14:paraId="72A729CE" w14:textId="3F1A884B">
            <w:pPr>
              <w:spacing w:line="276" w:lineRule="auto"/>
            </w:pPr>
          </w:p>
        </w:tc>
        <w:tc>
          <w:tcPr>
            <w:tcW w:w="2263" w:type="dxa"/>
          </w:tcPr>
          <w:p w:rsidRPr="00C46858" w:rsidR="00E94141" w:rsidP="157BDE27" w:rsidRDefault="00E94141" w14:paraId="5A06BDCB" w14:textId="77777777">
            <w:pPr>
              <w:spacing w:line="276" w:lineRule="auto"/>
              <w:rPr>
                <w:color w:val="FF0000"/>
              </w:rPr>
            </w:pPr>
            <w:r>
              <w:t>004</w:t>
            </w:r>
          </w:p>
          <w:p w:rsidRPr="00C46858" w:rsidR="00E94141" w:rsidP="157BDE27" w:rsidRDefault="00E94141" w14:paraId="42902CE3" w14:textId="65DD028A">
            <w:pPr>
              <w:spacing w:line="276" w:lineRule="auto"/>
            </w:pPr>
          </w:p>
        </w:tc>
      </w:tr>
      <w:tr w:rsidR="00421482" w:rsidTr="00E94141" w14:paraId="112A2593" w14:textId="3016D9EE">
        <w:tc>
          <w:tcPr>
            <w:tcW w:w="1223" w:type="dxa"/>
            <w:shd w:val="clear" w:color="auto" w:fill="F2F2F2" w:themeFill="background1" w:themeFillShade="F2"/>
          </w:tcPr>
          <w:p w:rsidR="00E94141" w:rsidP="157BDE27" w:rsidRDefault="00E94141" w14:paraId="1D025920" w14:textId="2D8EA8EB">
            <w:pPr>
              <w:spacing w:line="276" w:lineRule="auto"/>
            </w:pPr>
            <w:r>
              <w:t>6.3</w:t>
            </w:r>
          </w:p>
        </w:tc>
        <w:tc>
          <w:tcPr>
            <w:tcW w:w="5576" w:type="dxa"/>
          </w:tcPr>
          <w:p w:rsidR="00E94141" w:rsidP="157BDE27" w:rsidRDefault="00E94141" w14:paraId="1E812C3A" w14:textId="69C25B90">
            <w:pPr>
              <w:spacing w:line="276" w:lineRule="auto"/>
            </w:pPr>
            <w:r>
              <w:t xml:space="preserve">Vis hvordan </w:t>
            </w:r>
            <w:proofErr w:type="spellStart"/>
            <w:r>
              <w:t>landingssider</w:t>
            </w:r>
            <w:proofErr w:type="spellEnd"/>
            <w:r>
              <w:t xml:space="preserve"> for interne og eksterne sluttbrukere kan vedlikeholdes og beskriv hvilke andre roller som kan utføre vedlikehold på </w:t>
            </w:r>
            <w:proofErr w:type="spellStart"/>
            <w:r>
              <w:t>landingssider</w:t>
            </w:r>
            <w:proofErr w:type="spellEnd"/>
            <w:r>
              <w:t>, som for eksempel å bytte ut et bilde, legge inn informasjonstekst eller legge til nytt innhold.</w:t>
            </w:r>
          </w:p>
          <w:p w:rsidR="00E94141" w:rsidP="157BDE27" w:rsidRDefault="00E94141" w14:paraId="7E21E1A9" w14:textId="6CCF8019">
            <w:pPr>
              <w:spacing w:line="276" w:lineRule="auto"/>
            </w:pPr>
          </w:p>
        </w:tc>
        <w:tc>
          <w:tcPr>
            <w:tcW w:w="2263" w:type="dxa"/>
          </w:tcPr>
          <w:p w:rsidRPr="00C46858" w:rsidR="00E94141" w:rsidP="157BDE27" w:rsidRDefault="00E94141" w14:paraId="5C5EBF10" w14:textId="77777777">
            <w:pPr>
              <w:spacing w:line="276" w:lineRule="auto"/>
              <w:rPr>
                <w:color w:val="FF0000"/>
              </w:rPr>
            </w:pPr>
            <w:r>
              <w:t>002, 009</w:t>
            </w:r>
          </w:p>
          <w:p w:rsidRPr="00C46858" w:rsidR="00E94141" w:rsidP="157BDE27" w:rsidRDefault="00E94141" w14:paraId="77B354A7" w14:textId="6AB742A5">
            <w:pPr>
              <w:spacing w:line="276" w:lineRule="auto"/>
            </w:pPr>
          </w:p>
        </w:tc>
      </w:tr>
    </w:tbl>
    <w:p w:rsidR="007A7A10" w:rsidP="157BDE27" w:rsidRDefault="007A7A10" w14:paraId="17467E38" w14:textId="407D960C">
      <w:pPr>
        <w:spacing w:line="276" w:lineRule="auto"/>
      </w:pPr>
    </w:p>
    <w:sectPr w:rsidR="007A7A10" w:rsidSect="00AD0928">
      <w:headerReference w:type="default" r:id="rId14"/>
      <w:footerReference w:type="default" r:id="rId15"/>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35790" w:rsidP="00C164FF" w:rsidRDefault="00F35790" w14:paraId="03D6A166" w14:textId="77777777">
      <w:pPr>
        <w:spacing w:after="0" w:line="240" w:lineRule="auto"/>
      </w:pPr>
      <w:r>
        <w:separator/>
      </w:r>
    </w:p>
  </w:endnote>
  <w:endnote w:type="continuationSeparator" w:id="0">
    <w:p w:rsidR="00F35790" w:rsidP="00C164FF" w:rsidRDefault="00F35790" w14:paraId="3514D10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0910783" w:rsidTr="26BC9D2D" w14:paraId="40F0A9D5" w14:textId="77777777">
      <w:trPr>
        <w:trHeight w:val="300"/>
      </w:trPr>
      <w:tc>
        <w:tcPr>
          <w:tcW w:w="3020" w:type="dxa"/>
        </w:tcPr>
        <w:p w:rsidR="26BC9D2D" w:rsidP="26BC9D2D" w:rsidRDefault="26BC9D2D" w14:paraId="1BCB8E72" w14:textId="7E4B7A39">
          <w:pPr>
            <w:pStyle w:val="Topptekst"/>
            <w:ind w:left="-115"/>
          </w:pPr>
        </w:p>
      </w:tc>
      <w:tc>
        <w:tcPr>
          <w:tcW w:w="3020" w:type="dxa"/>
        </w:tcPr>
        <w:p w:rsidR="26BC9D2D" w:rsidP="26BC9D2D" w:rsidRDefault="26BC9D2D" w14:paraId="0C00A7A7" w14:textId="3B301B23">
          <w:pPr>
            <w:pStyle w:val="Topptekst"/>
            <w:jc w:val="center"/>
          </w:pPr>
        </w:p>
      </w:tc>
      <w:tc>
        <w:tcPr>
          <w:tcW w:w="3020" w:type="dxa"/>
        </w:tcPr>
        <w:p w:rsidR="26BC9D2D" w:rsidP="26BC9D2D" w:rsidRDefault="26BC9D2D" w14:paraId="24BD5501" w14:textId="6B0CB4B0">
          <w:pPr>
            <w:pStyle w:val="Topptekst"/>
            <w:ind w:right="-115"/>
            <w:jc w:val="right"/>
          </w:pPr>
        </w:p>
      </w:tc>
    </w:tr>
  </w:tbl>
  <w:p w:rsidR="00862B01" w:rsidRDefault="00862B01" w14:paraId="30648D7C" w14:textId="392978C1">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35790" w:rsidP="00C164FF" w:rsidRDefault="00F35790" w14:paraId="6DB290CD" w14:textId="77777777">
      <w:pPr>
        <w:spacing w:after="0" w:line="240" w:lineRule="auto"/>
      </w:pPr>
      <w:r>
        <w:separator/>
      </w:r>
    </w:p>
  </w:footnote>
  <w:footnote w:type="continuationSeparator" w:id="0">
    <w:p w:rsidR="00F35790" w:rsidP="00C164FF" w:rsidRDefault="00F35790" w14:paraId="5BE751A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64FF" w:rsidRDefault="177EDDE8" w14:paraId="364E3DD7" w14:textId="4893AF05">
    <w:pPr>
      <w:pStyle w:val="Topptekst"/>
    </w:pPr>
    <w:r>
      <w:t xml:space="preserve">SVV LMS - POC – oppgaver til demonstrasjon                                                    Side </w:t>
    </w:r>
    <w:r w:rsidR="00C164FF">
      <w:fldChar w:fldCharType="begin"/>
    </w:r>
    <w:r w:rsidR="00C164FF">
      <w:instrText>PAGE  \* Arabic  \* MERGEFORMAT</w:instrText>
    </w:r>
    <w:r w:rsidR="00C164FF">
      <w:fldChar w:fldCharType="separate"/>
    </w:r>
    <w:r>
      <w:t>1</w:t>
    </w:r>
    <w:r w:rsidR="00C164FF">
      <w:fldChar w:fldCharType="end"/>
    </w:r>
    <w:r>
      <w:t xml:space="preserve"> av </w:t>
    </w:r>
    <w:r>
      <w:fldChar w:fldCharType="begin"/>
    </w:r>
    <w:r>
      <w:instrText>NUMPAGES  \* Arabic  \* MERGEFORMAT</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2D5B"/>
    <w:multiLevelType w:val="hybridMultilevel"/>
    <w:tmpl w:val="FFFFFFFF"/>
    <w:lvl w:ilvl="0" w:tplc="863AE9FC">
      <w:start w:val="1"/>
      <w:numFmt w:val="decimal"/>
      <w:lvlText w:val="%1."/>
      <w:lvlJc w:val="left"/>
      <w:pPr>
        <w:ind w:left="720" w:hanging="360"/>
      </w:pPr>
    </w:lvl>
    <w:lvl w:ilvl="1" w:tplc="E7567CFA">
      <w:start w:val="1"/>
      <w:numFmt w:val="lowerLetter"/>
      <w:lvlText w:val="%2."/>
      <w:lvlJc w:val="left"/>
      <w:pPr>
        <w:ind w:left="1440" w:hanging="360"/>
      </w:pPr>
    </w:lvl>
    <w:lvl w:ilvl="2" w:tplc="FB383EAA">
      <w:start w:val="1"/>
      <w:numFmt w:val="lowerRoman"/>
      <w:lvlText w:val="%3."/>
      <w:lvlJc w:val="right"/>
      <w:pPr>
        <w:ind w:left="2160" w:hanging="180"/>
      </w:pPr>
    </w:lvl>
    <w:lvl w:ilvl="3" w:tplc="905A6BD2">
      <w:start w:val="1"/>
      <w:numFmt w:val="decimal"/>
      <w:lvlText w:val="%4."/>
      <w:lvlJc w:val="left"/>
      <w:pPr>
        <w:ind w:left="2880" w:hanging="360"/>
      </w:pPr>
    </w:lvl>
    <w:lvl w:ilvl="4" w:tplc="B7500D44">
      <w:start w:val="1"/>
      <w:numFmt w:val="lowerLetter"/>
      <w:lvlText w:val="%5."/>
      <w:lvlJc w:val="left"/>
      <w:pPr>
        <w:ind w:left="3600" w:hanging="360"/>
      </w:pPr>
    </w:lvl>
    <w:lvl w:ilvl="5" w:tplc="6F047BEC">
      <w:start w:val="1"/>
      <w:numFmt w:val="lowerRoman"/>
      <w:lvlText w:val="%6."/>
      <w:lvlJc w:val="right"/>
      <w:pPr>
        <w:ind w:left="4320" w:hanging="180"/>
      </w:pPr>
    </w:lvl>
    <w:lvl w:ilvl="6" w:tplc="7B4A6048">
      <w:start w:val="1"/>
      <w:numFmt w:val="decimal"/>
      <w:lvlText w:val="%7."/>
      <w:lvlJc w:val="left"/>
      <w:pPr>
        <w:ind w:left="5040" w:hanging="360"/>
      </w:pPr>
    </w:lvl>
    <w:lvl w:ilvl="7" w:tplc="31EA5340">
      <w:start w:val="1"/>
      <w:numFmt w:val="lowerLetter"/>
      <w:lvlText w:val="%8."/>
      <w:lvlJc w:val="left"/>
      <w:pPr>
        <w:ind w:left="5760" w:hanging="360"/>
      </w:pPr>
    </w:lvl>
    <w:lvl w:ilvl="8" w:tplc="21922584">
      <w:start w:val="1"/>
      <w:numFmt w:val="lowerRoman"/>
      <w:lvlText w:val="%9."/>
      <w:lvlJc w:val="right"/>
      <w:pPr>
        <w:ind w:left="6480" w:hanging="180"/>
      </w:pPr>
    </w:lvl>
  </w:abstractNum>
  <w:abstractNum w:abstractNumId="1" w15:restartNumberingAfterBreak="0">
    <w:nsid w:val="094A1687"/>
    <w:multiLevelType w:val="multilevel"/>
    <w:tmpl w:val="D6982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000C380"/>
    <w:multiLevelType w:val="hybridMultilevel"/>
    <w:tmpl w:val="FFFFFFFF"/>
    <w:lvl w:ilvl="0" w:tplc="BA364F84">
      <w:start w:val="1"/>
      <w:numFmt w:val="bullet"/>
      <w:lvlText w:val=""/>
      <w:lvlJc w:val="left"/>
      <w:pPr>
        <w:ind w:left="720" w:hanging="360"/>
      </w:pPr>
      <w:rPr>
        <w:rFonts w:hint="default" w:ascii="Symbol" w:hAnsi="Symbol"/>
      </w:rPr>
    </w:lvl>
    <w:lvl w:ilvl="1" w:tplc="0C7E78B4">
      <w:start w:val="1"/>
      <w:numFmt w:val="bullet"/>
      <w:lvlText w:val="o"/>
      <w:lvlJc w:val="left"/>
      <w:pPr>
        <w:ind w:left="1440" w:hanging="360"/>
      </w:pPr>
      <w:rPr>
        <w:rFonts w:hint="default" w:ascii="Courier New" w:hAnsi="Courier New"/>
      </w:rPr>
    </w:lvl>
    <w:lvl w:ilvl="2" w:tplc="F3FC9C76">
      <w:start w:val="1"/>
      <w:numFmt w:val="bullet"/>
      <w:lvlText w:val=""/>
      <w:lvlJc w:val="left"/>
      <w:pPr>
        <w:ind w:left="2160" w:hanging="360"/>
      </w:pPr>
      <w:rPr>
        <w:rFonts w:hint="default" w:ascii="Wingdings" w:hAnsi="Wingdings"/>
      </w:rPr>
    </w:lvl>
    <w:lvl w:ilvl="3" w:tplc="D4682BE0">
      <w:start w:val="1"/>
      <w:numFmt w:val="bullet"/>
      <w:lvlText w:val=""/>
      <w:lvlJc w:val="left"/>
      <w:pPr>
        <w:ind w:left="2880" w:hanging="360"/>
      </w:pPr>
      <w:rPr>
        <w:rFonts w:hint="default" w:ascii="Symbol" w:hAnsi="Symbol"/>
      </w:rPr>
    </w:lvl>
    <w:lvl w:ilvl="4" w:tplc="79CCF38C">
      <w:start w:val="1"/>
      <w:numFmt w:val="bullet"/>
      <w:lvlText w:val="o"/>
      <w:lvlJc w:val="left"/>
      <w:pPr>
        <w:ind w:left="3600" w:hanging="360"/>
      </w:pPr>
      <w:rPr>
        <w:rFonts w:hint="default" w:ascii="Courier New" w:hAnsi="Courier New"/>
      </w:rPr>
    </w:lvl>
    <w:lvl w:ilvl="5" w:tplc="D82A4816">
      <w:start w:val="1"/>
      <w:numFmt w:val="bullet"/>
      <w:lvlText w:val=""/>
      <w:lvlJc w:val="left"/>
      <w:pPr>
        <w:ind w:left="4320" w:hanging="360"/>
      </w:pPr>
      <w:rPr>
        <w:rFonts w:hint="default" w:ascii="Wingdings" w:hAnsi="Wingdings"/>
      </w:rPr>
    </w:lvl>
    <w:lvl w:ilvl="6" w:tplc="F1E0D28E">
      <w:start w:val="1"/>
      <w:numFmt w:val="bullet"/>
      <w:lvlText w:val=""/>
      <w:lvlJc w:val="left"/>
      <w:pPr>
        <w:ind w:left="5040" w:hanging="360"/>
      </w:pPr>
      <w:rPr>
        <w:rFonts w:hint="default" w:ascii="Symbol" w:hAnsi="Symbol"/>
      </w:rPr>
    </w:lvl>
    <w:lvl w:ilvl="7" w:tplc="2DD82D16">
      <w:start w:val="1"/>
      <w:numFmt w:val="bullet"/>
      <w:lvlText w:val="o"/>
      <w:lvlJc w:val="left"/>
      <w:pPr>
        <w:ind w:left="5760" w:hanging="360"/>
      </w:pPr>
      <w:rPr>
        <w:rFonts w:hint="default" w:ascii="Courier New" w:hAnsi="Courier New"/>
      </w:rPr>
    </w:lvl>
    <w:lvl w:ilvl="8" w:tplc="06C4E304">
      <w:start w:val="1"/>
      <w:numFmt w:val="bullet"/>
      <w:lvlText w:val=""/>
      <w:lvlJc w:val="left"/>
      <w:pPr>
        <w:ind w:left="6480" w:hanging="360"/>
      </w:pPr>
      <w:rPr>
        <w:rFonts w:hint="default" w:ascii="Wingdings" w:hAnsi="Wingdings"/>
      </w:rPr>
    </w:lvl>
  </w:abstractNum>
  <w:abstractNum w:abstractNumId="3" w15:restartNumberingAfterBreak="0">
    <w:nsid w:val="11D41A08"/>
    <w:multiLevelType w:val="multilevel"/>
    <w:tmpl w:val="A26CA9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37F3340"/>
    <w:multiLevelType w:val="hybridMultilevel"/>
    <w:tmpl w:val="052249F0"/>
    <w:lvl w:ilvl="0" w:tplc="A594C12A">
      <w:numFmt w:val="bullet"/>
      <w:lvlText w:val="-"/>
      <w:lvlJc w:val="left"/>
      <w:pPr>
        <w:ind w:left="720" w:hanging="360"/>
      </w:pPr>
      <w:rPr>
        <w:rFonts w:hint="default" w:ascii="Aptos" w:hAnsi="Aptos" w:eastAsiaTheme="minorHAnsi" w:cstheme="minorBidi"/>
      </w:rPr>
    </w:lvl>
    <w:lvl w:ilvl="1" w:tplc="04140003">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5" w15:restartNumberingAfterBreak="0">
    <w:nsid w:val="144A1B49"/>
    <w:multiLevelType w:val="multilevel"/>
    <w:tmpl w:val="DBCE05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8FB12CD"/>
    <w:multiLevelType w:val="multilevel"/>
    <w:tmpl w:val="C7AA4E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DBE52F9"/>
    <w:multiLevelType w:val="multilevel"/>
    <w:tmpl w:val="B80ACD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6866CAC"/>
    <w:multiLevelType w:val="hybridMultilevel"/>
    <w:tmpl w:val="FFFFFFFF"/>
    <w:lvl w:ilvl="0" w:tplc="095C90A8">
      <w:start w:val="1"/>
      <w:numFmt w:val="bullet"/>
      <w:lvlText w:val="-"/>
      <w:lvlJc w:val="left"/>
      <w:pPr>
        <w:ind w:left="720" w:hanging="360"/>
      </w:pPr>
      <w:rPr>
        <w:rFonts w:hint="default" w:ascii="Aptos" w:hAnsi="Aptos"/>
      </w:rPr>
    </w:lvl>
    <w:lvl w:ilvl="1" w:tplc="0A00F1BE">
      <w:start w:val="1"/>
      <w:numFmt w:val="bullet"/>
      <w:lvlText w:val="o"/>
      <w:lvlJc w:val="left"/>
      <w:pPr>
        <w:ind w:left="1440" w:hanging="360"/>
      </w:pPr>
      <w:rPr>
        <w:rFonts w:hint="default" w:ascii="Courier New" w:hAnsi="Courier New"/>
      </w:rPr>
    </w:lvl>
    <w:lvl w:ilvl="2" w:tplc="C7AC94D6">
      <w:start w:val="1"/>
      <w:numFmt w:val="bullet"/>
      <w:lvlText w:val=""/>
      <w:lvlJc w:val="left"/>
      <w:pPr>
        <w:ind w:left="2160" w:hanging="360"/>
      </w:pPr>
      <w:rPr>
        <w:rFonts w:hint="default" w:ascii="Wingdings" w:hAnsi="Wingdings"/>
      </w:rPr>
    </w:lvl>
    <w:lvl w:ilvl="3" w:tplc="5A38A91E">
      <w:start w:val="1"/>
      <w:numFmt w:val="bullet"/>
      <w:lvlText w:val=""/>
      <w:lvlJc w:val="left"/>
      <w:pPr>
        <w:ind w:left="2880" w:hanging="360"/>
      </w:pPr>
      <w:rPr>
        <w:rFonts w:hint="default" w:ascii="Symbol" w:hAnsi="Symbol"/>
      </w:rPr>
    </w:lvl>
    <w:lvl w:ilvl="4" w:tplc="64440298">
      <w:start w:val="1"/>
      <w:numFmt w:val="bullet"/>
      <w:lvlText w:val="o"/>
      <w:lvlJc w:val="left"/>
      <w:pPr>
        <w:ind w:left="3600" w:hanging="360"/>
      </w:pPr>
      <w:rPr>
        <w:rFonts w:hint="default" w:ascii="Courier New" w:hAnsi="Courier New"/>
      </w:rPr>
    </w:lvl>
    <w:lvl w:ilvl="5" w:tplc="BC08F520">
      <w:start w:val="1"/>
      <w:numFmt w:val="bullet"/>
      <w:lvlText w:val=""/>
      <w:lvlJc w:val="left"/>
      <w:pPr>
        <w:ind w:left="4320" w:hanging="360"/>
      </w:pPr>
      <w:rPr>
        <w:rFonts w:hint="default" w:ascii="Wingdings" w:hAnsi="Wingdings"/>
      </w:rPr>
    </w:lvl>
    <w:lvl w:ilvl="6" w:tplc="775A3D9E">
      <w:start w:val="1"/>
      <w:numFmt w:val="bullet"/>
      <w:lvlText w:val=""/>
      <w:lvlJc w:val="left"/>
      <w:pPr>
        <w:ind w:left="5040" w:hanging="360"/>
      </w:pPr>
      <w:rPr>
        <w:rFonts w:hint="default" w:ascii="Symbol" w:hAnsi="Symbol"/>
      </w:rPr>
    </w:lvl>
    <w:lvl w:ilvl="7" w:tplc="52446E1E">
      <w:start w:val="1"/>
      <w:numFmt w:val="bullet"/>
      <w:lvlText w:val="o"/>
      <w:lvlJc w:val="left"/>
      <w:pPr>
        <w:ind w:left="5760" w:hanging="360"/>
      </w:pPr>
      <w:rPr>
        <w:rFonts w:hint="default" w:ascii="Courier New" w:hAnsi="Courier New"/>
      </w:rPr>
    </w:lvl>
    <w:lvl w:ilvl="8" w:tplc="F5706598">
      <w:start w:val="1"/>
      <w:numFmt w:val="bullet"/>
      <w:lvlText w:val=""/>
      <w:lvlJc w:val="left"/>
      <w:pPr>
        <w:ind w:left="6480" w:hanging="360"/>
      </w:pPr>
      <w:rPr>
        <w:rFonts w:hint="default" w:ascii="Wingdings" w:hAnsi="Wingdings"/>
      </w:rPr>
    </w:lvl>
  </w:abstractNum>
  <w:abstractNum w:abstractNumId="9" w15:restartNumberingAfterBreak="0">
    <w:nsid w:val="57E241A8"/>
    <w:multiLevelType w:val="multilevel"/>
    <w:tmpl w:val="2FAC29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56FDB1B"/>
    <w:multiLevelType w:val="hybridMultilevel"/>
    <w:tmpl w:val="FFFFFFFF"/>
    <w:lvl w:ilvl="0" w:tplc="E5BCFEF4">
      <w:start w:val="1"/>
      <w:numFmt w:val="bullet"/>
      <w:lvlText w:val=""/>
      <w:lvlJc w:val="left"/>
      <w:pPr>
        <w:ind w:left="720" w:hanging="360"/>
      </w:pPr>
      <w:rPr>
        <w:rFonts w:hint="default" w:ascii="Symbol" w:hAnsi="Symbol"/>
      </w:rPr>
    </w:lvl>
    <w:lvl w:ilvl="1" w:tplc="6A662F74">
      <w:start w:val="1"/>
      <w:numFmt w:val="bullet"/>
      <w:lvlText w:val="o"/>
      <w:lvlJc w:val="left"/>
      <w:pPr>
        <w:ind w:left="1440" w:hanging="360"/>
      </w:pPr>
      <w:rPr>
        <w:rFonts w:hint="default" w:ascii="Courier New" w:hAnsi="Courier New"/>
      </w:rPr>
    </w:lvl>
    <w:lvl w:ilvl="2" w:tplc="C54ED97E">
      <w:start w:val="1"/>
      <w:numFmt w:val="bullet"/>
      <w:lvlText w:val=""/>
      <w:lvlJc w:val="left"/>
      <w:pPr>
        <w:ind w:left="2160" w:hanging="360"/>
      </w:pPr>
      <w:rPr>
        <w:rFonts w:hint="default" w:ascii="Wingdings" w:hAnsi="Wingdings"/>
      </w:rPr>
    </w:lvl>
    <w:lvl w:ilvl="3" w:tplc="6882CED0">
      <w:start w:val="1"/>
      <w:numFmt w:val="bullet"/>
      <w:lvlText w:val=""/>
      <w:lvlJc w:val="left"/>
      <w:pPr>
        <w:ind w:left="2880" w:hanging="360"/>
      </w:pPr>
      <w:rPr>
        <w:rFonts w:hint="default" w:ascii="Symbol" w:hAnsi="Symbol"/>
      </w:rPr>
    </w:lvl>
    <w:lvl w:ilvl="4" w:tplc="B93A5DF4">
      <w:start w:val="1"/>
      <w:numFmt w:val="bullet"/>
      <w:lvlText w:val="o"/>
      <w:lvlJc w:val="left"/>
      <w:pPr>
        <w:ind w:left="3600" w:hanging="360"/>
      </w:pPr>
      <w:rPr>
        <w:rFonts w:hint="default" w:ascii="Courier New" w:hAnsi="Courier New"/>
      </w:rPr>
    </w:lvl>
    <w:lvl w:ilvl="5" w:tplc="D114700A">
      <w:start w:val="1"/>
      <w:numFmt w:val="bullet"/>
      <w:lvlText w:val=""/>
      <w:lvlJc w:val="left"/>
      <w:pPr>
        <w:ind w:left="4320" w:hanging="360"/>
      </w:pPr>
      <w:rPr>
        <w:rFonts w:hint="default" w:ascii="Wingdings" w:hAnsi="Wingdings"/>
      </w:rPr>
    </w:lvl>
    <w:lvl w:ilvl="6" w:tplc="9EA22EB4">
      <w:start w:val="1"/>
      <w:numFmt w:val="bullet"/>
      <w:lvlText w:val=""/>
      <w:lvlJc w:val="left"/>
      <w:pPr>
        <w:ind w:left="5040" w:hanging="360"/>
      </w:pPr>
      <w:rPr>
        <w:rFonts w:hint="default" w:ascii="Symbol" w:hAnsi="Symbol"/>
      </w:rPr>
    </w:lvl>
    <w:lvl w:ilvl="7" w:tplc="14486F32">
      <w:start w:val="1"/>
      <w:numFmt w:val="bullet"/>
      <w:lvlText w:val="o"/>
      <w:lvlJc w:val="left"/>
      <w:pPr>
        <w:ind w:left="5760" w:hanging="360"/>
      </w:pPr>
      <w:rPr>
        <w:rFonts w:hint="default" w:ascii="Courier New" w:hAnsi="Courier New"/>
      </w:rPr>
    </w:lvl>
    <w:lvl w:ilvl="8" w:tplc="30628514">
      <w:start w:val="1"/>
      <w:numFmt w:val="bullet"/>
      <w:lvlText w:val=""/>
      <w:lvlJc w:val="left"/>
      <w:pPr>
        <w:ind w:left="6480" w:hanging="360"/>
      </w:pPr>
      <w:rPr>
        <w:rFonts w:hint="default" w:ascii="Wingdings" w:hAnsi="Wingdings"/>
      </w:rPr>
    </w:lvl>
  </w:abstractNum>
  <w:num w:numId="1" w16cid:durableId="1322737794">
    <w:abstractNumId w:val="3"/>
  </w:num>
  <w:num w:numId="2" w16cid:durableId="1452631983">
    <w:abstractNumId w:val="0"/>
  </w:num>
  <w:num w:numId="3" w16cid:durableId="2030790147">
    <w:abstractNumId w:val="2"/>
  </w:num>
  <w:num w:numId="4" w16cid:durableId="2065785537">
    <w:abstractNumId w:val="7"/>
  </w:num>
  <w:num w:numId="5" w16cid:durableId="2094431178">
    <w:abstractNumId w:val="4"/>
  </w:num>
  <w:num w:numId="6" w16cid:durableId="411583663">
    <w:abstractNumId w:val="6"/>
  </w:num>
  <w:num w:numId="7" w16cid:durableId="50858354">
    <w:abstractNumId w:val="9"/>
  </w:num>
  <w:num w:numId="8" w16cid:durableId="509417394">
    <w:abstractNumId w:val="8"/>
  </w:num>
  <w:num w:numId="9" w16cid:durableId="689573579">
    <w:abstractNumId w:val="1"/>
  </w:num>
  <w:num w:numId="10" w16cid:durableId="801651993">
    <w:abstractNumId w:val="5"/>
  </w:num>
  <w:num w:numId="11" w16cid:durableId="1040672117">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0D8"/>
    <w:rsid w:val="00003FAD"/>
    <w:rsid w:val="000045FA"/>
    <w:rsid w:val="00006444"/>
    <w:rsid w:val="000103E0"/>
    <w:rsid w:val="00010477"/>
    <w:rsid w:val="000122F4"/>
    <w:rsid w:val="0001359F"/>
    <w:rsid w:val="00015702"/>
    <w:rsid w:val="00017846"/>
    <w:rsid w:val="00017E87"/>
    <w:rsid w:val="0002063F"/>
    <w:rsid w:val="0002209E"/>
    <w:rsid w:val="000258B2"/>
    <w:rsid w:val="00026FBC"/>
    <w:rsid w:val="0002755C"/>
    <w:rsid w:val="0003417F"/>
    <w:rsid w:val="00037FD9"/>
    <w:rsid w:val="0003B357"/>
    <w:rsid w:val="00040FEA"/>
    <w:rsid w:val="00047440"/>
    <w:rsid w:val="00047DF2"/>
    <w:rsid w:val="00047F49"/>
    <w:rsid w:val="00050965"/>
    <w:rsid w:val="00050C6F"/>
    <w:rsid w:val="000516B6"/>
    <w:rsid w:val="000517C0"/>
    <w:rsid w:val="00052587"/>
    <w:rsid w:val="00053023"/>
    <w:rsid w:val="000562DD"/>
    <w:rsid w:val="00056B36"/>
    <w:rsid w:val="00070831"/>
    <w:rsid w:val="00072F93"/>
    <w:rsid w:val="00073F39"/>
    <w:rsid w:val="000766DA"/>
    <w:rsid w:val="00076B05"/>
    <w:rsid w:val="000805F2"/>
    <w:rsid w:val="0008278C"/>
    <w:rsid w:val="000839BB"/>
    <w:rsid w:val="0008504E"/>
    <w:rsid w:val="0008526D"/>
    <w:rsid w:val="00086565"/>
    <w:rsid w:val="000873DE"/>
    <w:rsid w:val="000908BB"/>
    <w:rsid w:val="000912F9"/>
    <w:rsid w:val="0009182E"/>
    <w:rsid w:val="00091E4E"/>
    <w:rsid w:val="00093D05"/>
    <w:rsid w:val="0009623C"/>
    <w:rsid w:val="000A2D4F"/>
    <w:rsid w:val="000A3C0B"/>
    <w:rsid w:val="000A4B90"/>
    <w:rsid w:val="000A5EB9"/>
    <w:rsid w:val="000A6E95"/>
    <w:rsid w:val="000A7AEC"/>
    <w:rsid w:val="000B01D9"/>
    <w:rsid w:val="000B0587"/>
    <w:rsid w:val="000B18EA"/>
    <w:rsid w:val="000B3DE2"/>
    <w:rsid w:val="000B534B"/>
    <w:rsid w:val="000B72E7"/>
    <w:rsid w:val="000C0178"/>
    <w:rsid w:val="000C3614"/>
    <w:rsid w:val="000C3C08"/>
    <w:rsid w:val="000C3CC6"/>
    <w:rsid w:val="000C6526"/>
    <w:rsid w:val="000C6598"/>
    <w:rsid w:val="000D0081"/>
    <w:rsid w:val="000D1593"/>
    <w:rsid w:val="000D2743"/>
    <w:rsid w:val="000D2F0C"/>
    <w:rsid w:val="000D3A5B"/>
    <w:rsid w:val="000D55B5"/>
    <w:rsid w:val="000D60F2"/>
    <w:rsid w:val="000D751D"/>
    <w:rsid w:val="000D7FAD"/>
    <w:rsid w:val="000E0267"/>
    <w:rsid w:val="000E0DFB"/>
    <w:rsid w:val="000E174E"/>
    <w:rsid w:val="000E1F81"/>
    <w:rsid w:val="000E465E"/>
    <w:rsid w:val="000E496C"/>
    <w:rsid w:val="000F090C"/>
    <w:rsid w:val="000F28E0"/>
    <w:rsid w:val="000F3667"/>
    <w:rsid w:val="000F379B"/>
    <w:rsid w:val="000F37D2"/>
    <w:rsid w:val="000F4692"/>
    <w:rsid w:val="000F520A"/>
    <w:rsid w:val="000F5591"/>
    <w:rsid w:val="000F60C3"/>
    <w:rsid w:val="000F65D5"/>
    <w:rsid w:val="000F69AB"/>
    <w:rsid w:val="00105BB2"/>
    <w:rsid w:val="00105E87"/>
    <w:rsid w:val="00114455"/>
    <w:rsid w:val="00115569"/>
    <w:rsid w:val="00116DF5"/>
    <w:rsid w:val="00122D3D"/>
    <w:rsid w:val="0012586F"/>
    <w:rsid w:val="00125B0D"/>
    <w:rsid w:val="00127C24"/>
    <w:rsid w:val="001314D7"/>
    <w:rsid w:val="00131F70"/>
    <w:rsid w:val="00132F64"/>
    <w:rsid w:val="00133F25"/>
    <w:rsid w:val="001346F4"/>
    <w:rsid w:val="0013493E"/>
    <w:rsid w:val="00135AB2"/>
    <w:rsid w:val="00141C0E"/>
    <w:rsid w:val="00142DE7"/>
    <w:rsid w:val="001439EB"/>
    <w:rsid w:val="00145945"/>
    <w:rsid w:val="00146B88"/>
    <w:rsid w:val="00147790"/>
    <w:rsid w:val="00147B83"/>
    <w:rsid w:val="00147E06"/>
    <w:rsid w:val="00151D03"/>
    <w:rsid w:val="00153F68"/>
    <w:rsid w:val="00154295"/>
    <w:rsid w:val="00154960"/>
    <w:rsid w:val="00157249"/>
    <w:rsid w:val="00161929"/>
    <w:rsid w:val="00161AE4"/>
    <w:rsid w:val="00170B74"/>
    <w:rsid w:val="00171711"/>
    <w:rsid w:val="001726F0"/>
    <w:rsid w:val="001735CE"/>
    <w:rsid w:val="00173CD4"/>
    <w:rsid w:val="00173DA8"/>
    <w:rsid w:val="00174512"/>
    <w:rsid w:val="00174D04"/>
    <w:rsid w:val="0017614E"/>
    <w:rsid w:val="00176187"/>
    <w:rsid w:val="0018122E"/>
    <w:rsid w:val="00181A50"/>
    <w:rsid w:val="00181C21"/>
    <w:rsid w:val="0018599E"/>
    <w:rsid w:val="001919C7"/>
    <w:rsid w:val="00192247"/>
    <w:rsid w:val="0019379A"/>
    <w:rsid w:val="00193CC2"/>
    <w:rsid w:val="00194F59"/>
    <w:rsid w:val="0019571A"/>
    <w:rsid w:val="001964AF"/>
    <w:rsid w:val="00197131"/>
    <w:rsid w:val="001A0253"/>
    <w:rsid w:val="001A12E5"/>
    <w:rsid w:val="001A212D"/>
    <w:rsid w:val="001A23E7"/>
    <w:rsid w:val="001A3661"/>
    <w:rsid w:val="001A49AD"/>
    <w:rsid w:val="001A733C"/>
    <w:rsid w:val="001A7802"/>
    <w:rsid w:val="001A7FB9"/>
    <w:rsid w:val="001B1253"/>
    <w:rsid w:val="001B1A13"/>
    <w:rsid w:val="001B4225"/>
    <w:rsid w:val="001B5870"/>
    <w:rsid w:val="001B64E5"/>
    <w:rsid w:val="001C4CB8"/>
    <w:rsid w:val="001C6114"/>
    <w:rsid w:val="001C670F"/>
    <w:rsid w:val="001C688E"/>
    <w:rsid w:val="001D0338"/>
    <w:rsid w:val="001D2D88"/>
    <w:rsid w:val="001D2F5E"/>
    <w:rsid w:val="001D4F37"/>
    <w:rsid w:val="001D510C"/>
    <w:rsid w:val="001D6420"/>
    <w:rsid w:val="001D7856"/>
    <w:rsid w:val="001E1555"/>
    <w:rsid w:val="001E1907"/>
    <w:rsid w:val="001E1A4E"/>
    <w:rsid w:val="001E316B"/>
    <w:rsid w:val="001E3F11"/>
    <w:rsid w:val="001E5CCC"/>
    <w:rsid w:val="001E7ACB"/>
    <w:rsid w:val="001F117B"/>
    <w:rsid w:val="001F14DE"/>
    <w:rsid w:val="001F4A59"/>
    <w:rsid w:val="001F4E75"/>
    <w:rsid w:val="001F640B"/>
    <w:rsid w:val="001F7195"/>
    <w:rsid w:val="001F751A"/>
    <w:rsid w:val="00201461"/>
    <w:rsid w:val="00202699"/>
    <w:rsid w:val="00204C0F"/>
    <w:rsid w:val="00205DEF"/>
    <w:rsid w:val="00206690"/>
    <w:rsid w:val="00214596"/>
    <w:rsid w:val="002152BA"/>
    <w:rsid w:val="00215566"/>
    <w:rsid w:val="00217AD3"/>
    <w:rsid w:val="00217DAD"/>
    <w:rsid w:val="0022594F"/>
    <w:rsid w:val="002268FD"/>
    <w:rsid w:val="002305C2"/>
    <w:rsid w:val="00230B89"/>
    <w:rsid w:val="002321F6"/>
    <w:rsid w:val="002330F8"/>
    <w:rsid w:val="00233EBE"/>
    <w:rsid w:val="00234536"/>
    <w:rsid w:val="002354CB"/>
    <w:rsid w:val="00235C40"/>
    <w:rsid w:val="002374CA"/>
    <w:rsid w:val="00243034"/>
    <w:rsid w:val="00246DD9"/>
    <w:rsid w:val="00247BBD"/>
    <w:rsid w:val="002504C2"/>
    <w:rsid w:val="00250727"/>
    <w:rsid w:val="002603C9"/>
    <w:rsid w:val="002617EF"/>
    <w:rsid w:val="00263286"/>
    <w:rsid w:val="00263380"/>
    <w:rsid w:val="00267AB9"/>
    <w:rsid w:val="00270A2F"/>
    <w:rsid w:val="002734EE"/>
    <w:rsid w:val="00275823"/>
    <w:rsid w:val="00275903"/>
    <w:rsid w:val="00276395"/>
    <w:rsid w:val="002802A3"/>
    <w:rsid w:val="00280A14"/>
    <w:rsid w:val="00281C0E"/>
    <w:rsid w:val="00282A82"/>
    <w:rsid w:val="002856D2"/>
    <w:rsid w:val="00286159"/>
    <w:rsid w:val="0028628F"/>
    <w:rsid w:val="002866EE"/>
    <w:rsid w:val="00287276"/>
    <w:rsid w:val="00293D87"/>
    <w:rsid w:val="0029411C"/>
    <w:rsid w:val="002A1F7E"/>
    <w:rsid w:val="002A434A"/>
    <w:rsid w:val="002A6187"/>
    <w:rsid w:val="002B5287"/>
    <w:rsid w:val="002B62A5"/>
    <w:rsid w:val="002C0ABB"/>
    <w:rsid w:val="002C307E"/>
    <w:rsid w:val="002C452C"/>
    <w:rsid w:val="002C62C1"/>
    <w:rsid w:val="002C71F4"/>
    <w:rsid w:val="002C74FC"/>
    <w:rsid w:val="002D12A6"/>
    <w:rsid w:val="002D1B57"/>
    <w:rsid w:val="002D1C32"/>
    <w:rsid w:val="002D3BA3"/>
    <w:rsid w:val="002D4DAF"/>
    <w:rsid w:val="002D632D"/>
    <w:rsid w:val="002D7073"/>
    <w:rsid w:val="002D7216"/>
    <w:rsid w:val="002D7778"/>
    <w:rsid w:val="002E0462"/>
    <w:rsid w:val="002E2678"/>
    <w:rsid w:val="002E2A82"/>
    <w:rsid w:val="002E3E16"/>
    <w:rsid w:val="002E4996"/>
    <w:rsid w:val="002E53E7"/>
    <w:rsid w:val="002E5C4A"/>
    <w:rsid w:val="002F206E"/>
    <w:rsid w:val="002F26CB"/>
    <w:rsid w:val="002F3298"/>
    <w:rsid w:val="002F35A7"/>
    <w:rsid w:val="002F4446"/>
    <w:rsid w:val="002F4B22"/>
    <w:rsid w:val="002F4F6D"/>
    <w:rsid w:val="002F530C"/>
    <w:rsid w:val="002F5CBC"/>
    <w:rsid w:val="003014BE"/>
    <w:rsid w:val="003060E6"/>
    <w:rsid w:val="003103C5"/>
    <w:rsid w:val="00312EAA"/>
    <w:rsid w:val="00316323"/>
    <w:rsid w:val="003164A3"/>
    <w:rsid w:val="00316D5B"/>
    <w:rsid w:val="00317411"/>
    <w:rsid w:val="00317784"/>
    <w:rsid w:val="00317D22"/>
    <w:rsid w:val="00317DD4"/>
    <w:rsid w:val="00320576"/>
    <w:rsid w:val="0032097A"/>
    <w:rsid w:val="003224A6"/>
    <w:rsid w:val="003257D2"/>
    <w:rsid w:val="00325AEB"/>
    <w:rsid w:val="00330212"/>
    <w:rsid w:val="0033122F"/>
    <w:rsid w:val="00331D5B"/>
    <w:rsid w:val="0033388A"/>
    <w:rsid w:val="00334D40"/>
    <w:rsid w:val="003404A2"/>
    <w:rsid w:val="00340656"/>
    <w:rsid w:val="00343EBD"/>
    <w:rsid w:val="00350064"/>
    <w:rsid w:val="00350072"/>
    <w:rsid w:val="00352EA7"/>
    <w:rsid w:val="00354224"/>
    <w:rsid w:val="0035614B"/>
    <w:rsid w:val="0035644D"/>
    <w:rsid w:val="00357A3D"/>
    <w:rsid w:val="003620A2"/>
    <w:rsid w:val="00362871"/>
    <w:rsid w:val="0036322B"/>
    <w:rsid w:val="00363261"/>
    <w:rsid w:val="00363C20"/>
    <w:rsid w:val="00363E47"/>
    <w:rsid w:val="00364F9C"/>
    <w:rsid w:val="00365080"/>
    <w:rsid w:val="003654B9"/>
    <w:rsid w:val="003657D4"/>
    <w:rsid w:val="00367E8D"/>
    <w:rsid w:val="00372B11"/>
    <w:rsid w:val="0037370E"/>
    <w:rsid w:val="00373903"/>
    <w:rsid w:val="00374991"/>
    <w:rsid w:val="00374DBE"/>
    <w:rsid w:val="00375AE2"/>
    <w:rsid w:val="00375CC1"/>
    <w:rsid w:val="0037756B"/>
    <w:rsid w:val="00377C71"/>
    <w:rsid w:val="00380602"/>
    <w:rsid w:val="00380EB4"/>
    <w:rsid w:val="003810A6"/>
    <w:rsid w:val="003833C3"/>
    <w:rsid w:val="00383919"/>
    <w:rsid w:val="00383C0D"/>
    <w:rsid w:val="00384AD9"/>
    <w:rsid w:val="00384E58"/>
    <w:rsid w:val="00385BFA"/>
    <w:rsid w:val="0038720D"/>
    <w:rsid w:val="00391535"/>
    <w:rsid w:val="00391C2A"/>
    <w:rsid w:val="00391CEA"/>
    <w:rsid w:val="00392375"/>
    <w:rsid w:val="00394188"/>
    <w:rsid w:val="00394F48"/>
    <w:rsid w:val="003951EA"/>
    <w:rsid w:val="003961AD"/>
    <w:rsid w:val="003A27C5"/>
    <w:rsid w:val="003A4036"/>
    <w:rsid w:val="003A4335"/>
    <w:rsid w:val="003A4761"/>
    <w:rsid w:val="003A5B73"/>
    <w:rsid w:val="003B04B9"/>
    <w:rsid w:val="003B2696"/>
    <w:rsid w:val="003B4F5D"/>
    <w:rsid w:val="003B5EB3"/>
    <w:rsid w:val="003B6F48"/>
    <w:rsid w:val="003B78BF"/>
    <w:rsid w:val="003C2022"/>
    <w:rsid w:val="003C3995"/>
    <w:rsid w:val="003C4B57"/>
    <w:rsid w:val="003C4F43"/>
    <w:rsid w:val="003C7E3C"/>
    <w:rsid w:val="003D1127"/>
    <w:rsid w:val="003D1D45"/>
    <w:rsid w:val="003D3479"/>
    <w:rsid w:val="003D5A8C"/>
    <w:rsid w:val="003E0C63"/>
    <w:rsid w:val="003E1CEE"/>
    <w:rsid w:val="003E4940"/>
    <w:rsid w:val="003E5245"/>
    <w:rsid w:val="003E5C1A"/>
    <w:rsid w:val="003F0C91"/>
    <w:rsid w:val="003F3DEA"/>
    <w:rsid w:val="00400C6E"/>
    <w:rsid w:val="00401B04"/>
    <w:rsid w:val="004023ED"/>
    <w:rsid w:val="0040360F"/>
    <w:rsid w:val="00404778"/>
    <w:rsid w:val="00412A88"/>
    <w:rsid w:val="00412E08"/>
    <w:rsid w:val="004164AD"/>
    <w:rsid w:val="00420072"/>
    <w:rsid w:val="004204F8"/>
    <w:rsid w:val="00421315"/>
    <w:rsid w:val="00421482"/>
    <w:rsid w:val="004240DC"/>
    <w:rsid w:val="0042421C"/>
    <w:rsid w:val="0042594E"/>
    <w:rsid w:val="004269A5"/>
    <w:rsid w:val="00426D35"/>
    <w:rsid w:val="00430194"/>
    <w:rsid w:val="00430BEB"/>
    <w:rsid w:val="0043138C"/>
    <w:rsid w:val="00433162"/>
    <w:rsid w:val="00433C03"/>
    <w:rsid w:val="004341AF"/>
    <w:rsid w:val="00435803"/>
    <w:rsid w:val="00436331"/>
    <w:rsid w:val="0043680C"/>
    <w:rsid w:val="0043734D"/>
    <w:rsid w:val="0043765C"/>
    <w:rsid w:val="00437B7A"/>
    <w:rsid w:val="0043C4A2"/>
    <w:rsid w:val="00440C6E"/>
    <w:rsid w:val="00441D2A"/>
    <w:rsid w:val="00441E46"/>
    <w:rsid w:val="00443F5F"/>
    <w:rsid w:val="00445546"/>
    <w:rsid w:val="00445687"/>
    <w:rsid w:val="004500BB"/>
    <w:rsid w:val="00451741"/>
    <w:rsid w:val="0045291B"/>
    <w:rsid w:val="00452FCD"/>
    <w:rsid w:val="00453069"/>
    <w:rsid w:val="0045422E"/>
    <w:rsid w:val="004545D3"/>
    <w:rsid w:val="00454F79"/>
    <w:rsid w:val="004617D0"/>
    <w:rsid w:val="00464C52"/>
    <w:rsid w:val="00466C41"/>
    <w:rsid w:val="00467BF0"/>
    <w:rsid w:val="004700BE"/>
    <w:rsid w:val="004737C8"/>
    <w:rsid w:val="00474494"/>
    <w:rsid w:val="00474DCE"/>
    <w:rsid w:val="00481032"/>
    <w:rsid w:val="00482940"/>
    <w:rsid w:val="004950FF"/>
    <w:rsid w:val="00497740"/>
    <w:rsid w:val="004A0D33"/>
    <w:rsid w:val="004A2F32"/>
    <w:rsid w:val="004A4914"/>
    <w:rsid w:val="004A4EAE"/>
    <w:rsid w:val="004A7AFF"/>
    <w:rsid w:val="004B258E"/>
    <w:rsid w:val="004B3EC8"/>
    <w:rsid w:val="004B4567"/>
    <w:rsid w:val="004B4DA1"/>
    <w:rsid w:val="004C550A"/>
    <w:rsid w:val="004C64B3"/>
    <w:rsid w:val="004C6FAB"/>
    <w:rsid w:val="004C755D"/>
    <w:rsid w:val="004D1D97"/>
    <w:rsid w:val="004D2ADF"/>
    <w:rsid w:val="004E086C"/>
    <w:rsid w:val="004E2BCF"/>
    <w:rsid w:val="004E4A9E"/>
    <w:rsid w:val="004F0F6E"/>
    <w:rsid w:val="004F33AD"/>
    <w:rsid w:val="004F3E3C"/>
    <w:rsid w:val="004F6ACF"/>
    <w:rsid w:val="004F6DEE"/>
    <w:rsid w:val="005000AC"/>
    <w:rsid w:val="00502743"/>
    <w:rsid w:val="0050360F"/>
    <w:rsid w:val="00507CB2"/>
    <w:rsid w:val="00512CDC"/>
    <w:rsid w:val="0051439E"/>
    <w:rsid w:val="00517DC9"/>
    <w:rsid w:val="00521919"/>
    <w:rsid w:val="005230B0"/>
    <w:rsid w:val="005239C9"/>
    <w:rsid w:val="00525F05"/>
    <w:rsid w:val="0053089E"/>
    <w:rsid w:val="005310A6"/>
    <w:rsid w:val="00532867"/>
    <w:rsid w:val="005345EC"/>
    <w:rsid w:val="00541CE7"/>
    <w:rsid w:val="005424B5"/>
    <w:rsid w:val="00542CB0"/>
    <w:rsid w:val="00542D2E"/>
    <w:rsid w:val="005502F5"/>
    <w:rsid w:val="00551BAE"/>
    <w:rsid w:val="0055293B"/>
    <w:rsid w:val="00552F99"/>
    <w:rsid w:val="00556538"/>
    <w:rsid w:val="00561D8E"/>
    <w:rsid w:val="005620D8"/>
    <w:rsid w:val="005626DD"/>
    <w:rsid w:val="00562C54"/>
    <w:rsid w:val="00562D35"/>
    <w:rsid w:val="00563E94"/>
    <w:rsid w:val="005651D8"/>
    <w:rsid w:val="00567363"/>
    <w:rsid w:val="0057104E"/>
    <w:rsid w:val="0057217E"/>
    <w:rsid w:val="005740F6"/>
    <w:rsid w:val="0057723C"/>
    <w:rsid w:val="00577423"/>
    <w:rsid w:val="00577933"/>
    <w:rsid w:val="005824AD"/>
    <w:rsid w:val="005835D9"/>
    <w:rsid w:val="005836B6"/>
    <w:rsid w:val="00584227"/>
    <w:rsid w:val="0058589C"/>
    <w:rsid w:val="005878EB"/>
    <w:rsid w:val="00590329"/>
    <w:rsid w:val="00592ABB"/>
    <w:rsid w:val="00593580"/>
    <w:rsid w:val="00595623"/>
    <w:rsid w:val="005A0381"/>
    <w:rsid w:val="005A130F"/>
    <w:rsid w:val="005A20C7"/>
    <w:rsid w:val="005A2E92"/>
    <w:rsid w:val="005A3654"/>
    <w:rsid w:val="005A3971"/>
    <w:rsid w:val="005A3FE7"/>
    <w:rsid w:val="005A68AF"/>
    <w:rsid w:val="005A7EEE"/>
    <w:rsid w:val="005B13DD"/>
    <w:rsid w:val="005B44AA"/>
    <w:rsid w:val="005B4726"/>
    <w:rsid w:val="005B5D18"/>
    <w:rsid w:val="005B7A6B"/>
    <w:rsid w:val="005B7BF0"/>
    <w:rsid w:val="005C013B"/>
    <w:rsid w:val="005C15AB"/>
    <w:rsid w:val="005C2BAA"/>
    <w:rsid w:val="005C30E8"/>
    <w:rsid w:val="005C3864"/>
    <w:rsid w:val="005C3CD2"/>
    <w:rsid w:val="005C41DA"/>
    <w:rsid w:val="005C4CDB"/>
    <w:rsid w:val="005C6C82"/>
    <w:rsid w:val="005C79A4"/>
    <w:rsid w:val="005C7F55"/>
    <w:rsid w:val="005D0C44"/>
    <w:rsid w:val="005D3513"/>
    <w:rsid w:val="005D3540"/>
    <w:rsid w:val="005D5429"/>
    <w:rsid w:val="005D5CD0"/>
    <w:rsid w:val="005D705D"/>
    <w:rsid w:val="005E2F1A"/>
    <w:rsid w:val="005E5585"/>
    <w:rsid w:val="005F05F9"/>
    <w:rsid w:val="005F1A48"/>
    <w:rsid w:val="005F2C89"/>
    <w:rsid w:val="005F4CB5"/>
    <w:rsid w:val="005F5B46"/>
    <w:rsid w:val="005F67AB"/>
    <w:rsid w:val="00601254"/>
    <w:rsid w:val="00601585"/>
    <w:rsid w:val="00603EFA"/>
    <w:rsid w:val="00603F7F"/>
    <w:rsid w:val="00605334"/>
    <w:rsid w:val="006060BC"/>
    <w:rsid w:val="006163BC"/>
    <w:rsid w:val="0062048A"/>
    <w:rsid w:val="006206D0"/>
    <w:rsid w:val="006222CE"/>
    <w:rsid w:val="00625609"/>
    <w:rsid w:val="00625CF1"/>
    <w:rsid w:val="00625E71"/>
    <w:rsid w:val="00626AA2"/>
    <w:rsid w:val="0063037C"/>
    <w:rsid w:val="00631B6C"/>
    <w:rsid w:val="00633CE6"/>
    <w:rsid w:val="006366DE"/>
    <w:rsid w:val="006366F1"/>
    <w:rsid w:val="00636A1D"/>
    <w:rsid w:val="00637452"/>
    <w:rsid w:val="0064189E"/>
    <w:rsid w:val="006419F0"/>
    <w:rsid w:val="00641FD5"/>
    <w:rsid w:val="0064464A"/>
    <w:rsid w:val="00650659"/>
    <w:rsid w:val="00652106"/>
    <w:rsid w:val="0065247D"/>
    <w:rsid w:val="006528B6"/>
    <w:rsid w:val="00653419"/>
    <w:rsid w:val="00653961"/>
    <w:rsid w:val="00655753"/>
    <w:rsid w:val="006568B6"/>
    <w:rsid w:val="00657E20"/>
    <w:rsid w:val="0065BF56"/>
    <w:rsid w:val="00660358"/>
    <w:rsid w:val="00660A5B"/>
    <w:rsid w:val="00663396"/>
    <w:rsid w:val="00663614"/>
    <w:rsid w:val="00664103"/>
    <w:rsid w:val="00664B97"/>
    <w:rsid w:val="0066528B"/>
    <w:rsid w:val="00665A72"/>
    <w:rsid w:val="00665C15"/>
    <w:rsid w:val="0066605F"/>
    <w:rsid w:val="006663F6"/>
    <w:rsid w:val="00670DE6"/>
    <w:rsid w:val="0067110D"/>
    <w:rsid w:val="00675B50"/>
    <w:rsid w:val="006848DD"/>
    <w:rsid w:val="00685551"/>
    <w:rsid w:val="00687A79"/>
    <w:rsid w:val="00690A6F"/>
    <w:rsid w:val="006923C7"/>
    <w:rsid w:val="00693338"/>
    <w:rsid w:val="00693C26"/>
    <w:rsid w:val="00693DCB"/>
    <w:rsid w:val="00695D4B"/>
    <w:rsid w:val="006960C1"/>
    <w:rsid w:val="00697B66"/>
    <w:rsid w:val="006A147F"/>
    <w:rsid w:val="006A3540"/>
    <w:rsid w:val="006A4743"/>
    <w:rsid w:val="006A5F83"/>
    <w:rsid w:val="006A637F"/>
    <w:rsid w:val="006A695E"/>
    <w:rsid w:val="006B041A"/>
    <w:rsid w:val="006B1743"/>
    <w:rsid w:val="006B5230"/>
    <w:rsid w:val="006B6B8E"/>
    <w:rsid w:val="006B71C0"/>
    <w:rsid w:val="006C139E"/>
    <w:rsid w:val="006C164B"/>
    <w:rsid w:val="006C1C06"/>
    <w:rsid w:val="006C3032"/>
    <w:rsid w:val="006C4D82"/>
    <w:rsid w:val="006C6FD0"/>
    <w:rsid w:val="006C7B0E"/>
    <w:rsid w:val="006D0C9D"/>
    <w:rsid w:val="006D1CB8"/>
    <w:rsid w:val="006D4B27"/>
    <w:rsid w:val="006E0CED"/>
    <w:rsid w:val="006E25AB"/>
    <w:rsid w:val="006E53ED"/>
    <w:rsid w:val="006E58D4"/>
    <w:rsid w:val="006F1A28"/>
    <w:rsid w:val="006F34F5"/>
    <w:rsid w:val="006F4085"/>
    <w:rsid w:val="006F4A52"/>
    <w:rsid w:val="006F7254"/>
    <w:rsid w:val="006F7EB0"/>
    <w:rsid w:val="0070183A"/>
    <w:rsid w:val="007022AE"/>
    <w:rsid w:val="007038AD"/>
    <w:rsid w:val="00706649"/>
    <w:rsid w:val="00706C6A"/>
    <w:rsid w:val="0070743C"/>
    <w:rsid w:val="007074F8"/>
    <w:rsid w:val="00707C82"/>
    <w:rsid w:val="00711B45"/>
    <w:rsid w:val="00715A42"/>
    <w:rsid w:val="00717917"/>
    <w:rsid w:val="00721244"/>
    <w:rsid w:val="007213BE"/>
    <w:rsid w:val="007268EA"/>
    <w:rsid w:val="0073190D"/>
    <w:rsid w:val="00736441"/>
    <w:rsid w:val="00736638"/>
    <w:rsid w:val="00736C95"/>
    <w:rsid w:val="007402BB"/>
    <w:rsid w:val="00740C8D"/>
    <w:rsid w:val="007419C4"/>
    <w:rsid w:val="00741E8F"/>
    <w:rsid w:val="00745885"/>
    <w:rsid w:val="00746DA1"/>
    <w:rsid w:val="007474F4"/>
    <w:rsid w:val="00756E2B"/>
    <w:rsid w:val="00757590"/>
    <w:rsid w:val="00761326"/>
    <w:rsid w:val="00762D96"/>
    <w:rsid w:val="00763293"/>
    <w:rsid w:val="00764457"/>
    <w:rsid w:val="00764853"/>
    <w:rsid w:val="00764CF0"/>
    <w:rsid w:val="00764EAA"/>
    <w:rsid w:val="00764F4F"/>
    <w:rsid w:val="00771127"/>
    <w:rsid w:val="00771237"/>
    <w:rsid w:val="007718C0"/>
    <w:rsid w:val="0077220E"/>
    <w:rsid w:val="00773EC2"/>
    <w:rsid w:val="00774598"/>
    <w:rsid w:val="0078156F"/>
    <w:rsid w:val="00781D28"/>
    <w:rsid w:val="007839C0"/>
    <w:rsid w:val="00784C27"/>
    <w:rsid w:val="00784E54"/>
    <w:rsid w:val="007856E0"/>
    <w:rsid w:val="007945F4"/>
    <w:rsid w:val="00795F23"/>
    <w:rsid w:val="00797B42"/>
    <w:rsid w:val="007A13AE"/>
    <w:rsid w:val="007A22C8"/>
    <w:rsid w:val="007A23BB"/>
    <w:rsid w:val="007A294C"/>
    <w:rsid w:val="007A5867"/>
    <w:rsid w:val="007A5C28"/>
    <w:rsid w:val="007A7A10"/>
    <w:rsid w:val="007B05F5"/>
    <w:rsid w:val="007B2AF7"/>
    <w:rsid w:val="007B3645"/>
    <w:rsid w:val="007B558E"/>
    <w:rsid w:val="007B6508"/>
    <w:rsid w:val="007B722F"/>
    <w:rsid w:val="007B732D"/>
    <w:rsid w:val="007B7548"/>
    <w:rsid w:val="007C01A4"/>
    <w:rsid w:val="007C124B"/>
    <w:rsid w:val="007C171B"/>
    <w:rsid w:val="007C377B"/>
    <w:rsid w:val="007C4442"/>
    <w:rsid w:val="007C63DB"/>
    <w:rsid w:val="007C64ED"/>
    <w:rsid w:val="007D15EF"/>
    <w:rsid w:val="007D1EF7"/>
    <w:rsid w:val="007D4007"/>
    <w:rsid w:val="007E1263"/>
    <w:rsid w:val="007E190D"/>
    <w:rsid w:val="007E1AB9"/>
    <w:rsid w:val="007E21E5"/>
    <w:rsid w:val="007E31FC"/>
    <w:rsid w:val="007E5FC1"/>
    <w:rsid w:val="007E67D2"/>
    <w:rsid w:val="007E6E9A"/>
    <w:rsid w:val="007F07DA"/>
    <w:rsid w:val="007F2650"/>
    <w:rsid w:val="007F2942"/>
    <w:rsid w:val="007F2B7F"/>
    <w:rsid w:val="00800E93"/>
    <w:rsid w:val="008041CA"/>
    <w:rsid w:val="0080633A"/>
    <w:rsid w:val="00810DA5"/>
    <w:rsid w:val="0081234E"/>
    <w:rsid w:val="0081270B"/>
    <w:rsid w:val="00815A65"/>
    <w:rsid w:val="00826156"/>
    <w:rsid w:val="00826772"/>
    <w:rsid w:val="00826846"/>
    <w:rsid w:val="00826A46"/>
    <w:rsid w:val="008274F3"/>
    <w:rsid w:val="008278A8"/>
    <w:rsid w:val="00827BC0"/>
    <w:rsid w:val="00834B7A"/>
    <w:rsid w:val="00836696"/>
    <w:rsid w:val="00836AD7"/>
    <w:rsid w:val="00837050"/>
    <w:rsid w:val="008371DD"/>
    <w:rsid w:val="00842700"/>
    <w:rsid w:val="008435E7"/>
    <w:rsid w:val="008456F0"/>
    <w:rsid w:val="00845A6D"/>
    <w:rsid w:val="00845FF4"/>
    <w:rsid w:val="00846B62"/>
    <w:rsid w:val="00846FCE"/>
    <w:rsid w:val="00847192"/>
    <w:rsid w:val="00847349"/>
    <w:rsid w:val="00847A14"/>
    <w:rsid w:val="00851655"/>
    <w:rsid w:val="00851C74"/>
    <w:rsid w:val="008535B8"/>
    <w:rsid w:val="008550AE"/>
    <w:rsid w:val="008558DF"/>
    <w:rsid w:val="008614D7"/>
    <w:rsid w:val="00862B01"/>
    <w:rsid w:val="0086478A"/>
    <w:rsid w:val="00874AAA"/>
    <w:rsid w:val="00881817"/>
    <w:rsid w:val="008821DD"/>
    <w:rsid w:val="008835B2"/>
    <w:rsid w:val="00891E4F"/>
    <w:rsid w:val="0089406E"/>
    <w:rsid w:val="0089791C"/>
    <w:rsid w:val="008A464A"/>
    <w:rsid w:val="008A4D05"/>
    <w:rsid w:val="008A6A64"/>
    <w:rsid w:val="008A755F"/>
    <w:rsid w:val="008B2293"/>
    <w:rsid w:val="008B50B9"/>
    <w:rsid w:val="008B5FD3"/>
    <w:rsid w:val="008B66BA"/>
    <w:rsid w:val="008C3D75"/>
    <w:rsid w:val="008C53C7"/>
    <w:rsid w:val="008C76B5"/>
    <w:rsid w:val="008D0A12"/>
    <w:rsid w:val="008D1583"/>
    <w:rsid w:val="008D4C63"/>
    <w:rsid w:val="008D4E89"/>
    <w:rsid w:val="008D5161"/>
    <w:rsid w:val="008D5194"/>
    <w:rsid w:val="008D5F46"/>
    <w:rsid w:val="008D7E26"/>
    <w:rsid w:val="008E0301"/>
    <w:rsid w:val="008E0E4F"/>
    <w:rsid w:val="008E29A1"/>
    <w:rsid w:val="008E2A63"/>
    <w:rsid w:val="008E3805"/>
    <w:rsid w:val="008E5F0D"/>
    <w:rsid w:val="008F14AC"/>
    <w:rsid w:val="008F3850"/>
    <w:rsid w:val="008F397E"/>
    <w:rsid w:val="008F54A7"/>
    <w:rsid w:val="008F64F6"/>
    <w:rsid w:val="008F6903"/>
    <w:rsid w:val="008F7E8E"/>
    <w:rsid w:val="00901AC5"/>
    <w:rsid w:val="00903004"/>
    <w:rsid w:val="00910783"/>
    <w:rsid w:val="00911FAF"/>
    <w:rsid w:val="00912474"/>
    <w:rsid w:val="009125F1"/>
    <w:rsid w:val="009130DC"/>
    <w:rsid w:val="009138B6"/>
    <w:rsid w:val="00913CC4"/>
    <w:rsid w:val="009159A0"/>
    <w:rsid w:val="00916BF7"/>
    <w:rsid w:val="00917236"/>
    <w:rsid w:val="009177F3"/>
    <w:rsid w:val="009202B2"/>
    <w:rsid w:val="00920766"/>
    <w:rsid w:val="009215B0"/>
    <w:rsid w:val="00921FE0"/>
    <w:rsid w:val="00923026"/>
    <w:rsid w:val="00923364"/>
    <w:rsid w:val="00925BDB"/>
    <w:rsid w:val="00926587"/>
    <w:rsid w:val="00931192"/>
    <w:rsid w:val="009321FE"/>
    <w:rsid w:val="009328A8"/>
    <w:rsid w:val="00934DF6"/>
    <w:rsid w:val="00940653"/>
    <w:rsid w:val="0094336F"/>
    <w:rsid w:val="00944282"/>
    <w:rsid w:val="00944ED2"/>
    <w:rsid w:val="009457D8"/>
    <w:rsid w:val="0094632D"/>
    <w:rsid w:val="0095149C"/>
    <w:rsid w:val="00951741"/>
    <w:rsid w:val="00951DCB"/>
    <w:rsid w:val="00952961"/>
    <w:rsid w:val="00952AF4"/>
    <w:rsid w:val="00953B2E"/>
    <w:rsid w:val="009561BC"/>
    <w:rsid w:val="00960771"/>
    <w:rsid w:val="00961A12"/>
    <w:rsid w:val="00967A8F"/>
    <w:rsid w:val="0097074F"/>
    <w:rsid w:val="00970945"/>
    <w:rsid w:val="00971DE9"/>
    <w:rsid w:val="0097314C"/>
    <w:rsid w:val="009740E8"/>
    <w:rsid w:val="00975E9A"/>
    <w:rsid w:val="00976EE9"/>
    <w:rsid w:val="00977C83"/>
    <w:rsid w:val="00980047"/>
    <w:rsid w:val="00980C78"/>
    <w:rsid w:val="00982720"/>
    <w:rsid w:val="00982AC3"/>
    <w:rsid w:val="00982E18"/>
    <w:rsid w:val="00984B9C"/>
    <w:rsid w:val="009853A1"/>
    <w:rsid w:val="00985EA0"/>
    <w:rsid w:val="00994068"/>
    <w:rsid w:val="009A00D5"/>
    <w:rsid w:val="009A0901"/>
    <w:rsid w:val="009A1C75"/>
    <w:rsid w:val="009A2FBF"/>
    <w:rsid w:val="009B051B"/>
    <w:rsid w:val="009B3EB3"/>
    <w:rsid w:val="009B4006"/>
    <w:rsid w:val="009B4BA2"/>
    <w:rsid w:val="009B4E23"/>
    <w:rsid w:val="009B5DCD"/>
    <w:rsid w:val="009B7875"/>
    <w:rsid w:val="009B7D2D"/>
    <w:rsid w:val="009C1F9C"/>
    <w:rsid w:val="009C33DA"/>
    <w:rsid w:val="009D14B3"/>
    <w:rsid w:val="009D23A8"/>
    <w:rsid w:val="009D2B1D"/>
    <w:rsid w:val="009D2BEA"/>
    <w:rsid w:val="009D6EEF"/>
    <w:rsid w:val="009E468F"/>
    <w:rsid w:val="009E5170"/>
    <w:rsid w:val="009F363A"/>
    <w:rsid w:val="009F4935"/>
    <w:rsid w:val="009F4C90"/>
    <w:rsid w:val="009F4CD9"/>
    <w:rsid w:val="009F5D9A"/>
    <w:rsid w:val="009F7070"/>
    <w:rsid w:val="00A04D1D"/>
    <w:rsid w:val="00A10648"/>
    <w:rsid w:val="00A11513"/>
    <w:rsid w:val="00A11FCD"/>
    <w:rsid w:val="00A126BD"/>
    <w:rsid w:val="00A128C1"/>
    <w:rsid w:val="00A13F53"/>
    <w:rsid w:val="00A16165"/>
    <w:rsid w:val="00A16948"/>
    <w:rsid w:val="00A17279"/>
    <w:rsid w:val="00A2062B"/>
    <w:rsid w:val="00A23B83"/>
    <w:rsid w:val="00A23C4C"/>
    <w:rsid w:val="00A248A1"/>
    <w:rsid w:val="00A24B82"/>
    <w:rsid w:val="00A24EF5"/>
    <w:rsid w:val="00A252D2"/>
    <w:rsid w:val="00A26B2F"/>
    <w:rsid w:val="00A32524"/>
    <w:rsid w:val="00A330C6"/>
    <w:rsid w:val="00A331E1"/>
    <w:rsid w:val="00A33CD1"/>
    <w:rsid w:val="00A36238"/>
    <w:rsid w:val="00A37306"/>
    <w:rsid w:val="00A4123E"/>
    <w:rsid w:val="00A41EB0"/>
    <w:rsid w:val="00A4271B"/>
    <w:rsid w:val="00A427AF"/>
    <w:rsid w:val="00A43F62"/>
    <w:rsid w:val="00A45071"/>
    <w:rsid w:val="00A505DE"/>
    <w:rsid w:val="00A52729"/>
    <w:rsid w:val="00A537F8"/>
    <w:rsid w:val="00A53FBA"/>
    <w:rsid w:val="00A54180"/>
    <w:rsid w:val="00A554F3"/>
    <w:rsid w:val="00A558B9"/>
    <w:rsid w:val="00A56471"/>
    <w:rsid w:val="00A6042C"/>
    <w:rsid w:val="00A608D3"/>
    <w:rsid w:val="00A60AD4"/>
    <w:rsid w:val="00A648AA"/>
    <w:rsid w:val="00A654F3"/>
    <w:rsid w:val="00A66517"/>
    <w:rsid w:val="00A70284"/>
    <w:rsid w:val="00A70E61"/>
    <w:rsid w:val="00A713F4"/>
    <w:rsid w:val="00A71589"/>
    <w:rsid w:val="00A77D37"/>
    <w:rsid w:val="00A802A6"/>
    <w:rsid w:val="00A8271F"/>
    <w:rsid w:val="00A8323B"/>
    <w:rsid w:val="00A84ADF"/>
    <w:rsid w:val="00A86A24"/>
    <w:rsid w:val="00A875A0"/>
    <w:rsid w:val="00A90F1E"/>
    <w:rsid w:val="00A934D7"/>
    <w:rsid w:val="00A95E89"/>
    <w:rsid w:val="00A9639F"/>
    <w:rsid w:val="00AA29E1"/>
    <w:rsid w:val="00AA3BA4"/>
    <w:rsid w:val="00AA55C4"/>
    <w:rsid w:val="00AA644B"/>
    <w:rsid w:val="00AA6739"/>
    <w:rsid w:val="00AB07A8"/>
    <w:rsid w:val="00AC0808"/>
    <w:rsid w:val="00AC0D28"/>
    <w:rsid w:val="00AC151B"/>
    <w:rsid w:val="00AC1E7B"/>
    <w:rsid w:val="00AC6149"/>
    <w:rsid w:val="00AC6C2F"/>
    <w:rsid w:val="00AC71F1"/>
    <w:rsid w:val="00AD0928"/>
    <w:rsid w:val="00AD0E11"/>
    <w:rsid w:val="00AD1D5D"/>
    <w:rsid w:val="00AD1EA0"/>
    <w:rsid w:val="00AD5059"/>
    <w:rsid w:val="00AE0035"/>
    <w:rsid w:val="00AE39CB"/>
    <w:rsid w:val="00AE4527"/>
    <w:rsid w:val="00AE4949"/>
    <w:rsid w:val="00AE4E7F"/>
    <w:rsid w:val="00AE59D8"/>
    <w:rsid w:val="00AF24D8"/>
    <w:rsid w:val="00AF2E4B"/>
    <w:rsid w:val="00AF43E1"/>
    <w:rsid w:val="00AF7066"/>
    <w:rsid w:val="00AF7C1C"/>
    <w:rsid w:val="00B03120"/>
    <w:rsid w:val="00B03442"/>
    <w:rsid w:val="00B04CD4"/>
    <w:rsid w:val="00B052A1"/>
    <w:rsid w:val="00B101CE"/>
    <w:rsid w:val="00B147B8"/>
    <w:rsid w:val="00B15A90"/>
    <w:rsid w:val="00B16375"/>
    <w:rsid w:val="00B16D88"/>
    <w:rsid w:val="00B21501"/>
    <w:rsid w:val="00B25CC2"/>
    <w:rsid w:val="00B3614E"/>
    <w:rsid w:val="00B3661C"/>
    <w:rsid w:val="00B36FB7"/>
    <w:rsid w:val="00B37E0B"/>
    <w:rsid w:val="00B40088"/>
    <w:rsid w:val="00B409E1"/>
    <w:rsid w:val="00B4271F"/>
    <w:rsid w:val="00B4336C"/>
    <w:rsid w:val="00B462C3"/>
    <w:rsid w:val="00B47463"/>
    <w:rsid w:val="00B47E2C"/>
    <w:rsid w:val="00B50B2E"/>
    <w:rsid w:val="00B5386C"/>
    <w:rsid w:val="00B53FC0"/>
    <w:rsid w:val="00B55AC1"/>
    <w:rsid w:val="00B5617E"/>
    <w:rsid w:val="00B56E19"/>
    <w:rsid w:val="00B61702"/>
    <w:rsid w:val="00B64544"/>
    <w:rsid w:val="00B667DC"/>
    <w:rsid w:val="00B66DBD"/>
    <w:rsid w:val="00B703F0"/>
    <w:rsid w:val="00B710E4"/>
    <w:rsid w:val="00B72B93"/>
    <w:rsid w:val="00B73EA4"/>
    <w:rsid w:val="00B740E5"/>
    <w:rsid w:val="00B7415F"/>
    <w:rsid w:val="00B757B3"/>
    <w:rsid w:val="00B75D32"/>
    <w:rsid w:val="00B75E3E"/>
    <w:rsid w:val="00B765B2"/>
    <w:rsid w:val="00B771E0"/>
    <w:rsid w:val="00B80211"/>
    <w:rsid w:val="00B80854"/>
    <w:rsid w:val="00B81645"/>
    <w:rsid w:val="00B8294D"/>
    <w:rsid w:val="00B83CEE"/>
    <w:rsid w:val="00B871D6"/>
    <w:rsid w:val="00B91492"/>
    <w:rsid w:val="00B9188C"/>
    <w:rsid w:val="00B91B60"/>
    <w:rsid w:val="00B91CAF"/>
    <w:rsid w:val="00B94882"/>
    <w:rsid w:val="00BA0170"/>
    <w:rsid w:val="00BA10AD"/>
    <w:rsid w:val="00BA37CB"/>
    <w:rsid w:val="00BA7F17"/>
    <w:rsid w:val="00BB00AE"/>
    <w:rsid w:val="00BB3ECD"/>
    <w:rsid w:val="00BB5564"/>
    <w:rsid w:val="00BB5C6E"/>
    <w:rsid w:val="00BC1B58"/>
    <w:rsid w:val="00BC25B2"/>
    <w:rsid w:val="00BC49EB"/>
    <w:rsid w:val="00BC53CE"/>
    <w:rsid w:val="00BC5E16"/>
    <w:rsid w:val="00BC60D7"/>
    <w:rsid w:val="00BC74DF"/>
    <w:rsid w:val="00BD0D02"/>
    <w:rsid w:val="00BD13AE"/>
    <w:rsid w:val="00BD22F8"/>
    <w:rsid w:val="00BD4A0E"/>
    <w:rsid w:val="00BD68FB"/>
    <w:rsid w:val="00BD6E3D"/>
    <w:rsid w:val="00BE20F8"/>
    <w:rsid w:val="00BE25EE"/>
    <w:rsid w:val="00BE3AC4"/>
    <w:rsid w:val="00BE3C75"/>
    <w:rsid w:val="00BE3F79"/>
    <w:rsid w:val="00BE4EE1"/>
    <w:rsid w:val="00BF0CF7"/>
    <w:rsid w:val="00BF107F"/>
    <w:rsid w:val="00BF4924"/>
    <w:rsid w:val="00BF517C"/>
    <w:rsid w:val="00BF532A"/>
    <w:rsid w:val="00BF67CB"/>
    <w:rsid w:val="00C03A0D"/>
    <w:rsid w:val="00C051B7"/>
    <w:rsid w:val="00C061BF"/>
    <w:rsid w:val="00C06393"/>
    <w:rsid w:val="00C12344"/>
    <w:rsid w:val="00C138F0"/>
    <w:rsid w:val="00C164FF"/>
    <w:rsid w:val="00C17248"/>
    <w:rsid w:val="00C17CAA"/>
    <w:rsid w:val="00C230A9"/>
    <w:rsid w:val="00C23B11"/>
    <w:rsid w:val="00C26D48"/>
    <w:rsid w:val="00C34216"/>
    <w:rsid w:val="00C34EB4"/>
    <w:rsid w:val="00C35E5A"/>
    <w:rsid w:val="00C35EEF"/>
    <w:rsid w:val="00C40DDB"/>
    <w:rsid w:val="00C422FB"/>
    <w:rsid w:val="00C44093"/>
    <w:rsid w:val="00C46858"/>
    <w:rsid w:val="00C543B6"/>
    <w:rsid w:val="00C57E18"/>
    <w:rsid w:val="00C615BC"/>
    <w:rsid w:val="00C62D1E"/>
    <w:rsid w:val="00C62D8C"/>
    <w:rsid w:val="00C63D32"/>
    <w:rsid w:val="00C65C38"/>
    <w:rsid w:val="00C66AB5"/>
    <w:rsid w:val="00C66B1D"/>
    <w:rsid w:val="00C67EF3"/>
    <w:rsid w:val="00C74531"/>
    <w:rsid w:val="00C7463B"/>
    <w:rsid w:val="00C74831"/>
    <w:rsid w:val="00C80476"/>
    <w:rsid w:val="00C87947"/>
    <w:rsid w:val="00C87D04"/>
    <w:rsid w:val="00C93BD0"/>
    <w:rsid w:val="00CA01C5"/>
    <w:rsid w:val="00CA15EA"/>
    <w:rsid w:val="00CA22F5"/>
    <w:rsid w:val="00CA3672"/>
    <w:rsid w:val="00CA466E"/>
    <w:rsid w:val="00CB0533"/>
    <w:rsid w:val="00CB12E8"/>
    <w:rsid w:val="00CB40E8"/>
    <w:rsid w:val="00CB54DC"/>
    <w:rsid w:val="00CB599C"/>
    <w:rsid w:val="00CB5E5E"/>
    <w:rsid w:val="00CB6A1C"/>
    <w:rsid w:val="00CB7601"/>
    <w:rsid w:val="00CC2C4F"/>
    <w:rsid w:val="00CC43EC"/>
    <w:rsid w:val="00CC6A3A"/>
    <w:rsid w:val="00CD090C"/>
    <w:rsid w:val="00CD1261"/>
    <w:rsid w:val="00CD415A"/>
    <w:rsid w:val="00CD63BE"/>
    <w:rsid w:val="00CE130D"/>
    <w:rsid w:val="00CE1B8F"/>
    <w:rsid w:val="00CE5377"/>
    <w:rsid w:val="00CE70FA"/>
    <w:rsid w:val="00CF0A40"/>
    <w:rsid w:val="00CF0A95"/>
    <w:rsid w:val="00CF17A2"/>
    <w:rsid w:val="00CF4BB0"/>
    <w:rsid w:val="00CF5F71"/>
    <w:rsid w:val="00CF7811"/>
    <w:rsid w:val="00D0098E"/>
    <w:rsid w:val="00D01A1D"/>
    <w:rsid w:val="00D01B59"/>
    <w:rsid w:val="00D0257E"/>
    <w:rsid w:val="00D1069C"/>
    <w:rsid w:val="00D11C45"/>
    <w:rsid w:val="00D129C6"/>
    <w:rsid w:val="00D17FBB"/>
    <w:rsid w:val="00D22680"/>
    <w:rsid w:val="00D24C2E"/>
    <w:rsid w:val="00D259EB"/>
    <w:rsid w:val="00D279CE"/>
    <w:rsid w:val="00D32158"/>
    <w:rsid w:val="00D3301F"/>
    <w:rsid w:val="00D34486"/>
    <w:rsid w:val="00D357D3"/>
    <w:rsid w:val="00D44C16"/>
    <w:rsid w:val="00D45425"/>
    <w:rsid w:val="00D473D3"/>
    <w:rsid w:val="00D50C4D"/>
    <w:rsid w:val="00D537F7"/>
    <w:rsid w:val="00D53F1E"/>
    <w:rsid w:val="00D54ACE"/>
    <w:rsid w:val="00D56B2A"/>
    <w:rsid w:val="00D5724A"/>
    <w:rsid w:val="00D61FB2"/>
    <w:rsid w:val="00D647FF"/>
    <w:rsid w:val="00D70F55"/>
    <w:rsid w:val="00D712B9"/>
    <w:rsid w:val="00D72672"/>
    <w:rsid w:val="00D76BEA"/>
    <w:rsid w:val="00D77880"/>
    <w:rsid w:val="00D778DB"/>
    <w:rsid w:val="00D8043A"/>
    <w:rsid w:val="00D8746B"/>
    <w:rsid w:val="00D904E8"/>
    <w:rsid w:val="00D91378"/>
    <w:rsid w:val="00D92C9C"/>
    <w:rsid w:val="00D92F5A"/>
    <w:rsid w:val="00D93928"/>
    <w:rsid w:val="00D95717"/>
    <w:rsid w:val="00D9635F"/>
    <w:rsid w:val="00DA0038"/>
    <w:rsid w:val="00DB133C"/>
    <w:rsid w:val="00DB2351"/>
    <w:rsid w:val="00DB5367"/>
    <w:rsid w:val="00DB56E2"/>
    <w:rsid w:val="00DC1882"/>
    <w:rsid w:val="00DC51D6"/>
    <w:rsid w:val="00DC6CE6"/>
    <w:rsid w:val="00DD1B33"/>
    <w:rsid w:val="00DD20ED"/>
    <w:rsid w:val="00DD247B"/>
    <w:rsid w:val="00DD2740"/>
    <w:rsid w:val="00DD37C8"/>
    <w:rsid w:val="00DD3AFB"/>
    <w:rsid w:val="00DD442A"/>
    <w:rsid w:val="00DD559C"/>
    <w:rsid w:val="00DD698E"/>
    <w:rsid w:val="00DD7579"/>
    <w:rsid w:val="00DE270F"/>
    <w:rsid w:val="00DE2E81"/>
    <w:rsid w:val="00DE2F39"/>
    <w:rsid w:val="00DE4DBD"/>
    <w:rsid w:val="00DE5DFC"/>
    <w:rsid w:val="00DE6586"/>
    <w:rsid w:val="00DE7075"/>
    <w:rsid w:val="00DF1573"/>
    <w:rsid w:val="00DF18FA"/>
    <w:rsid w:val="00DF357D"/>
    <w:rsid w:val="00DF4623"/>
    <w:rsid w:val="00DF4933"/>
    <w:rsid w:val="00DF6166"/>
    <w:rsid w:val="00DF793B"/>
    <w:rsid w:val="00E03B76"/>
    <w:rsid w:val="00E043EE"/>
    <w:rsid w:val="00E0530A"/>
    <w:rsid w:val="00E06650"/>
    <w:rsid w:val="00E06B48"/>
    <w:rsid w:val="00E07ADA"/>
    <w:rsid w:val="00E07CFB"/>
    <w:rsid w:val="00E1142B"/>
    <w:rsid w:val="00E1346F"/>
    <w:rsid w:val="00E1363A"/>
    <w:rsid w:val="00E138A8"/>
    <w:rsid w:val="00E13CCC"/>
    <w:rsid w:val="00E13D04"/>
    <w:rsid w:val="00E141AC"/>
    <w:rsid w:val="00E15318"/>
    <w:rsid w:val="00E173A0"/>
    <w:rsid w:val="00E179FF"/>
    <w:rsid w:val="00E20ACC"/>
    <w:rsid w:val="00E25EA4"/>
    <w:rsid w:val="00E31961"/>
    <w:rsid w:val="00E31C53"/>
    <w:rsid w:val="00E32105"/>
    <w:rsid w:val="00E354DE"/>
    <w:rsid w:val="00E3590E"/>
    <w:rsid w:val="00E40AAC"/>
    <w:rsid w:val="00E41416"/>
    <w:rsid w:val="00E41792"/>
    <w:rsid w:val="00E42022"/>
    <w:rsid w:val="00E4256A"/>
    <w:rsid w:val="00E42EFA"/>
    <w:rsid w:val="00E44F25"/>
    <w:rsid w:val="00E45B41"/>
    <w:rsid w:val="00E52F29"/>
    <w:rsid w:val="00E53801"/>
    <w:rsid w:val="00E53A19"/>
    <w:rsid w:val="00E548E0"/>
    <w:rsid w:val="00E5779D"/>
    <w:rsid w:val="00E65C66"/>
    <w:rsid w:val="00E723E3"/>
    <w:rsid w:val="00E73835"/>
    <w:rsid w:val="00E73E4A"/>
    <w:rsid w:val="00E756D9"/>
    <w:rsid w:val="00E76D40"/>
    <w:rsid w:val="00E77D8A"/>
    <w:rsid w:val="00E817A2"/>
    <w:rsid w:val="00E81CE7"/>
    <w:rsid w:val="00E81E9A"/>
    <w:rsid w:val="00E82571"/>
    <w:rsid w:val="00E826B7"/>
    <w:rsid w:val="00E82ED3"/>
    <w:rsid w:val="00E82F49"/>
    <w:rsid w:val="00E8313E"/>
    <w:rsid w:val="00E83222"/>
    <w:rsid w:val="00E83728"/>
    <w:rsid w:val="00E84EBA"/>
    <w:rsid w:val="00E9070A"/>
    <w:rsid w:val="00E91441"/>
    <w:rsid w:val="00E94141"/>
    <w:rsid w:val="00E95485"/>
    <w:rsid w:val="00E97C86"/>
    <w:rsid w:val="00EA0E8B"/>
    <w:rsid w:val="00EA1AE4"/>
    <w:rsid w:val="00EA211D"/>
    <w:rsid w:val="00EA2A2E"/>
    <w:rsid w:val="00EA3825"/>
    <w:rsid w:val="00EB1FFE"/>
    <w:rsid w:val="00EB23C1"/>
    <w:rsid w:val="00EB4949"/>
    <w:rsid w:val="00EB51B7"/>
    <w:rsid w:val="00EB6B01"/>
    <w:rsid w:val="00EC2073"/>
    <w:rsid w:val="00EC2A6B"/>
    <w:rsid w:val="00EC2CB6"/>
    <w:rsid w:val="00EC32BA"/>
    <w:rsid w:val="00ED137C"/>
    <w:rsid w:val="00ED2A6B"/>
    <w:rsid w:val="00ED2BA1"/>
    <w:rsid w:val="00ED611C"/>
    <w:rsid w:val="00ED71E4"/>
    <w:rsid w:val="00ED74B4"/>
    <w:rsid w:val="00EE1CD6"/>
    <w:rsid w:val="00EE3E6B"/>
    <w:rsid w:val="00EE40D0"/>
    <w:rsid w:val="00EE4111"/>
    <w:rsid w:val="00EE4B1A"/>
    <w:rsid w:val="00EE55E2"/>
    <w:rsid w:val="00EE575B"/>
    <w:rsid w:val="00EE59E4"/>
    <w:rsid w:val="00EE5DEA"/>
    <w:rsid w:val="00EE7B04"/>
    <w:rsid w:val="00EE7EE4"/>
    <w:rsid w:val="00EF0557"/>
    <w:rsid w:val="00EF0DEF"/>
    <w:rsid w:val="00EF109B"/>
    <w:rsid w:val="00EF13BA"/>
    <w:rsid w:val="00EF3847"/>
    <w:rsid w:val="00EF3BAC"/>
    <w:rsid w:val="00EF4DAB"/>
    <w:rsid w:val="00EF6A21"/>
    <w:rsid w:val="00EF6B51"/>
    <w:rsid w:val="00F00143"/>
    <w:rsid w:val="00F01580"/>
    <w:rsid w:val="00F02A72"/>
    <w:rsid w:val="00F064E8"/>
    <w:rsid w:val="00F113C6"/>
    <w:rsid w:val="00F13571"/>
    <w:rsid w:val="00F1553C"/>
    <w:rsid w:val="00F15D5E"/>
    <w:rsid w:val="00F206E1"/>
    <w:rsid w:val="00F2112F"/>
    <w:rsid w:val="00F23495"/>
    <w:rsid w:val="00F266D7"/>
    <w:rsid w:val="00F30449"/>
    <w:rsid w:val="00F318D1"/>
    <w:rsid w:val="00F32FF6"/>
    <w:rsid w:val="00F33BC9"/>
    <w:rsid w:val="00F33BE2"/>
    <w:rsid w:val="00F351F1"/>
    <w:rsid w:val="00F35790"/>
    <w:rsid w:val="00F36D47"/>
    <w:rsid w:val="00F42718"/>
    <w:rsid w:val="00F43270"/>
    <w:rsid w:val="00F44B86"/>
    <w:rsid w:val="00F50376"/>
    <w:rsid w:val="00F519AB"/>
    <w:rsid w:val="00F5751F"/>
    <w:rsid w:val="00F57664"/>
    <w:rsid w:val="00F608DA"/>
    <w:rsid w:val="00F62448"/>
    <w:rsid w:val="00F653C7"/>
    <w:rsid w:val="00F65FD1"/>
    <w:rsid w:val="00F71019"/>
    <w:rsid w:val="00F800C9"/>
    <w:rsid w:val="00F80135"/>
    <w:rsid w:val="00F80EB0"/>
    <w:rsid w:val="00F81CFB"/>
    <w:rsid w:val="00F8363A"/>
    <w:rsid w:val="00F85D2F"/>
    <w:rsid w:val="00F86520"/>
    <w:rsid w:val="00F86CF7"/>
    <w:rsid w:val="00F86EF9"/>
    <w:rsid w:val="00F90171"/>
    <w:rsid w:val="00F917EF"/>
    <w:rsid w:val="00F9233B"/>
    <w:rsid w:val="00F92790"/>
    <w:rsid w:val="00F937FE"/>
    <w:rsid w:val="00F9429F"/>
    <w:rsid w:val="00F94A50"/>
    <w:rsid w:val="00F94B9E"/>
    <w:rsid w:val="00F96F80"/>
    <w:rsid w:val="00F973D4"/>
    <w:rsid w:val="00FA0161"/>
    <w:rsid w:val="00FA11EA"/>
    <w:rsid w:val="00FA161F"/>
    <w:rsid w:val="00FA2473"/>
    <w:rsid w:val="00FA2E1C"/>
    <w:rsid w:val="00FA5D14"/>
    <w:rsid w:val="00FA6ABF"/>
    <w:rsid w:val="00FB14D2"/>
    <w:rsid w:val="00FB6BF9"/>
    <w:rsid w:val="00FC2A9D"/>
    <w:rsid w:val="00FD0560"/>
    <w:rsid w:val="00FD2621"/>
    <w:rsid w:val="00FD2AB1"/>
    <w:rsid w:val="00FD5DF0"/>
    <w:rsid w:val="00FD7405"/>
    <w:rsid w:val="00FD7BA4"/>
    <w:rsid w:val="00FE581E"/>
    <w:rsid w:val="00FF0062"/>
    <w:rsid w:val="00FF08BF"/>
    <w:rsid w:val="00FF2149"/>
    <w:rsid w:val="00FF629A"/>
    <w:rsid w:val="00FF644E"/>
    <w:rsid w:val="00FF6C22"/>
    <w:rsid w:val="00FF7B87"/>
    <w:rsid w:val="011B80FB"/>
    <w:rsid w:val="014F393A"/>
    <w:rsid w:val="01A1ED73"/>
    <w:rsid w:val="01E248B5"/>
    <w:rsid w:val="01E9503A"/>
    <w:rsid w:val="01FA8D61"/>
    <w:rsid w:val="025295D0"/>
    <w:rsid w:val="02574BCD"/>
    <w:rsid w:val="027BBB99"/>
    <w:rsid w:val="02A52413"/>
    <w:rsid w:val="02E2BD25"/>
    <w:rsid w:val="02F80E29"/>
    <w:rsid w:val="03385983"/>
    <w:rsid w:val="037470EA"/>
    <w:rsid w:val="037E7B4E"/>
    <w:rsid w:val="038EAD0C"/>
    <w:rsid w:val="038F45E7"/>
    <w:rsid w:val="03948816"/>
    <w:rsid w:val="03ABEF36"/>
    <w:rsid w:val="03D00B60"/>
    <w:rsid w:val="0410C213"/>
    <w:rsid w:val="049A884B"/>
    <w:rsid w:val="04B07CC3"/>
    <w:rsid w:val="04D1B139"/>
    <w:rsid w:val="04FDF254"/>
    <w:rsid w:val="054392D3"/>
    <w:rsid w:val="0568C585"/>
    <w:rsid w:val="0568D1E3"/>
    <w:rsid w:val="05A390B0"/>
    <w:rsid w:val="05ABD3CD"/>
    <w:rsid w:val="05DA75AC"/>
    <w:rsid w:val="05FF14EA"/>
    <w:rsid w:val="064D6BFA"/>
    <w:rsid w:val="068FA993"/>
    <w:rsid w:val="06BBE031"/>
    <w:rsid w:val="06CF8E90"/>
    <w:rsid w:val="06EC8E23"/>
    <w:rsid w:val="07774D49"/>
    <w:rsid w:val="0795AD5C"/>
    <w:rsid w:val="07CB0F2D"/>
    <w:rsid w:val="07DB6204"/>
    <w:rsid w:val="07EB0FD1"/>
    <w:rsid w:val="08105D1C"/>
    <w:rsid w:val="0818DA55"/>
    <w:rsid w:val="0822B740"/>
    <w:rsid w:val="0883AD63"/>
    <w:rsid w:val="08C697AA"/>
    <w:rsid w:val="0906D491"/>
    <w:rsid w:val="092C9A66"/>
    <w:rsid w:val="09439297"/>
    <w:rsid w:val="096A327B"/>
    <w:rsid w:val="09701D8B"/>
    <w:rsid w:val="0984CC75"/>
    <w:rsid w:val="09F01B1F"/>
    <w:rsid w:val="09F2517D"/>
    <w:rsid w:val="0A0B6BC5"/>
    <w:rsid w:val="0A17C311"/>
    <w:rsid w:val="0A276C7F"/>
    <w:rsid w:val="0A30F896"/>
    <w:rsid w:val="0A3B7A44"/>
    <w:rsid w:val="0A4415F2"/>
    <w:rsid w:val="0A9215F7"/>
    <w:rsid w:val="0AAA5D44"/>
    <w:rsid w:val="0AC3E95F"/>
    <w:rsid w:val="0AFE88D5"/>
    <w:rsid w:val="0B0BE706"/>
    <w:rsid w:val="0B1900BA"/>
    <w:rsid w:val="0B1B52A1"/>
    <w:rsid w:val="0B5B2327"/>
    <w:rsid w:val="0B6C0402"/>
    <w:rsid w:val="0BEA8D35"/>
    <w:rsid w:val="0C33423C"/>
    <w:rsid w:val="0C476E34"/>
    <w:rsid w:val="0C891290"/>
    <w:rsid w:val="0CC97628"/>
    <w:rsid w:val="0CD14E89"/>
    <w:rsid w:val="0CDA9FBE"/>
    <w:rsid w:val="0CDAE4E1"/>
    <w:rsid w:val="0D0F647F"/>
    <w:rsid w:val="0D26DD5E"/>
    <w:rsid w:val="0D6009C0"/>
    <w:rsid w:val="0D721DA0"/>
    <w:rsid w:val="0D793EB1"/>
    <w:rsid w:val="0D97C09D"/>
    <w:rsid w:val="0DD54D5D"/>
    <w:rsid w:val="0E11DB23"/>
    <w:rsid w:val="0E3CA869"/>
    <w:rsid w:val="0E7D969D"/>
    <w:rsid w:val="0E89A7FD"/>
    <w:rsid w:val="0EB2DDB9"/>
    <w:rsid w:val="0EE57B68"/>
    <w:rsid w:val="0EEF3082"/>
    <w:rsid w:val="0EF985B1"/>
    <w:rsid w:val="0F1386ED"/>
    <w:rsid w:val="0F235D7A"/>
    <w:rsid w:val="0F2E4267"/>
    <w:rsid w:val="0F87D1AA"/>
    <w:rsid w:val="0FB0AEE8"/>
    <w:rsid w:val="0FD5E559"/>
    <w:rsid w:val="0FDA3EEC"/>
    <w:rsid w:val="0FEB6C4A"/>
    <w:rsid w:val="0FECE103"/>
    <w:rsid w:val="0FEEE557"/>
    <w:rsid w:val="100CB43B"/>
    <w:rsid w:val="102C9D98"/>
    <w:rsid w:val="103E5A00"/>
    <w:rsid w:val="10604608"/>
    <w:rsid w:val="106D944A"/>
    <w:rsid w:val="1075B3AC"/>
    <w:rsid w:val="10A34ACA"/>
    <w:rsid w:val="10B4F5DA"/>
    <w:rsid w:val="10C45EB1"/>
    <w:rsid w:val="10C7AAF1"/>
    <w:rsid w:val="10CE4AF7"/>
    <w:rsid w:val="10F81ECE"/>
    <w:rsid w:val="11053C4A"/>
    <w:rsid w:val="112402B1"/>
    <w:rsid w:val="1146C9ED"/>
    <w:rsid w:val="1177638F"/>
    <w:rsid w:val="118307D3"/>
    <w:rsid w:val="11C61DD8"/>
    <w:rsid w:val="11CCE133"/>
    <w:rsid w:val="11E6C9B1"/>
    <w:rsid w:val="11F06E97"/>
    <w:rsid w:val="12568432"/>
    <w:rsid w:val="1264776E"/>
    <w:rsid w:val="1270CDF9"/>
    <w:rsid w:val="1288FEA2"/>
    <w:rsid w:val="12918F1B"/>
    <w:rsid w:val="12C0C2B0"/>
    <w:rsid w:val="1314544A"/>
    <w:rsid w:val="1389195A"/>
    <w:rsid w:val="138C5ACF"/>
    <w:rsid w:val="1392EC0A"/>
    <w:rsid w:val="1394BCBD"/>
    <w:rsid w:val="13BF025C"/>
    <w:rsid w:val="13C6A347"/>
    <w:rsid w:val="13C9C0E0"/>
    <w:rsid w:val="14036DA1"/>
    <w:rsid w:val="14134FC7"/>
    <w:rsid w:val="1423A200"/>
    <w:rsid w:val="1443E5F5"/>
    <w:rsid w:val="1453087A"/>
    <w:rsid w:val="145374B1"/>
    <w:rsid w:val="1459C525"/>
    <w:rsid w:val="14840621"/>
    <w:rsid w:val="14A6AD92"/>
    <w:rsid w:val="14C484DA"/>
    <w:rsid w:val="14C7BC32"/>
    <w:rsid w:val="14DF368B"/>
    <w:rsid w:val="14EC06B0"/>
    <w:rsid w:val="15393E7B"/>
    <w:rsid w:val="154F5C97"/>
    <w:rsid w:val="157BDE27"/>
    <w:rsid w:val="158587AF"/>
    <w:rsid w:val="15AB6F1B"/>
    <w:rsid w:val="15CA711A"/>
    <w:rsid w:val="15F8F052"/>
    <w:rsid w:val="16009F6B"/>
    <w:rsid w:val="161970E4"/>
    <w:rsid w:val="16481C39"/>
    <w:rsid w:val="17247B85"/>
    <w:rsid w:val="1765359B"/>
    <w:rsid w:val="17794CB4"/>
    <w:rsid w:val="177EDDE8"/>
    <w:rsid w:val="179440FD"/>
    <w:rsid w:val="17AA519D"/>
    <w:rsid w:val="17F980E3"/>
    <w:rsid w:val="17F99F2D"/>
    <w:rsid w:val="18094434"/>
    <w:rsid w:val="188A2158"/>
    <w:rsid w:val="193705A1"/>
    <w:rsid w:val="1996769D"/>
    <w:rsid w:val="199A21BD"/>
    <w:rsid w:val="19FA8F36"/>
    <w:rsid w:val="1A0E1266"/>
    <w:rsid w:val="1A4B3BE1"/>
    <w:rsid w:val="1A4B981F"/>
    <w:rsid w:val="1A50CBB1"/>
    <w:rsid w:val="1A59461B"/>
    <w:rsid w:val="1AA103D9"/>
    <w:rsid w:val="1AC128ED"/>
    <w:rsid w:val="1AD69FBB"/>
    <w:rsid w:val="1B2FB634"/>
    <w:rsid w:val="1B5692B0"/>
    <w:rsid w:val="1B5D668F"/>
    <w:rsid w:val="1B6A3D0F"/>
    <w:rsid w:val="1B6CBF46"/>
    <w:rsid w:val="1B8D12F9"/>
    <w:rsid w:val="1BA2494C"/>
    <w:rsid w:val="1BAE9EA7"/>
    <w:rsid w:val="1BB98C76"/>
    <w:rsid w:val="1BC01AF9"/>
    <w:rsid w:val="1BFF49A2"/>
    <w:rsid w:val="1C284713"/>
    <w:rsid w:val="1C2FB2F2"/>
    <w:rsid w:val="1C3020BB"/>
    <w:rsid w:val="1C67A3DE"/>
    <w:rsid w:val="1C851466"/>
    <w:rsid w:val="1CD821BF"/>
    <w:rsid w:val="1D000562"/>
    <w:rsid w:val="1D389C5A"/>
    <w:rsid w:val="1D5E2EFE"/>
    <w:rsid w:val="1D82A6C8"/>
    <w:rsid w:val="1D981748"/>
    <w:rsid w:val="1D9C9972"/>
    <w:rsid w:val="1DE982EA"/>
    <w:rsid w:val="1E3D78A0"/>
    <w:rsid w:val="1E5A4C2C"/>
    <w:rsid w:val="1E6ED181"/>
    <w:rsid w:val="1EC5CDF2"/>
    <w:rsid w:val="1EDF19E9"/>
    <w:rsid w:val="1F01ED7B"/>
    <w:rsid w:val="1F34C78D"/>
    <w:rsid w:val="1F711732"/>
    <w:rsid w:val="1F88C5AE"/>
    <w:rsid w:val="1FC64A04"/>
    <w:rsid w:val="1FD4B499"/>
    <w:rsid w:val="1FEF1604"/>
    <w:rsid w:val="1FFD74EC"/>
    <w:rsid w:val="2001CE29"/>
    <w:rsid w:val="2005F2C9"/>
    <w:rsid w:val="201EDA84"/>
    <w:rsid w:val="20414194"/>
    <w:rsid w:val="20776AA6"/>
    <w:rsid w:val="20ABC046"/>
    <w:rsid w:val="20BAF14A"/>
    <w:rsid w:val="20D8B49B"/>
    <w:rsid w:val="2141E302"/>
    <w:rsid w:val="21429A1E"/>
    <w:rsid w:val="2184D705"/>
    <w:rsid w:val="21A6510F"/>
    <w:rsid w:val="21D576E1"/>
    <w:rsid w:val="21F02198"/>
    <w:rsid w:val="220D1999"/>
    <w:rsid w:val="226438DC"/>
    <w:rsid w:val="226ED2D3"/>
    <w:rsid w:val="227FE420"/>
    <w:rsid w:val="2291B1C3"/>
    <w:rsid w:val="22ACF0BE"/>
    <w:rsid w:val="22D19CC9"/>
    <w:rsid w:val="22F2CF9D"/>
    <w:rsid w:val="2317B208"/>
    <w:rsid w:val="2358AB04"/>
    <w:rsid w:val="23D69228"/>
    <w:rsid w:val="241C8744"/>
    <w:rsid w:val="24557482"/>
    <w:rsid w:val="245C6F16"/>
    <w:rsid w:val="246D85AB"/>
    <w:rsid w:val="246DB5CE"/>
    <w:rsid w:val="2479D012"/>
    <w:rsid w:val="249086A2"/>
    <w:rsid w:val="249F9FCF"/>
    <w:rsid w:val="249FCF3F"/>
    <w:rsid w:val="24A3DD7D"/>
    <w:rsid w:val="24D74DF0"/>
    <w:rsid w:val="24E2FFB5"/>
    <w:rsid w:val="24E4B2C9"/>
    <w:rsid w:val="24FDF5AB"/>
    <w:rsid w:val="250C151E"/>
    <w:rsid w:val="250CB11F"/>
    <w:rsid w:val="251B4006"/>
    <w:rsid w:val="2540E700"/>
    <w:rsid w:val="2589A0C0"/>
    <w:rsid w:val="25A5D482"/>
    <w:rsid w:val="25E45377"/>
    <w:rsid w:val="2640A32D"/>
    <w:rsid w:val="26BC9D2D"/>
    <w:rsid w:val="26CCF9FC"/>
    <w:rsid w:val="26E07402"/>
    <w:rsid w:val="26F9BB92"/>
    <w:rsid w:val="271B75DA"/>
    <w:rsid w:val="2739E0F0"/>
    <w:rsid w:val="2768C75A"/>
    <w:rsid w:val="2796041C"/>
    <w:rsid w:val="27A0DD7C"/>
    <w:rsid w:val="27AA7B03"/>
    <w:rsid w:val="27AE1EDC"/>
    <w:rsid w:val="27D5FA80"/>
    <w:rsid w:val="28A0998E"/>
    <w:rsid w:val="28D3BA48"/>
    <w:rsid w:val="28FC85D1"/>
    <w:rsid w:val="2908ADD9"/>
    <w:rsid w:val="29541C74"/>
    <w:rsid w:val="29542532"/>
    <w:rsid w:val="2958D982"/>
    <w:rsid w:val="296A9C0E"/>
    <w:rsid w:val="297213F6"/>
    <w:rsid w:val="298EDDA6"/>
    <w:rsid w:val="29B90E43"/>
    <w:rsid w:val="2A6AC423"/>
    <w:rsid w:val="2A8E478B"/>
    <w:rsid w:val="2AB6323F"/>
    <w:rsid w:val="2AC2DE4B"/>
    <w:rsid w:val="2AE048F6"/>
    <w:rsid w:val="2AE5CA33"/>
    <w:rsid w:val="2AF9C7FD"/>
    <w:rsid w:val="2AFEF761"/>
    <w:rsid w:val="2B030A7E"/>
    <w:rsid w:val="2B3E7F0B"/>
    <w:rsid w:val="2B6765E3"/>
    <w:rsid w:val="2B6AB55C"/>
    <w:rsid w:val="2B6DE614"/>
    <w:rsid w:val="2B91A8E0"/>
    <w:rsid w:val="2BB69165"/>
    <w:rsid w:val="2BEFAB3A"/>
    <w:rsid w:val="2C3EB83A"/>
    <w:rsid w:val="2C60A70E"/>
    <w:rsid w:val="2C7B8F6A"/>
    <w:rsid w:val="2C7BC22B"/>
    <w:rsid w:val="2CBB3735"/>
    <w:rsid w:val="2CC75FDF"/>
    <w:rsid w:val="2D3F7ECC"/>
    <w:rsid w:val="2DEAE551"/>
    <w:rsid w:val="2DEBAD39"/>
    <w:rsid w:val="2E29DD5F"/>
    <w:rsid w:val="2E2FD5E2"/>
    <w:rsid w:val="2E400276"/>
    <w:rsid w:val="2EB47ACE"/>
    <w:rsid w:val="2EF7C007"/>
    <w:rsid w:val="2EF8583A"/>
    <w:rsid w:val="2F10B8F3"/>
    <w:rsid w:val="2F8EE2CB"/>
    <w:rsid w:val="2FC2FAFE"/>
    <w:rsid w:val="2FDBB61F"/>
    <w:rsid w:val="2FE8411D"/>
    <w:rsid w:val="302A0740"/>
    <w:rsid w:val="3117F359"/>
    <w:rsid w:val="3121AFE7"/>
    <w:rsid w:val="31240800"/>
    <w:rsid w:val="313133B6"/>
    <w:rsid w:val="3161F1B5"/>
    <w:rsid w:val="3189AD03"/>
    <w:rsid w:val="325BE3DE"/>
    <w:rsid w:val="32674BE2"/>
    <w:rsid w:val="32741A6A"/>
    <w:rsid w:val="32F8668A"/>
    <w:rsid w:val="339DE0C9"/>
    <w:rsid w:val="33AAE3C2"/>
    <w:rsid w:val="33C99A8D"/>
    <w:rsid w:val="33D5E974"/>
    <w:rsid w:val="346F384F"/>
    <w:rsid w:val="34705AE1"/>
    <w:rsid w:val="3480C994"/>
    <w:rsid w:val="34CB8968"/>
    <w:rsid w:val="34F93DBC"/>
    <w:rsid w:val="35278764"/>
    <w:rsid w:val="35534118"/>
    <w:rsid w:val="3555A8D7"/>
    <w:rsid w:val="3572F12C"/>
    <w:rsid w:val="358579B3"/>
    <w:rsid w:val="35A11724"/>
    <w:rsid w:val="35D5DFD2"/>
    <w:rsid w:val="35E3A868"/>
    <w:rsid w:val="360FF55F"/>
    <w:rsid w:val="361A29BF"/>
    <w:rsid w:val="362467C1"/>
    <w:rsid w:val="36969CFE"/>
    <w:rsid w:val="36AF1A0B"/>
    <w:rsid w:val="373A6E4D"/>
    <w:rsid w:val="37605370"/>
    <w:rsid w:val="379E1356"/>
    <w:rsid w:val="37BA709A"/>
    <w:rsid w:val="37CBE851"/>
    <w:rsid w:val="37DCBB04"/>
    <w:rsid w:val="380FD776"/>
    <w:rsid w:val="389A0EFB"/>
    <w:rsid w:val="389A4EDF"/>
    <w:rsid w:val="38E1C518"/>
    <w:rsid w:val="390436D9"/>
    <w:rsid w:val="392A27D3"/>
    <w:rsid w:val="3981E514"/>
    <w:rsid w:val="398A132F"/>
    <w:rsid w:val="3991729D"/>
    <w:rsid w:val="39BFF9AE"/>
    <w:rsid w:val="39D3574D"/>
    <w:rsid w:val="39F0167E"/>
    <w:rsid w:val="39F31A00"/>
    <w:rsid w:val="3A76421D"/>
    <w:rsid w:val="3A89CA66"/>
    <w:rsid w:val="3AAC83AE"/>
    <w:rsid w:val="3ACAAEA9"/>
    <w:rsid w:val="3AFAE7C2"/>
    <w:rsid w:val="3B008F87"/>
    <w:rsid w:val="3B02C481"/>
    <w:rsid w:val="3B2726F6"/>
    <w:rsid w:val="3B41CCAA"/>
    <w:rsid w:val="3B4ACA57"/>
    <w:rsid w:val="3B50141A"/>
    <w:rsid w:val="3B6FA83B"/>
    <w:rsid w:val="3B8948E4"/>
    <w:rsid w:val="3BC7CC47"/>
    <w:rsid w:val="3BFB05D0"/>
    <w:rsid w:val="3C0FFAD7"/>
    <w:rsid w:val="3C4186FA"/>
    <w:rsid w:val="3C639653"/>
    <w:rsid w:val="3C75541E"/>
    <w:rsid w:val="3CA1AF89"/>
    <w:rsid w:val="3D1A2623"/>
    <w:rsid w:val="3DC1129C"/>
    <w:rsid w:val="3DD394DB"/>
    <w:rsid w:val="3DDBFFA1"/>
    <w:rsid w:val="3DECCF99"/>
    <w:rsid w:val="3DF8C755"/>
    <w:rsid w:val="3DF94E24"/>
    <w:rsid w:val="3E583343"/>
    <w:rsid w:val="3E7A85C6"/>
    <w:rsid w:val="3ECD13EE"/>
    <w:rsid w:val="3ED25044"/>
    <w:rsid w:val="3F2077CF"/>
    <w:rsid w:val="3F2E69A3"/>
    <w:rsid w:val="3F5434E7"/>
    <w:rsid w:val="3F5EFFE4"/>
    <w:rsid w:val="3F865458"/>
    <w:rsid w:val="3F87694C"/>
    <w:rsid w:val="3FC02276"/>
    <w:rsid w:val="4005BE5D"/>
    <w:rsid w:val="401C3A85"/>
    <w:rsid w:val="4036E0D3"/>
    <w:rsid w:val="4055543A"/>
    <w:rsid w:val="4059D21C"/>
    <w:rsid w:val="409CDC25"/>
    <w:rsid w:val="414AD7A4"/>
    <w:rsid w:val="414C3434"/>
    <w:rsid w:val="416E868A"/>
    <w:rsid w:val="418153B1"/>
    <w:rsid w:val="4188FCFB"/>
    <w:rsid w:val="41C76A71"/>
    <w:rsid w:val="425B184B"/>
    <w:rsid w:val="427413BF"/>
    <w:rsid w:val="434B99D6"/>
    <w:rsid w:val="43535470"/>
    <w:rsid w:val="43DF3779"/>
    <w:rsid w:val="43E87C5E"/>
    <w:rsid w:val="43F10438"/>
    <w:rsid w:val="4408FFAA"/>
    <w:rsid w:val="443ABF5E"/>
    <w:rsid w:val="44873414"/>
    <w:rsid w:val="44EC5EC3"/>
    <w:rsid w:val="455512B2"/>
    <w:rsid w:val="45775581"/>
    <w:rsid w:val="45888545"/>
    <w:rsid w:val="45B2C356"/>
    <w:rsid w:val="45C178A5"/>
    <w:rsid w:val="465EAE2A"/>
    <w:rsid w:val="467B9657"/>
    <w:rsid w:val="470FE1CE"/>
    <w:rsid w:val="4718E157"/>
    <w:rsid w:val="47698F55"/>
    <w:rsid w:val="4793D21F"/>
    <w:rsid w:val="482466F3"/>
    <w:rsid w:val="486EDD7E"/>
    <w:rsid w:val="489F10AB"/>
    <w:rsid w:val="48AA6E15"/>
    <w:rsid w:val="48B2B761"/>
    <w:rsid w:val="48CE2700"/>
    <w:rsid w:val="490C9F5C"/>
    <w:rsid w:val="492C6C52"/>
    <w:rsid w:val="4932E655"/>
    <w:rsid w:val="49330121"/>
    <w:rsid w:val="493337BE"/>
    <w:rsid w:val="49409D32"/>
    <w:rsid w:val="494A5519"/>
    <w:rsid w:val="49573C31"/>
    <w:rsid w:val="495A3D27"/>
    <w:rsid w:val="4986F6C5"/>
    <w:rsid w:val="49BFCC8F"/>
    <w:rsid w:val="49CE97F2"/>
    <w:rsid w:val="49DB4043"/>
    <w:rsid w:val="4A174C63"/>
    <w:rsid w:val="4A5CB2AC"/>
    <w:rsid w:val="4A6D28F9"/>
    <w:rsid w:val="4A8FFB2A"/>
    <w:rsid w:val="4AA9DBF9"/>
    <w:rsid w:val="4AF2BA1E"/>
    <w:rsid w:val="4B13164A"/>
    <w:rsid w:val="4B95EEF0"/>
    <w:rsid w:val="4B9863E2"/>
    <w:rsid w:val="4B989489"/>
    <w:rsid w:val="4BA18E55"/>
    <w:rsid w:val="4BC95DAD"/>
    <w:rsid w:val="4BF34910"/>
    <w:rsid w:val="4CA8C2EC"/>
    <w:rsid w:val="4CBA3E6C"/>
    <w:rsid w:val="4CC92160"/>
    <w:rsid w:val="4CD2F8BA"/>
    <w:rsid w:val="4CF807A6"/>
    <w:rsid w:val="4D210453"/>
    <w:rsid w:val="4D451F4B"/>
    <w:rsid w:val="4D56E787"/>
    <w:rsid w:val="4DB5CD8A"/>
    <w:rsid w:val="4DEA3972"/>
    <w:rsid w:val="4E1075EF"/>
    <w:rsid w:val="4E177C84"/>
    <w:rsid w:val="4E36103B"/>
    <w:rsid w:val="4E3DC097"/>
    <w:rsid w:val="4E698F89"/>
    <w:rsid w:val="4EEC434E"/>
    <w:rsid w:val="4EF079D9"/>
    <w:rsid w:val="4F151A2A"/>
    <w:rsid w:val="4F4A4A68"/>
    <w:rsid w:val="4F638EAA"/>
    <w:rsid w:val="4F7DF1D6"/>
    <w:rsid w:val="4F7ED32A"/>
    <w:rsid w:val="4F8FB343"/>
    <w:rsid w:val="4F9DECDD"/>
    <w:rsid w:val="4F9E0678"/>
    <w:rsid w:val="4FE0579E"/>
    <w:rsid w:val="5041920E"/>
    <w:rsid w:val="505225FB"/>
    <w:rsid w:val="506361BA"/>
    <w:rsid w:val="50A263B8"/>
    <w:rsid w:val="50B8F33E"/>
    <w:rsid w:val="50F02520"/>
    <w:rsid w:val="51550CD9"/>
    <w:rsid w:val="516E79A0"/>
    <w:rsid w:val="5176E9DF"/>
    <w:rsid w:val="519A9AF2"/>
    <w:rsid w:val="51C15D52"/>
    <w:rsid w:val="51F8C471"/>
    <w:rsid w:val="521F67BB"/>
    <w:rsid w:val="527F9D0E"/>
    <w:rsid w:val="52B5C7B1"/>
    <w:rsid w:val="52BFFCA6"/>
    <w:rsid w:val="530380A1"/>
    <w:rsid w:val="531F9DD2"/>
    <w:rsid w:val="533F66C3"/>
    <w:rsid w:val="535A7006"/>
    <w:rsid w:val="53D54A62"/>
    <w:rsid w:val="53D9760B"/>
    <w:rsid w:val="542C381F"/>
    <w:rsid w:val="543A04EA"/>
    <w:rsid w:val="546ECD9B"/>
    <w:rsid w:val="548A23EF"/>
    <w:rsid w:val="54FD494A"/>
    <w:rsid w:val="551EBF59"/>
    <w:rsid w:val="554587E1"/>
    <w:rsid w:val="55655FD4"/>
    <w:rsid w:val="55ADCDD7"/>
    <w:rsid w:val="55C8EE1A"/>
    <w:rsid w:val="55DEA285"/>
    <w:rsid w:val="56004B29"/>
    <w:rsid w:val="561237FF"/>
    <w:rsid w:val="56131ACE"/>
    <w:rsid w:val="563C3C90"/>
    <w:rsid w:val="5642D0DF"/>
    <w:rsid w:val="568C3518"/>
    <w:rsid w:val="56965EAD"/>
    <w:rsid w:val="56A74FC2"/>
    <w:rsid w:val="579605DF"/>
    <w:rsid w:val="579E009B"/>
    <w:rsid w:val="57E3BA02"/>
    <w:rsid w:val="57FA326F"/>
    <w:rsid w:val="5816DB11"/>
    <w:rsid w:val="5920B8AE"/>
    <w:rsid w:val="592B2B88"/>
    <w:rsid w:val="5988FE2B"/>
    <w:rsid w:val="59F6ED6F"/>
    <w:rsid w:val="59FED9FC"/>
    <w:rsid w:val="5A3D1339"/>
    <w:rsid w:val="5A42910B"/>
    <w:rsid w:val="5A531CF2"/>
    <w:rsid w:val="5A5818C1"/>
    <w:rsid w:val="5A6DD1D6"/>
    <w:rsid w:val="5A78749E"/>
    <w:rsid w:val="5A8D6CC2"/>
    <w:rsid w:val="5AD4FCEB"/>
    <w:rsid w:val="5AE2A5D0"/>
    <w:rsid w:val="5AF4E0DA"/>
    <w:rsid w:val="5AFEA986"/>
    <w:rsid w:val="5B95B708"/>
    <w:rsid w:val="5BB5A208"/>
    <w:rsid w:val="5BB63ACA"/>
    <w:rsid w:val="5BB816DE"/>
    <w:rsid w:val="5BC3FE37"/>
    <w:rsid w:val="5BC7C7D9"/>
    <w:rsid w:val="5BD173A6"/>
    <w:rsid w:val="5C2F6E60"/>
    <w:rsid w:val="5C39B0E3"/>
    <w:rsid w:val="5C620702"/>
    <w:rsid w:val="5C6B517D"/>
    <w:rsid w:val="5C738CFA"/>
    <w:rsid w:val="5C84D190"/>
    <w:rsid w:val="5C9DF993"/>
    <w:rsid w:val="5C9E270E"/>
    <w:rsid w:val="5CC7FB33"/>
    <w:rsid w:val="5D100621"/>
    <w:rsid w:val="5D380FC8"/>
    <w:rsid w:val="5D57D319"/>
    <w:rsid w:val="5D600E54"/>
    <w:rsid w:val="5D635B36"/>
    <w:rsid w:val="5E3364E4"/>
    <w:rsid w:val="5E46FB73"/>
    <w:rsid w:val="5E8BDAD7"/>
    <w:rsid w:val="5E930F69"/>
    <w:rsid w:val="5E9DE097"/>
    <w:rsid w:val="5F093805"/>
    <w:rsid w:val="5F2C0ADD"/>
    <w:rsid w:val="5F8192FB"/>
    <w:rsid w:val="5F9D4C58"/>
    <w:rsid w:val="5FA0EA91"/>
    <w:rsid w:val="5FA25E30"/>
    <w:rsid w:val="5FA5DC41"/>
    <w:rsid w:val="5FA7CC9E"/>
    <w:rsid w:val="5FB7AD0D"/>
    <w:rsid w:val="5FB8F0A8"/>
    <w:rsid w:val="5FC939BC"/>
    <w:rsid w:val="5FEDBD6D"/>
    <w:rsid w:val="602F43D1"/>
    <w:rsid w:val="6060E036"/>
    <w:rsid w:val="608CE5B1"/>
    <w:rsid w:val="60C452C1"/>
    <w:rsid w:val="60EF6E7D"/>
    <w:rsid w:val="61255F02"/>
    <w:rsid w:val="613CC2AF"/>
    <w:rsid w:val="617854CE"/>
    <w:rsid w:val="617CF2AA"/>
    <w:rsid w:val="62521613"/>
    <w:rsid w:val="62866BD3"/>
    <w:rsid w:val="6346BD23"/>
    <w:rsid w:val="635A0340"/>
    <w:rsid w:val="636DB849"/>
    <w:rsid w:val="637A93A2"/>
    <w:rsid w:val="63F358C6"/>
    <w:rsid w:val="640E7546"/>
    <w:rsid w:val="64354AB7"/>
    <w:rsid w:val="643A613D"/>
    <w:rsid w:val="647175E5"/>
    <w:rsid w:val="64752340"/>
    <w:rsid w:val="647D743B"/>
    <w:rsid w:val="64B97B22"/>
    <w:rsid w:val="64D39CAF"/>
    <w:rsid w:val="64F428D5"/>
    <w:rsid w:val="650EE9E7"/>
    <w:rsid w:val="653AE212"/>
    <w:rsid w:val="6586C386"/>
    <w:rsid w:val="65EA3D58"/>
    <w:rsid w:val="66187B64"/>
    <w:rsid w:val="661D812B"/>
    <w:rsid w:val="664D2081"/>
    <w:rsid w:val="666A4098"/>
    <w:rsid w:val="66C6127E"/>
    <w:rsid w:val="66CEEC67"/>
    <w:rsid w:val="66EDAE06"/>
    <w:rsid w:val="66F8F208"/>
    <w:rsid w:val="67372C7E"/>
    <w:rsid w:val="6768364E"/>
    <w:rsid w:val="677A0DE0"/>
    <w:rsid w:val="678F70A5"/>
    <w:rsid w:val="67D6F6B5"/>
    <w:rsid w:val="67DE1307"/>
    <w:rsid w:val="67E3D74A"/>
    <w:rsid w:val="684BFFB1"/>
    <w:rsid w:val="687CB809"/>
    <w:rsid w:val="688B4C80"/>
    <w:rsid w:val="689DF534"/>
    <w:rsid w:val="68A42120"/>
    <w:rsid w:val="68A91C0B"/>
    <w:rsid w:val="68C1307E"/>
    <w:rsid w:val="68D52DD8"/>
    <w:rsid w:val="68E0FD94"/>
    <w:rsid w:val="6924AE0D"/>
    <w:rsid w:val="6946FF5A"/>
    <w:rsid w:val="69498BD7"/>
    <w:rsid w:val="6963C88B"/>
    <w:rsid w:val="697314FF"/>
    <w:rsid w:val="699EE7D1"/>
    <w:rsid w:val="69AAF3F6"/>
    <w:rsid w:val="6A0BCE5D"/>
    <w:rsid w:val="6A18B0C7"/>
    <w:rsid w:val="6A73264E"/>
    <w:rsid w:val="6A986862"/>
    <w:rsid w:val="6AD5AC18"/>
    <w:rsid w:val="6AF8DB58"/>
    <w:rsid w:val="6B190356"/>
    <w:rsid w:val="6B2B3A1E"/>
    <w:rsid w:val="6B449330"/>
    <w:rsid w:val="6B7D3DC0"/>
    <w:rsid w:val="6BC67618"/>
    <w:rsid w:val="6C3384F1"/>
    <w:rsid w:val="6C3FDEC7"/>
    <w:rsid w:val="6C8ED987"/>
    <w:rsid w:val="6CACF4BF"/>
    <w:rsid w:val="6CB9D4EA"/>
    <w:rsid w:val="6D2B7F70"/>
    <w:rsid w:val="6D341525"/>
    <w:rsid w:val="6D3951C5"/>
    <w:rsid w:val="6D7C06C8"/>
    <w:rsid w:val="6D8416BA"/>
    <w:rsid w:val="6D90E900"/>
    <w:rsid w:val="6D9C66DE"/>
    <w:rsid w:val="6DAC2B3A"/>
    <w:rsid w:val="6DC71BFF"/>
    <w:rsid w:val="6DEDEAFA"/>
    <w:rsid w:val="6E0A0652"/>
    <w:rsid w:val="6E564F07"/>
    <w:rsid w:val="6E687684"/>
    <w:rsid w:val="6E7115F3"/>
    <w:rsid w:val="6E7DE3DD"/>
    <w:rsid w:val="6E9FF022"/>
    <w:rsid w:val="6ED67253"/>
    <w:rsid w:val="6EE59E93"/>
    <w:rsid w:val="6F25918E"/>
    <w:rsid w:val="7029259D"/>
    <w:rsid w:val="7089F4F6"/>
    <w:rsid w:val="70E957C4"/>
    <w:rsid w:val="71070232"/>
    <w:rsid w:val="71197792"/>
    <w:rsid w:val="713D57BB"/>
    <w:rsid w:val="717590DD"/>
    <w:rsid w:val="71765BA7"/>
    <w:rsid w:val="71ABF211"/>
    <w:rsid w:val="72202877"/>
    <w:rsid w:val="728950E7"/>
    <w:rsid w:val="728F0058"/>
    <w:rsid w:val="7309CC5D"/>
    <w:rsid w:val="734D54C0"/>
    <w:rsid w:val="734D6F71"/>
    <w:rsid w:val="73BE557C"/>
    <w:rsid w:val="7465EA9E"/>
    <w:rsid w:val="746ACE72"/>
    <w:rsid w:val="746ECDFB"/>
    <w:rsid w:val="7496BA24"/>
    <w:rsid w:val="74C749BB"/>
    <w:rsid w:val="74CD1400"/>
    <w:rsid w:val="74E9A19A"/>
    <w:rsid w:val="7567074A"/>
    <w:rsid w:val="756A235F"/>
    <w:rsid w:val="757B6017"/>
    <w:rsid w:val="7586FB64"/>
    <w:rsid w:val="75B3C18F"/>
    <w:rsid w:val="75DDDA42"/>
    <w:rsid w:val="75F14A1A"/>
    <w:rsid w:val="75FE54D0"/>
    <w:rsid w:val="761EAEA9"/>
    <w:rsid w:val="765D07B2"/>
    <w:rsid w:val="7698C742"/>
    <w:rsid w:val="76C31235"/>
    <w:rsid w:val="76C32FED"/>
    <w:rsid w:val="76E25659"/>
    <w:rsid w:val="76E8D262"/>
    <w:rsid w:val="76F0F729"/>
    <w:rsid w:val="76F66915"/>
    <w:rsid w:val="76FDB08E"/>
    <w:rsid w:val="77852EE3"/>
    <w:rsid w:val="77AA4706"/>
    <w:rsid w:val="77DA1A6A"/>
    <w:rsid w:val="77DC7F98"/>
    <w:rsid w:val="77F814BA"/>
    <w:rsid w:val="7809BD41"/>
    <w:rsid w:val="788D0F0B"/>
    <w:rsid w:val="78A33561"/>
    <w:rsid w:val="78A42E76"/>
    <w:rsid w:val="78E3C8AA"/>
    <w:rsid w:val="792196B7"/>
    <w:rsid w:val="793C3027"/>
    <w:rsid w:val="79405A29"/>
    <w:rsid w:val="795E1BFA"/>
    <w:rsid w:val="79C17858"/>
    <w:rsid w:val="79C1C79E"/>
    <w:rsid w:val="79C38E18"/>
    <w:rsid w:val="79DA0904"/>
    <w:rsid w:val="79DF8233"/>
    <w:rsid w:val="79E9781A"/>
    <w:rsid w:val="79F77BF0"/>
    <w:rsid w:val="79FDD130"/>
    <w:rsid w:val="7A023F94"/>
    <w:rsid w:val="7A0E8256"/>
    <w:rsid w:val="7A166027"/>
    <w:rsid w:val="7A5791C8"/>
    <w:rsid w:val="7ABA818E"/>
    <w:rsid w:val="7ABC684C"/>
    <w:rsid w:val="7ACEF801"/>
    <w:rsid w:val="7AFDA4F8"/>
    <w:rsid w:val="7B1323D9"/>
    <w:rsid w:val="7B2BE99D"/>
    <w:rsid w:val="7B2D88F8"/>
    <w:rsid w:val="7B38041B"/>
    <w:rsid w:val="7B42FFB9"/>
    <w:rsid w:val="7B74480B"/>
    <w:rsid w:val="7B978692"/>
    <w:rsid w:val="7B97B0E1"/>
    <w:rsid w:val="7BCC0DB9"/>
    <w:rsid w:val="7BD6644E"/>
    <w:rsid w:val="7BFCF1D0"/>
    <w:rsid w:val="7C1F29EE"/>
    <w:rsid w:val="7C35FE07"/>
    <w:rsid w:val="7C3EAF32"/>
    <w:rsid w:val="7CBFA419"/>
    <w:rsid w:val="7CC1964B"/>
    <w:rsid w:val="7CC49894"/>
    <w:rsid w:val="7CC7B99E"/>
    <w:rsid w:val="7CEC76B5"/>
    <w:rsid w:val="7D081702"/>
    <w:rsid w:val="7D67E9D1"/>
    <w:rsid w:val="7D69FA97"/>
    <w:rsid w:val="7DBC117A"/>
    <w:rsid w:val="7E011F5B"/>
    <w:rsid w:val="7E464796"/>
    <w:rsid w:val="7E4B7E64"/>
    <w:rsid w:val="7E50DBA2"/>
    <w:rsid w:val="7E8897A1"/>
    <w:rsid w:val="7E945D92"/>
    <w:rsid w:val="7EA8BA2C"/>
    <w:rsid w:val="7EDCDAA5"/>
    <w:rsid w:val="7F511111"/>
    <w:rsid w:val="7F717A04"/>
    <w:rsid w:val="7F9B2915"/>
    <w:rsid w:val="7FD090AC"/>
    <w:rsid w:val="7FFFECB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DA607"/>
  <w15:chartTrackingRefBased/>
  <w15:docId w15:val="{376CDF03-E1E5-4013-A4DE-944FEA90668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Overskrift1">
    <w:name w:val="heading 1"/>
    <w:basedOn w:val="Normal"/>
    <w:next w:val="Normal"/>
    <w:link w:val="Overskrift1Tegn"/>
    <w:uiPriority w:val="9"/>
    <w:qFormat/>
    <w:rsid w:val="005620D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5620D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5620D8"/>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5620D8"/>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5620D8"/>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5620D8"/>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5620D8"/>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5620D8"/>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5620D8"/>
    <w:pPr>
      <w:keepNext/>
      <w:keepLines/>
      <w:spacing w:after="0"/>
      <w:outlineLvl w:val="8"/>
    </w:pPr>
    <w:rPr>
      <w:rFonts w:eastAsiaTheme="majorEastAsia" w:cstheme="majorBidi"/>
      <w:color w:val="272727" w:themeColor="text1" w:themeTint="D8"/>
    </w:rPr>
  </w:style>
  <w:style w:type="character" w:styleId="Standardskriftforavsnitt" w:default="1">
    <w:name w:val="Default Paragraph Font"/>
    <w:uiPriority w:val="1"/>
    <w:semiHidden/>
    <w:unhideWhenUsed/>
  </w:style>
  <w:style w:type="table" w:styleId="Vanligtabell" w:default="1">
    <w:name w:val="Normal Table"/>
    <w:uiPriority w:val="99"/>
    <w:semiHidden/>
    <w:unhideWhenUsed/>
    <w:tblPr>
      <w:tblInd w:w="0" w:type="dxa"/>
      <w:tblCellMar>
        <w:top w:w="0" w:type="dxa"/>
        <w:left w:w="108" w:type="dxa"/>
        <w:bottom w:w="0" w:type="dxa"/>
        <w:right w:w="108" w:type="dxa"/>
      </w:tblCellMar>
    </w:tblPr>
  </w:style>
  <w:style w:type="numbering" w:styleId="Ingenliste" w:default="1">
    <w:name w:val="No List"/>
    <w:uiPriority w:val="99"/>
    <w:semiHidden/>
    <w:unhideWhenUsed/>
  </w:style>
  <w:style w:type="character" w:styleId="Overskrift1Tegn" w:customStyle="1">
    <w:name w:val="Overskrift 1 Tegn"/>
    <w:basedOn w:val="Standardskriftforavsnitt"/>
    <w:link w:val="Overskrift1"/>
    <w:uiPriority w:val="9"/>
    <w:rsid w:val="005620D8"/>
    <w:rPr>
      <w:rFonts w:asciiTheme="majorHAnsi" w:hAnsiTheme="majorHAnsi" w:eastAsiaTheme="majorEastAsia" w:cstheme="majorBidi"/>
      <w:color w:val="0F4761" w:themeColor="accent1" w:themeShade="BF"/>
      <w:sz w:val="40"/>
      <w:szCs w:val="40"/>
    </w:rPr>
  </w:style>
  <w:style w:type="character" w:styleId="Overskrift2Tegn" w:customStyle="1">
    <w:name w:val="Overskrift 2 Tegn"/>
    <w:basedOn w:val="Standardskriftforavsnitt"/>
    <w:link w:val="Overskrift2"/>
    <w:uiPriority w:val="9"/>
    <w:rsid w:val="005620D8"/>
    <w:rPr>
      <w:rFonts w:asciiTheme="majorHAnsi" w:hAnsiTheme="majorHAnsi" w:eastAsiaTheme="majorEastAsia" w:cstheme="majorBidi"/>
      <w:color w:val="0F4761" w:themeColor="accent1" w:themeShade="BF"/>
      <w:sz w:val="32"/>
      <w:szCs w:val="32"/>
    </w:rPr>
  </w:style>
  <w:style w:type="character" w:styleId="Overskrift3Tegn" w:customStyle="1">
    <w:name w:val="Overskrift 3 Tegn"/>
    <w:basedOn w:val="Standardskriftforavsnitt"/>
    <w:link w:val="Overskrift3"/>
    <w:uiPriority w:val="9"/>
    <w:semiHidden/>
    <w:rsid w:val="005620D8"/>
    <w:rPr>
      <w:rFonts w:eastAsiaTheme="majorEastAsia" w:cstheme="majorBidi"/>
      <w:color w:val="0F4761" w:themeColor="accent1" w:themeShade="BF"/>
      <w:sz w:val="28"/>
      <w:szCs w:val="28"/>
    </w:rPr>
  </w:style>
  <w:style w:type="character" w:styleId="Overskrift4Tegn" w:customStyle="1">
    <w:name w:val="Overskrift 4 Tegn"/>
    <w:basedOn w:val="Standardskriftforavsnitt"/>
    <w:link w:val="Overskrift4"/>
    <w:uiPriority w:val="9"/>
    <w:semiHidden/>
    <w:rsid w:val="005620D8"/>
    <w:rPr>
      <w:rFonts w:eastAsiaTheme="majorEastAsia" w:cstheme="majorBidi"/>
      <w:i/>
      <w:iCs/>
      <w:color w:val="0F4761" w:themeColor="accent1" w:themeShade="BF"/>
    </w:rPr>
  </w:style>
  <w:style w:type="character" w:styleId="Overskrift5Tegn" w:customStyle="1">
    <w:name w:val="Overskrift 5 Tegn"/>
    <w:basedOn w:val="Standardskriftforavsnitt"/>
    <w:link w:val="Overskrift5"/>
    <w:uiPriority w:val="9"/>
    <w:semiHidden/>
    <w:rsid w:val="005620D8"/>
    <w:rPr>
      <w:rFonts w:eastAsiaTheme="majorEastAsia" w:cstheme="majorBidi"/>
      <w:color w:val="0F4761" w:themeColor="accent1" w:themeShade="BF"/>
    </w:rPr>
  </w:style>
  <w:style w:type="character" w:styleId="Overskrift6Tegn" w:customStyle="1">
    <w:name w:val="Overskrift 6 Tegn"/>
    <w:basedOn w:val="Standardskriftforavsnitt"/>
    <w:link w:val="Overskrift6"/>
    <w:uiPriority w:val="9"/>
    <w:semiHidden/>
    <w:rsid w:val="005620D8"/>
    <w:rPr>
      <w:rFonts w:eastAsiaTheme="majorEastAsia" w:cstheme="majorBidi"/>
      <w:i/>
      <w:iCs/>
      <w:color w:val="595959" w:themeColor="text1" w:themeTint="A6"/>
    </w:rPr>
  </w:style>
  <w:style w:type="character" w:styleId="Overskrift7Tegn" w:customStyle="1">
    <w:name w:val="Overskrift 7 Tegn"/>
    <w:basedOn w:val="Standardskriftforavsnitt"/>
    <w:link w:val="Overskrift7"/>
    <w:uiPriority w:val="9"/>
    <w:semiHidden/>
    <w:rsid w:val="005620D8"/>
    <w:rPr>
      <w:rFonts w:eastAsiaTheme="majorEastAsia" w:cstheme="majorBidi"/>
      <w:color w:val="595959" w:themeColor="text1" w:themeTint="A6"/>
    </w:rPr>
  </w:style>
  <w:style w:type="character" w:styleId="Overskrift8Tegn" w:customStyle="1">
    <w:name w:val="Overskrift 8 Tegn"/>
    <w:basedOn w:val="Standardskriftforavsnitt"/>
    <w:link w:val="Overskrift8"/>
    <w:uiPriority w:val="9"/>
    <w:semiHidden/>
    <w:rsid w:val="005620D8"/>
    <w:rPr>
      <w:rFonts w:eastAsiaTheme="majorEastAsia" w:cstheme="majorBidi"/>
      <w:i/>
      <w:iCs/>
      <w:color w:val="272727" w:themeColor="text1" w:themeTint="D8"/>
    </w:rPr>
  </w:style>
  <w:style w:type="character" w:styleId="Overskrift9Tegn" w:customStyle="1">
    <w:name w:val="Overskrift 9 Tegn"/>
    <w:basedOn w:val="Standardskriftforavsnitt"/>
    <w:link w:val="Overskrift9"/>
    <w:uiPriority w:val="9"/>
    <w:semiHidden/>
    <w:rsid w:val="005620D8"/>
    <w:rPr>
      <w:rFonts w:eastAsiaTheme="majorEastAsia" w:cstheme="majorBidi"/>
      <w:color w:val="272727" w:themeColor="text1" w:themeTint="D8"/>
    </w:rPr>
  </w:style>
  <w:style w:type="paragraph" w:styleId="Tittel">
    <w:name w:val="Title"/>
    <w:basedOn w:val="Normal"/>
    <w:next w:val="Normal"/>
    <w:link w:val="TittelTegn"/>
    <w:uiPriority w:val="10"/>
    <w:qFormat/>
    <w:rsid w:val="005620D8"/>
    <w:pPr>
      <w:spacing w:after="80" w:line="240" w:lineRule="auto"/>
      <w:contextualSpacing/>
    </w:pPr>
    <w:rPr>
      <w:rFonts w:asciiTheme="majorHAnsi" w:hAnsiTheme="majorHAnsi" w:eastAsiaTheme="majorEastAsia" w:cstheme="majorBidi"/>
      <w:spacing w:val="-10"/>
      <w:kern w:val="28"/>
      <w:sz w:val="56"/>
      <w:szCs w:val="56"/>
    </w:rPr>
  </w:style>
  <w:style w:type="character" w:styleId="TittelTegn" w:customStyle="1">
    <w:name w:val="Tittel Tegn"/>
    <w:basedOn w:val="Standardskriftforavsnitt"/>
    <w:link w:val="Tittel"/>
    <w:uiPriority w:val="10"/>
    <w:rsid w:val="005620D8"/>
    <w:rPr>
      <w:rFonts w:asciiTheme="majorHAnsi" w:hAnsiTheme="majorHAnsi" w:eastAsiaTheme="majorEastAsia" w:cstheme="majorBidi"/>
      <w:spacing w:val="-10"/>
      <w:kern w:val="28"/>
      <w:sz w:val="56"/>
      <w:szCs w:val="56"/>
    </w:rPr>
  </w:style>
  <w:style w:type="paragraph" w:styleId="Undertittel">
    <w:name w:val="Subtitle"/>
    <w:basedOn w:val="Normal"/>
    <w:next w:val="Normal"/>
    <w:link w:val="UndertittelTegn"/>
    <w:uiPriority w:val="11"/>
    <w:qFormat/>
    <w:rsid w:val="005620D8"/>
    <w:pPr>
      <w:numPr>
        <w:ilvl w:val="1"/>
      </w:numPr>
    </w:pPr>
    <w:rPr>
      <w:rFonts w:eastAsiaTheme="majorEastAsia" w:cstheme="majorBidi"/>
      <w:color w:val="595959" w:themeColor="text1" w:themeTint="A6"/>
      <w:spacing w:val="15"/>
      <w:sz w:val="28"/>
      <w:szCs w:val="28"/>
    </w:rPr>
  </w:style>
  <w:style w:type="character" w:styleId="UndertittelTegn" w:customStyle="1">
    <w:name w:val="Undertittel Tegn"/>
    <w:basedOn w:val="Standardskriftforavsnitt"/>
    <w:link w:val="Undertittel"/>
    <w:uiPriority w:val="11"/>
    <w:rsid w:val="005620D8"/>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5620D8"/>
    <w:pPr>
      <w:spacing w:before="160"/>
      <w:jc w:val="center"/>
    </w:pPr>
    <w:rPr>
      <w:i/>
      <w:iCs/>
      <w:color w:val="404040" w:themeColor="text1" w:themeTint="BF"/>
    </w:rPr>
  </w:style>
  <w:style w:type="character" w:styleId="SitatTegn" w:customStyle="1">
    <w:name w:val="Sitat Tegn"/>
    <w:basedOn w:val="Standardskriftforavsnitt"/>
    <w:link w:val="Sitat"/>
    <w:uiPriority w:val="29"/>
    <w:rsid w:val="005620D8"/>
    <w:rPr>
      <w:i/>
      <w:iCs/>
      <w:color w:val="404040" w:themeColor="text1" w:themeTint="BF"/>
    </w:rPr>
  </w:style>
  <w:style w:type="paragraph" w:styleId="Listeavsnitt">
    <w:name w:val="List Paragraph"/>
    <w:basedOn w:val="Normal"/>
    <w:uiPriority w:val="34"/>
    <w:qFormat/>
    <w:rsid w:val="005620D8"/>
    <w:pPr>
      <w:ind w:left="720"/>
      <w:contextualSpacing/>
    </w:pPr>
  </w:style>
  <w:style w:type="character" w:styleId="Sterkutheving">
    <w:name w:val="Intense Emphasis"/>
    <w:basedOn w:val="Standardskriftforavsnitt"/>
    <w:uiPriority w:val="21"/>
    <w:qFormat/>
    <w:rsid w:val="005620D8"/>
    <w:rPr>
      <w:i/>
      <w:iCs/>
      <w:color w:val="0F4761" w:themeColor="accent1" w:themeShade="BF"/>
    </w:rPr>
  </w:style>
  <w:style w:type="paragraph" w:styleId="Sterktsitat">
    <w:name w:val="Intense Quote"/>
    <w:basedOn w:val="Normal"/>
    <w:next w:val="Normal"/>
    <w:link w:val="SterktsitatTegn"/>
    <w:uiPriority w:val="30"/>
    <w:qFormat/>
    <w:rsid w:val="005620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SterktsitatTegn" w:customStyle="1">
    <w:name w:val="Sterkt sitat Tegn"/>
    <w:basedOn w:val="Standardskriftforavsnitt"/>
    <w:link w:val="Sterktsitat"/>
    <w:uiPriority w:val="30"/>
    <w:rsid w:val="005620D8"/>
    <w:rPr>
      <w:i/>
      <w:iCs/>
      <w:color w:val="0F4761" w:themeColor="accent1" w:themeShade="BF"/>
    </w:rPr>
  </w:style>
  <w:style w:type="character" w:styleId="Sterkreferanse">
    <w:name w:val="Intense Reference"/>
    <w:basedOn w:val="Standardskriftforavsnitt"/>
    <w:uiPriority w:val="32"/>
    <w:qFormat/>
    <w:rsid w:val="005620D8"/>
    <w:rPr>
      <w:b/>
      <w:bCs/>
      <w:smallCaps/>
      <w:color w:val="0F4761" w:themeColor="accent1" w:themeShade="BF"/>
      <w:spacing w:val="5"/>
    </w:rPr>
  </w:style>
  <w:style w:type="table" w:styleId="Tabellrutenett">
    <w:name w:val="Table Grid"/>
    <w:basedOn w:val="Vanligtabell"/>
    <w:uiPriority w:val="39"/>
    <w:rsid w:val="005620D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Merknadsreferanse">
    <w:name w:val="annotation reference"/>
    <w:basedOn w:val="Standardskriftforavsnitt"/>
    <w:uiPriority w:val="99"/>
    <w:semiHidden/>
    <w:unhideWhenUsed/>
    <w:rsid w:val="00B56E19"/>
    <w:rPr>
      <w:sz w:val="16"/>
      <w:szCs w:val="16"/>
    </w:rPr>
  </w:style>
  <w:style w:type="paragraph" w:styleId="Merknadstekst">
    <w:name w:val="annotation text"/>
    <w:basedOn w:val="Normal"/>
    <w:link w:val="MerknadstekstTegn"/>
    <w:uiPriority w:val="99"/>
    <w:unhideWhenUsed/>
    <w:rsid w:val="00B56E19"/>
    <w:pPr>
      <w:spacing w:line="240" w:lineRule="auto"/>
    </w:pPr>
    <w:rPr>
      <w:sz w:val="20"/>
      <w:szCs w:val="20"/>
    </w:rPr>
  </w:style>
  <w:style w:type="character" w:styleId="MerknadstekstTegn" w:customStyle="1">
    <w:name w:val="Merknadstekst Tegn"/>
    <w:basedOn w:val="Standardskriftforavsnitt"/>
    <w:link w:val="Merknadstekst"/>
    <w:uiPriority w:val="99"/>
    <w:rsid w:val="00B56E19"/>
    <w:rPr>
      <w:sz w:val="20"/>
      <w:szCs w:val="20"/>
    </w:rPr>
  </w:style>
  <w:style w:type="paragraph" w:styleId="Kommentaremne">
    <w:name w:val="annotation subject"/>
    <w:basedOn w:val="Merknadstekst"/>
    <w:next w:val="Merknadstekst"/>
    <w:link w:val="KommentaremneTegn"/>
    <w:uiPriority w:val="99"/>
    <w:semiHidden/>
    <w:unhideWhenUsed/>
    <w:rsid w:val="00B56E19"/>
    <w:rPr>
      <w:b/>
      <w:bCs/>
    </w:rPr>
  </w:style>
  <w:style w:type="character" w:styleId="KommentaremneTegn" w:customStyle="1">
    <w:name w:val="Kommentaremne Tegn"/>
    <w:basedOn w:val="MerknadstekstTegn"/>
    <w:link w:val="Kommentaremne"/>
    <w:uiPriority w:val="99"/>
    <w:semiHidden/>
    <w:rsid w:val="00B56E19"/>
    <w:rPr>
      <w:b/>
      <w:bCs/>
      <w:sz w:val="20"/>
      <w:szCs w:val="20"/>
    </w:rPr>
  </w:style>
  <w:style w:type="character" w:styleId="Hyperkobling">
    <w:name w:val="Hyperlink"/>
    <w:basedOn w:val="Standardskriftforavsnitt"/>
    <w:uiPriority w:val="99"/>
    <w:unhideWhenUsed/>
    <w:rsid w:val="00784E54"/>
    <w:rPr>
      <w:color w:val="467886"/>
      <w:u w:val="single"/>
    </w:rPr>
  </w:style>
  <w:style w:type="character" w:styleId="Omtale">
    <w:name w:val="Mention"/>
    <w:basedOn w:val="Standardskriftforavsnitt"/>
    <w:uiPriority w:val="99"/>
    <w:unhideWhenUsed/>
    <w:rsid w:val="00593580"/>
    <w:rPr>
      <w:color w:val="2B579A"/>
      <w:shd w:val="clear" w:color="auto" w:fill="E1DFDD"/>
    </w:rPr>
  </w:style>
  <w:style w:type="paragraph" w:styleId="Overskriftforinnholdsfortegnelse">
    <w:name w:val="TOC Heading"/>
    <w:basedOn w:val="Overskrift1"/>
    <w:next w:val="Normal"/>
    <w:uiPriority w:val="39"/>
    <w:unhideWhenUsed/>
    <w:qFormat/>
    <w:rsid w:val="00C164FF"/>
    <w:pPr>
      <w:spacing w:before="240" w:after="0" w:line="259" w:lineRule="auto"/>
      <w:outlineLvl w:val="9"/>
    </w:pPr>
    <w:rPr>
      <w:kern w:val="0"/>
      <w:sz w:val="32"/>
      <w:szCs w:val="32"/>
      <w:lang w:eastAsia="nb-NO"/>
      <w14:ligatures w14:val="none"/>
    </w:rPr>
  </w:style>
  <w:style w:type="paragraph" w:styleId="INNH1">
    <w:name w:val="toc 1"/>
    <w:basedOn w:val="Normal"/>
    <w:next w:val="Normal"/>
    <w:autoRedefine/>
    <w:uiPriority w:val="39"/>
    <w:unhideWhenUsed/>
    <w:rsid w:val="00C164FF"/>
    <w:pPr>
      <w:spacing w:after="100"/>
    </w:pPr>
  </w:style>
  <w:style w:type="paragraph" w:styleId="INNH2">
    <w:name w:val="toc 2"/>
    <w:basedOn w:val="Normal"/>
    <w:next w:val="Normal"/>
    <w:autoRedefine/>
    <w:uiPriority w:val="39"/>
    <w:unhideWhenUsed/>
    <w:rsid w:val="00C164FF"/>
    <w:pPr>
      <w:spacing w:after="100"/>
      <w:ind w:left="240"/>
    </w:pPr>
  </w:style>
  <w:style w:type="paragraph" w:styleId="Topptekst">
    <w:name w:val="header"/>
    <w:basedOn w:val="Normal"/>
    <w:link w:val="TopptekstTegn"/>
    <w:uiPriority w:val="99"/>
    <w:unhideWhenUsed/>
    <w:rsid w:val="00C164FF"/>
    <w:pPr>
      <w:tabs>
        <w:tab w:val="center" w:pos="4536"/>
        <w:tab w:val="right" w:pos="9072"/>
      </w:tabs>
      <w:spacing w:after="0" w:line="240" w:lineRule="auto"/>
    </w:pPr>
  </w:style>
  <w:style w:type="character" w:styleId="TopptekstTegn" w:customStyle="1">
    <w:name w:val="Topptekst Tegn"/>
    <w:basedOn w:val="Standardskriftforavsnitt"/>
    <w:link w:val="Topptekst"/>
    <w:uiPriority w:val="99"/>
    <w:rsid w:val="00C164FF"/>
  </w:style>
  <w:style w:type="paragraph" w:styleId="Bunntekst">
    <w:name w:val="footer"/>
    <w:basedOn w:val="Normal"/>
    <w:link w:val="BunntekstTegn"/>
    <w:uiPriority w:val="99"/>
    <w:unhideWhenUsed/>
    <w:rsid w:val="00C164FF"/>
    <w:pPr>
      <w:tabs>
        <w:tab w:val="center" w:pos="4536"/>
        <w:tab w:val="right" w:pos="9072"/>
      </w:tabs>
      <w:spacing w:after="0" w:line="240" w:lineRule="auto"/>
    </w:pPr>
  </w:style>
  <w:style w:type="character" w:styleId="BunntekstTegn" w:customStyle="1">
    <w:name w:val="Bunntekst Tegn"/>
    <w:basedOn w:val="Standardskriftforavsnitt"/>
    <w:link w:val="Bunntekst"/>
    <w:uiPriority w:val="99"/>
    <w:rsid w:val="00C164FF"/>
  </w:style>
  <w:style w:type="paragraph" w:styleId="Ingenmellomrom">
    <w:name w:val="No Spacing"/>
    <w:uiPriority w:val="1"/>
    <w:qFormat/>
    <w:rsid w:val="02F80E2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yperlink" Target="https://www.nngroup.com/articles/ten-usability-heuristics/" TargetMode="Externa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image" Target="media/image1.jp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er" Target="footer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1.xml" Id="rId14" /></Relationships>
</file>

<file path=word/theme/theme1.xml><?xml version="1.0" encoding="utf-8"?>
<a:theme xmlns:a="http://schemas.openxmlformats.org/drawingml/2006/main" xmlns:thm15="http://schemas.microsoft.com/office/thememl/2012/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D2708C91B17B9B4B900A54557596C73C" ma:contentTypeVersion="13" ma:contentTypeDescription="Opprett et nytt dokument." ma:contentTypeScope="" ma:versionID="f141e9e8d39f870ec2e6ef44bc39a2b8">
  <xsd:schema xmlns:xsd="http://www.w3.org/2001/XMLSchema" xmlns:xs="http://www.w3.org/2001/XMLSchema" xmlns:p="http://schemas.microsoft.com/office/2006/metadata/properties" xmlns:ns2="beae3e8e-208c-4b8a-be05-3e30f474ae01" xmlns:ns3="ae0bccca-83f7-48f6-8075-9614aef82b5e" targetNamespace="http://schemas.microsoft.com/office/2006/metadata/properties" ma:root="true" ma:fieldsID="119e90e4366e577ec59ec9adb7bb5bd6" ns2:_="" ns3:_="">
    <xsd:import namespace="beae3e8e-208c-4b8a-be05-3e30f474ae01"/>
    <xsd:import namespace="ae0bccca-83f7-48f6-8075-9614aef82b5e"/>
    <xsd:element name="properties">
      <xsd:complexType>
        <xsd:sequence>
          <xsd:element name="documentManagement">
            <xsd:complexType>
              <xsd:all>
                <xsd:element ref="ns2:h491b3e5757f4a00a7c25d6edb0ba887" minOccurs="0"/>
                <xsd:element ref="ns2:TaxCatchAll" minOccurs="0"/>
                <xsd:element ref="ns2:TaxCatchAllLabel" minOccurs="0"/>
                <xsd:element ref="ns2:Sak_x0020_Mime_x0020_360" minOccurs="0"/>
                <xsd:element ref="ns2:mdd69e788dc1498dbcc1a53e4b12ec9a" minOccurs="0"/>
                <xsd:element ref="ns2:m3df137df2ca43aeb5a0ac4f577ac654" minOccurs="0"/>
                <xsd:element ref="ns2:Status_x005f_x0020_journalf_x005f_x00f8_ring"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lcf76f155ced4ddcb4097134ff3c332f"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ae3e8e-208c-4b8a-be05-3e30f474ae01" elementFormDefault="qualified">
    <xsd:import namespace="http://schemas.microsoft.com/office/2006/documentManagement/types"/>
    <xsd:import namespace="http://schemas.microsoft.com/office/infopath/2007/PartnerControls"/>
    <xsd:element name="h491b3e5757f4a00a7c25d6edb0ba887" ma:index="8" nillable="true" ma:taxonomy="true" ma:internalName="h491b3e5757f4a00a7c25d6edb0ba887" ma:taxonomyFieldName="Organisasjonsenhet" ma:displayName="Organisasjonsenhet" ma:default="" ma:fieldId="{1491b3e5-757f-4a00-a7c2-5d6edb0ba887}" ma:taxonomyMulti="true" ma:sspId="4c297bfe-2ddf-49c0-b48d-5e3f9de3295d" ma:termSetId="b03cc634-47d7-450d-b53d-2863e925e78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0f62d3ff-b749-4af9-b996-1a2f8e84d56e}" ma:internalName="TaxCatchAll" ma:showField="CatchAllData" ma:web="42e58d5f-8804-4246-aa6d-d73046cbb079">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0f62d3ff-b749-4af9-b996-1a2f8e84d56e}" ma:internalName="TaxCatchAllLabel" ma:readOnly="true" ma:showField="CatchAllDataLabel" ma:web="42e58d5f-8804-4246-aa6d-d73046cbb079">
      <xsd:complexType>
        <xsd:complexContent>
          <xsd:extension base="dms:MultiChoiceLookup">
            <xsd:sequence>
              <xsd:element name="Value" type="dms:Lookup" maxOccurs="unbounded" minOccurs="0" nillable="true"/>
            </xsd:sequence>
          </xsd:extension>
        </xsd:complexContent>
      </xsd:complexType>
    </xsd:element>
    <xsd:element name="Sak_x0020_Mime_x0020_360" ma:index="12" nillable="true" ma:displayName="Sak Mime 360" ma:format="Hyperlink" ma:internalName="Sak_x0020_Mime_x0020_360">
      <xsd:complexType>
        <xsd:complexContent>
          <xsd:extension base="dms:URL">
            <xsd:sequence>
              <xsd:element name="Url" type="dms:ValidUrl" minOccurs="0" nillable="true"/>
              <xsd:element name="Description" type="xsd:string" nillable="true"/>
            </xsd:sequence>
          </xsd:extension>
        </xsd:complexContent>
      </xsd:complexType>
    </xsd:element>
    <xsd:element name="mdd69e788dc1498dbcc1a53e4b12ec9a" ma:index="13" nillable="true" ma:taxonomy="true" ma:internalName="mdd69e788dc1498dbcc1a53e4b12ec9a" ma:taxonomyFieldName="Dokumentstatus" ma:displayName="Dokumentstatus" ma:default="1;#Under arbeid|f39d8bcc-2a80-4417-a67a-9134b0a418c4" ma:fieldId="{6dd69e78-8dc1-498d-bcc1-a53e4b12ec9a}" ma:sspId="4c297bfe-2ddf-49c0-b48d-5e3f9de3295d" ma:termSetId="79c2f50f-9c9d-4b9a-9024-7430fd4a1c78" ma:anchorId="00000000-0000-0000-0000-000000000000" ma:open="false" ma:isKeyword="false">
      <xsd:complexType>
        <xsd:sequence>
          <xsd:element ref="pc:Terms" minOccurs="0" maxOccurs="1"/>
        </xsd:sequence>
      </xsd:complexType>
    </xsd:element>
    <xsd:element name="m3df137df2ca43aeb5a0ac4f577ac654" ma:index="15" nillable="true" ma:taxonomy="true" ma:internalName="m3df137df2ca43aeb5a0ac4f577ac654" ma:taxonomyFieldName="Prosessomr_x00e5_der" ma:displayName="Prosessområder" ma:default="" ma:fieldId="{63df137d-f2ca-43ae-b5a0-ac4f577ac654}" ma:sspId="4c297bfe-2ddf-49c0-b48d-5e3f9de3295d" ma:termSetId="2583bc30-ab2c-419c-b519-aebcd66245c1" ma:anchorId="00000000-0000-0000-0000-000000000000" ma:open="false" ma:isKeyword="false">
      <xsd:complexType>
        <xsd:sequence>
          <xsd:element ref="pc:Terms" minOccurs="0" maxOccurs="1"/>
        </xsd:sequence>
      </xsd:complexType>
    </xsd:element>
    <xsd:element name="Status_x005f_x0020_journalf_x005f_x00f8_ring" ma:index="17" nillable="true" ma:displayName="Status journalføring" ma:internalName="Status_x0020_journalf_x00f8_rin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e0bccca-83f7-48f6-8075-9614aef82b5e" elementFormDefault="qualified">
    <xsd:import namespace="http://schemas.microsoft.com/office/2006/documentManagement/types"/>
    <xsd:import namespace="http://schemas.microsoft.com/office/infopath/2007/PartnerControls"/>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lcf76f155ced4ddcb4097134ff3c332f" ma:index="24" nillable="true" ma:taxonomy="true" ma:internalName="lcf76f155ced4ddcb4097134ff3c332f" ma:taxonomyFieldName="MediaServiceImageTags" ma:displayName="Bildemerkelapper" ma:readOnly="false" ma:fieldId="{5cf76f15-5ced-4ddc-b409-7134ff3c332f}" ma:taxonomyMulti="true" ma:sspId="4c297bfe-2ddf-49c0-b48d-5e3f9de3295d" ma:termSetId="09814cd3-568e-fe90-9814-8d621ff8fb84" ma:anchorId="fba54fb3-c3e1-fe81-a776-ca4b69148c4d" ma:open="true" ma:isKeyword="false">
      <xsd:complexType>
        <xsd:sequence>
          <xsd:element ref="pc:Terms" minOccurs="0" maxOccurs="1"/>
        </xsd:sequence>
      </xsd:complexType>
    </xsd:element>
    <xsd:element name="MediaServiceOCR" ma:index="25" nillable="true" ma:displayName="Extracted Text" ma:internalName="MediaServiceOCR" ma:readOnly="true">
      <xsd:simpleType>
        <xsd:restriction base="dms:Note">
          <xsd:maxLength value="255"/>
        </xsd:restriction>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4c297bfe-2ddf-49c0-b48d-5e3f9de3295d" ContentTypeId="0x0101" PreviousValue="false"/>
</file>

<file path=customXml/item5.xml><?xml version="1.0" encoding="utf-8"?>
<p:properties xmlns:p="http://schemas.microsoft.com/office/2006/metadata/properties" xmlns:xsi="http://www.w3.org/2001/XMLSchema-instance" xmlns:pc="http://schemas.microsoft.com/office/infopath/2007/PartnerControls">
  <documentManagement>
    <Status_x005f_x0020_journalf_x005f_x00f8_ring xmlns="beae3e8e-208c-4b8a-be05-3e30f474ae01" xsi:nil="true"/>
    <h491b3e5757f4a00a7c25d6edb0ba887 xmlns="beae3e8e-208c-4b8a-be05-3e30f474ae01">
      <Terms xmlns="http://schemas.microsoft.com/office/infopath/2007/PartnerControls"/>
    </h491b3e5757f4a00a7c25d6edb0ba887>
    <TaxCatchAll xmlns="beae3e8e-208c-4b8a-be05-3e30f474ae01">
      <Value>1</Value>
    </TaxCatchAll>
    <m3df137df2ca43aeb5a0ac4f577ac654 xmlns="beae3e8e-208c-4b8a-be05-3e30f474ae01">
      <Terms xmlns="http://schemas.microsoft.com/office/infopath/2007/PartnerControls"/>
    </m3df137df2ca43aeb5a0ac4f577ac654>
    <lcf76f155ced4ddcb4097134ff3c332f xmlns="ae0bccca-83f7-48f6-8075-9614aef82b5e">
      <Terms xmlns="http://schemas.microsoft.com/office/infopath/2007/PartnerControls"/>
    </lcf76f155ced4ddcb4097134ff3c332f>
    <Sak_x0020_Mime_x0020_360 xmlns="beae3e8e-208c-4b8a-be05-3e30f474ae01">
      <Url xsi:nil="true"/>
      <Description xsi:nil="true"/>
    </Sak_x0020_Mime_x0020_360>
    <mdd69e788dc1498dbcc1a53e4b12ec9a xmlns="beae3e8e-208c-4b8a-be05-3e30f474ae01">
      <Terms xmlns="http://schemas.microsoft.com/office/infopath/2007/PartnerControls">
        <TermInfo xmlns="http://schemas.microsoft.com/office/infopath/2007/PartnerControls">
          <TermName xmlns="http://schemas.microsoft.com/office/infopath/2007/PartnerControls">Under arbeid</TermName>
          <TermId xmlns="http://schemas.microsoft.com/office/infopath/2007/PartnerControls">f39d8bcc-2a80-4417-a67a-9134b0a418c4</TermId>
        </TermInfo>
      </Terms>
    </mdd69e788dc1498dbcc1a53e4b12ec9a>
  </documentManagement>
</p:properties>
</file>

<file path=customXml/itemProps1.xml><?xml version="1.0" encoding="utf-8"?>
<ds:datastoreItem xmlns:ds="http://schemas.openxmlformats.org/officeDocument/2006/customXml" ds:itemID="{786875E4-40ED-4C09-BDCB-6528FD77FC52}">
  <ds:schemaRefs>
    <ds:schemaRef ds:uri="http://schemas.openxmlformats.org/officeDocument/2006/bibliography"/>
  </ds:schemaRefs>
</ds:datastoreItem>
</file>

<file path=customXml/itemProps2.xml><?xml version="1.0" encoding="utf-8"?>
<ds:datastoreItem xmlns:ds="http://schemas.openxmlformats.org/officeDocument/2006/customXml" ds:itemID="{9BD5671F-F483-4AAD-A8C6-B737C1079F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ae3e8e-208c-4b8a-be05-3e30f474ae01"/>
    <ds:schemaRef ds:uri="ae0bccca-83f7-48f6-8075-9614aef82b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E54D59-8742-4FDD-893C-044C3A880459}">
  <ds:schemaRefs>
    <ds:schemaRef ds:uri="http://schemas.microsoft.com/sharepoint/v3/contenttype/forms"/>
  </ds:schemaRefs>
</ds:datastoreItem>
</file>

<file path=customXml/itemProps4.xml><?xml version="1.0" encoding="utf-8"?>
<ds:datastoreItem xmlns:ds="http://schemas.openxmlformats.org/officeDocument/2006/customXml" ds:itemID="{7DDE9063-8AAA-41AA-85F3-02E0E18B144B}">
  <ds:schemaRefs>
    <ds:schemaRef ds:uri="Microsoft.SharePoint.Taxonomy.ContentTypeSync"/>
  </ds:schemaRefs>
</ds:datastoreItem>
</file>

<file path=customXml/itemProps5.xml><?xml version="1.0" encoding="utf-8"?>
<ds:datastoreItem xmlns:ds="http://schemas.openxmlformats.org/officeDocument/2006/customXml" ds:itemID="{2EB6FB9A-C7D7-4020-88BC-CD30669B0351}">
  <ds:schemaRefs>
    <ds:schemaRef ds:uri="http://schemas.microsoft.com/office/2006/metadata/properties"/>
    <ds:schemaRef ds:uri="http://schemas.microsoft.com/office/infopath/2007/PartnerControls"/>
    <ds:schemaRef ds:uri="beae3e8e-208c-4b8a-be05-3e30f474ae01"/>
    <ds:schemaRef ds:uri="ae0bccca-83f7-48f6-8075-9614aef82b5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Simen Slinde Halvorsen</dc:creator>
  <cp:keywords/>
  <dc:description/>
  <cp:lastModifiedBy>Simen Slinde Halvorsen</cp:lastModifiedBy>
  <cp:revision>129</cp:revision>
  <dcterms:created xsi:type="dcterms:W3CDTF">2026-02-19T00:32:00Z</dcterms:created>
  <dcterms:modified xsi:type="dcterms:W3CDTF">2026-02-25T08:34:15Z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MSIP_Label_86eae731-f11e-4017-952e-3dce43580afc_Removed">
    <vt:lpwstr>False</vt:lpwstr>
  </property>
  <property fmtid="{D5CDD505-2E9C-101B-9397-08002B2CF9AE}" pid="3" name="MSIP_Label_86eae731-f11e-4017-952e-3dce43580afc_ActionId">
    <vt:lpwstr>34635488-943e-486d-9e8e-b64b4033ffd7</vt:lpwstr>
  </property>
  <property fmtid="{D5CDD505-2E9C-101B-9397-08002B2CF9AE}" pid="4" name="MSIP_Label_86eae731-f11e-4017-952e-3dce43580afc_Name">
    <vt:lpwstr>Public-new</vt:lpwstr>
  </property>
  <property fmtid="{D5CDD505-2E9C-101B-9397-08002B2CF9AE}" pid="5" name="MSIP_Label_86eae731-f11e-4017-952e-3dce43580afc_SetDate">
    <vt:lpwstr>2026-02-25T09:39:26Z</vt:lpwstr>
  </property>
  <property fmtid="{D5CDD505-2E9C-101B-9397-08002B2CF9AE}" pid="6" name="MSIP_Label_86eae731-f11e-4017-952e-3dce43580afc_SiteId">
    <vt:lpwstr>38856954-ed55-49f7-8bdd-738ffbbfd390</vt:lpwstr>
  </property>
  <property fmtid="{D5CDD505-2E9C-101B-9397-08002B2CF9AE}" pid="7" name="MSIP_Label_86eae731-f11e-4017-952e-3dce43580afc_Enabled">
    <vt:lpwstr>True</vt:lpwstr>
  </property>
  <property fmtid="{D5CDD505-2E9C-101B-9397-08002B2CF9AE}" pid="8" name="ContentTypeId">
    <vt:lpwstr>0x010100D2708C91B17B9B4B900A54557596C73C</vt:lpwstr>
  </property>
  <property fmtid="{D5CDD505-2E9C-101B-9397-08002B2CF9AE}" pid="9" name="MediaServiceImageTags">
    <vt:lpwstr/>
  </property>
  <property fmtid="{D5CDD505-2E9C-101B-9397-08002B2CF9AE}" pid="10" name="Organisasjonsenhet">
    <vt:lpwstr/>
  </property>
  <property fmtid="{D5CDD505-2E9C-101B-9397-08002B2CF9AE}" pid="11" name="Prosessomr_x00e5_der">
    <vt:lpwstr/>
  </property>
  <property fmtid="{D5CDD505-2E9C-101B-9397-08002B2CF9AE}" pid="12" name="Dokumentstatus">
    <vt:lpwstr>1;#Under arbeid|f39d8bcc-2a80-4417-a67a-9134b0a418c4</vt:lpwstr>
  </property>
  <property fmtid="{D5CDD505-2E9C-101B-9397-08002B2CF9AE}" pid="13" name="Prosessområder">
    <vt:lpwstr/>
  </property>
  <property fmtid="{D5CDD505-2E9C-101B-9397-08002B2CF9AE}" pid="14" name="docLang">
    <vt:lpwstr>nb</vt:lpwstr>
  </property>
  <property fmtid="{D5CDD505-2E9C-101B-9397-08002B2CF9AE}" pid="15" name="MSIP_Label_86eae731-f11e-4017-952e-3dce43580afc_Extended_MSFT_Method">
    <vt:lpwstr>Privileged</vt:lpwstr>
  </property>
  <property fmtid="{D5CDD505-2E9C-101B-9397-08002B2CF9AE}" pid="16" name="Sensitivity">
    <vt:lpwstr>Public-new</vt:lpwstr>
  </property>
</Properties>
</file>