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  <w:r>
        <w:rPr>
          <w:sz w:val="24"/>
          <w:szCs w:val="32"/>
        </w:rPr>
        <w:t>阅读下面的材料，根据要求写作。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</w:rPr>
        <w:t>人无精神则不立，国无精神则不强。自建党以来，每个时期都有其时代精神代表。</w:t>
      </w:r>
      <w:r>
        <w:rPr>
          <w:rFonts w:hint="eastAsia" w:ascii="楷体" w:hAnsi="楷体" w:eastAsia="楷体" w:cs="楷体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4"/>
          <w:szCs w:val="32"/>
        </w:rPr>
        <w:t>1921年：“开天辟地、坚定理想、百折不挠”的红船精神；</w:t>
      </w:r>
      <w:r>
        <w:rPr>
          <w:rFonts w:hint="eastAsia" w:ascii="楷体" w:hAnsi="楷体" w:eastAsia="楷体" w:cs="楷体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4"/>
          <w:szCs w:val="32"/>
        </w:rPr>
        <w:t>1950年：“敢于斗争、不畏艰苦、忠诚祖国”的抗美援朝精神；</w:t>
      </w:r>
      <w:r>
        <w:rPr>
          <w:rFonts w:hint="eastAsia" w:ascii="楷体" w:hAnsi="楷体" w:eastAsia="楷体" w:cs="楷体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4"/>
          <w:szCs w:val="32"/>
        </w:rPr>
        <w:t>2020年：“敢闯敢试、开放包容、务实尚法、追求卓越”的深圳精神；“生命至上、举国同心、舍生忘死、尊重科学、命运与共”的抗疫精神；“求真务实、精益求精、永不止步”的登山精神；“追逐梦想、敢于探索、协同攻坚、合作共赢”的探月精神；</w:t>
      </w:r>
      <w:r>
        <w:rPr>
          <w:rFonts w:hint="eastAsia" w:ascii="楷体" w:hAnsi="楷体" w:eastAsia="楷体" w:cs="楷体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4"/>
          <w:szCs w:val="32"/>
        </w:rPr>
        <w:t>2021年又诞生了“为民服务孺子牛，创新发展拓荒牛，艰苦奋斗老黄牛”的“三牛”精神。</w:t>
      </w:r>
      <w:r>
        <w:rPr>
          <w:rFonts w:hint="eastAsia" w:ascii="楷体" w:hAnsi="楷体" w:eastAsia="楷体" w:cs="楷体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4"/>
          <w:szCs w:val="32"/>
        </w:rPr>
        <w:t>无数种精神汇聚成了“中国精神”。坚守信念，传承精神，击鼓催征，追逐梦想，是一场没有终点的接力。</w:t>
      </w:r>
      <w:r>
        <w:rPr>
          <w:rFonts w:hint="eastAsia" w:ascii="楷体" w:hAnsi="楷体" w:eastAsia="楷体" w:cs="楷体"/>
          <w:sz w:val="24"/>
          <w:szCs w:val="32"/>
        </w:rPr>
        <w:br w:type="textWrapping"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</w:t>
      </w:r>
      <w:r>
        <w:rPr>
          <w:rFonts w:hint="eastAsia"/>
          <w:sz w:val="24"/>
          <w:szCs w:val="32"/>
        </w:rPr>
        <w:t>请结合材料，联系现实，以复兴中学</w:t>
      </w:r>
      <w:r>
        <w:rPr>
          <w:rFonts w:hint="eastAsia"/>
          <w:b/>
          <w:bCs/>
          <w:color w:val="FF0000"/>
          <w:sz w:val="24"/>
          <w:szCs w:val="32"/>
        </w:rPr>
        <w:t>高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中</w:t>
      </w:r>
      <w:r>
        <w:rPr>
          <w:rFonts w:hint="eastAsia"/>
          <w:b/>
          <w:bCs/>
          <w:color w:val="FF0000"/>
          <w:sz w:val="24"/>
          <w:szCs w:val="32"/>
        </w:rPr>
        <w:t>学生的身份</w:t>
      </w:r>
      <w:r>
        <w:rPr>
          <w:rFonts w:hint="eastAsia"/>
          <w:sz w:val="24"/>
          <w:szCs w:val="32"/>
        </w:rPr>
        <w:t>，从下列任务中任选一个，完成写作。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>（1）学校团委准备举行“传承中国精神，助力祖国发展”的主题活动，请你代表学校团委给全校学生写一篇</w:t>
      </w:r>
      <w:r>
        <w:rPr>
          <w:rFonts w:hint="eastAsia"/>
          <w:b/>
          <w:bCs/>
          <w:color w:val="FF0000"/>
          <w:sz w:val="24"/>
          <w:szCs w:val="32"/>
        </w:rPr>
        <w:t>倡议书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>（2）共青团某市委召开“守望中国精神，书写美丽精神”座谈会，请你以高中学生代表的身份，写一篇</w:t>
      </w:r>
      <w:r>
        <w:rPr>
          <w:rFonts w:hint="eastAsia"/>
          <w:b/>
          <w:bCs/>
          <w:color w:val="FF0000"/>
          <w:sz w:val="24"/>
          <w:szCs w:val="32"/>
        </w:rPr>
        <w:t>发言稿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eastAsia"/>
          <w:sz w:val="24"/>
          <w:szCs w:val="32"/>
        </w:rPr>
        <w:t>要求：结合材料，选好角度，确定立意，明确文体，自拟标题；不要套作，不得抄袭；不得泄露个人信息；不少于800字。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【切题立意】: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1.人无精神不立，国无精神不强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2.传承中国精神，助力祖国发展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3.砥砺中国精神，续写时代华章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4.发扬中国精神，创造美好生活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5.执青春之笔，绘中国精神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6.守望中国精神，书写美丽</w:t>
      </w:r>
      <w:r>
        <w:rPr>
          <w:rFonts w:hint="eastAsia"/>
          <w:sz w:val="24"/>
          <w:szCs w:val="32"/>
          <w:lang w:eastAsia="zh-CN"/>
        </w:rPr>
        <w:t>青春</w:t>
      </w:r>
      <w:bookmarkStart w:id="0" w:name="_GoBack"/>
      <w:bookmarkEnd w:id="0"/>
      <w:r>
        <w:rPr>
          <w:rFonts w:hint="eastAsia"/>
          <w:sz w:val="24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范文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3120" w:firstLineChars="13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守望中国精神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市委代表、青年朋友们：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大家好！我很荣幸今天能够站在这里，作为高中生青年代表发言，下面，我想要与大家谈一谈盛世中我辈青年对中国精神的守望。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大江流日夜，慷慨歌未央。穿历史云烟，我们感受到开天辟地的红船精神、坚忍不拔的长征精神；伴岁月峰头，我们触摸到独立自强的延安精神、自力更生的两弹一星精神。循着先辈们火红的足迹，我辈青年应将这份精神继承守护、发展弘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2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我愿用躬身入局的实践，守望万众一心、团结一致的中国精神。</w:t>
      </w:r>
      <w:r>
        <w:rPr>
          <w:rFonts w:hint="eastAsia"/>
          <w:sz w:val="24"/>
          <w:szCs w:val="32"/>
        </w:rPr>
        <w:t>“四万万人齐蹈厉，同心同德一戎衣”，这是一种足以跨越雄关、足以铸就钢铁长城的精神。新冠疫情肆虐，多支医疗队、数万名医护人员驰援湖北，用信念与病毒抗击；建筑工人夜以继日，创造了“十天十夜，火神山起”的伟大奇迹；口罩工人加班加点，用流水线向国人传递着质朴关怀……只因中流多砥柱，故能千古振英声。我辈青年，当坚守这份精神，架起中国精神为旗的帆船，驶向更辽远的大洋彼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2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我将以坚定不移的信念，守望自力更生、勇敢开拓的中国精神。</w:t>
      </w:r>
      <w:r>
        <w:rPr>
          <w:rFonts w:hint="eastAsia"/>
          <w:sz w:val="24"/>
          <w:szCs w:val="32"/>
        </w:rPr>
        <w:t>从“一轮秋影转金波”的对月祈愿，到如今嫦娥四号的太空漫步；从“家书抵万金”的音讯难传，到港珠澳大桥飞架三地，联通南北。墨子升天、蛟龙探海、粒子探微、北斗观寰宇、天眼映苍穹……正因为这种强大的自强精神，才助力了中国实现从跟随到领跑，得以一步步续写辉煌。展望前方，这份精神正等待着我辈青年矢志不移地继承和发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2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我会在责任与担当中沉淀，守望美美与共、兼济天下的中国精神。</w:t>
      </w:r>
      <w:r>
        <w:rPr>
          <w:rFonts w:hint="eastAsia"/>
          <w:sz w:val="24"/>
          <w:szCs w:val="32"/>
        </w:rPr>
        <w:t>这份中国精神，是中国珠峰探测登山队登上珠穆朗玛峰之巅，用科技探测珠峰，为世界地理探测事业留下中国足迹；是世界不和平的地方，头戴“蓝盔”的中国维和部队，守护世界一隅的和平稳定；还是世卫大会上，中国代表那句铿锵有力的“中国将会无偿提供中国疫情研究信息，为实现疫苗在发展中国家的可即性做出中国贡献。”此即更高更远的中国精神，为世界创福利，为人类谋福祉。中国思考，中国方案，中国行动，正在世界的每个角落掀起波澜。世界的明天，正等待着我辈青年人怀着充足的底气去勾勒、去塑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少年心事当拏云，谁念幽寒坐呜咽。”时代之水浩浩汤汤，我辈青年在时代的召唤前更方奋起，以信念为墨，以实践为砚，以奋斗为笔书写新的时代画卷。我们的父辈们已经率先垂范，用枕戈待旦的精神换来了令世界惊叹的中国奇迹，续写中国辉煌，传承中国精神，我辈青年责无旁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万众一心、自力更生、兼济天下…中国的精神远不止这些，因为中国精神不是一段段逝去的故事，也不仅仅是一种姿态的象征，中国精神还是一只正在吹响的号角，是一首还没有完成的史诗。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firstLine="480" w:firstLineChars="200"/>
        <w:textAlignment w:val="auto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我的发言完毕，谢谢大家！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5758"/>
    <w:rsid w:val="172D4CA9"/>
    <w:rsid w:val="299169D6"/>
    <w:rsid w:val="2A355F1C"/>
    <w:rsid w:val="31792557"/>
    <w:rsid w:val="31DB583E"/>
    <w:rsid w:val="35294DE2"/>
    <w:rsid w:val="599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2021-10-15T14:11:00Z</dcterms:created>
  <dc:creator>dell</dc:creator>
  <cp:lastModifiedBy>木登</cp:lastModifiedBy>
  <dcterms:modified xsi:type="dcterms:W3CDTF">2021-10-16T00:23:46Z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64EEC34B1A9D447285CC93FED96C8705</vt:lpwstr>
  </property>
</Properties>
</file>