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“三小”场所档案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{{@unit.config.businessLicensePic}}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tbl>
      <w:tblPr>
        <w:tblStyle w:val="4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038"/>
        <w:gridCol w:w="1401"/>
        <w:gridCol w:w="2032"/>
        <w:gridCol w:w="239"/>
        <w:gridCol w:w="1261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业主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签订安全承诺书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是{{unit.config.safetyCommitment1  }}  否{{unit.config.safetyCommitment0  }}</w:t>
            </w:r>
          </w:p>
        </w:tc>
        <w:tc>
          <w:tcPr>
            <w:tcW w:w="227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张贴违规住人海报</w:t>
            </w:r>
          </w:p>
        </w:tc>
        <w:tc>
          <w:tcPr>
            <w:tcW w:w="297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是{{unit.config.illegalResidence1}}  否{{unit.config.illegalResidence0}}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单位类型</w:t>
            </w: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小档口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□ 饮食店 □ 美容美发  □ 汽车、电动车修理店  □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小作坊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□ 电子配件生产  □五金类生产 □ 纸质、塑料、服装生产 □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8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小娱乐场所</w:t>
            </w:r>
          </w:p>
        </w:tc>
        <w:tc>
          <w:tcPr>
            <w:tcW w:w="664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□ 足浴按摩 □ 酒吧   □ 麻将馆   □ 桌球室  □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ind w:firstLine="480" w:firstLineChars="200"/>
              <w:jc w:val="both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1"/>
                <w:szCs w:val="21"/>
                <w:shd w:val="clear" w:fill="FAFAFA"/>
                <w:lang w:val="en-US" w:eastAsia="zh-CN"/>
              </w:rPr>
              <w:t xml:space="preserve">   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消防软管卷盘、简易喷淋（根据场所实际情况选配）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防火分隔设施（根据场所实际情况选配）</w:t>
            </w:r>
          </w:p>
        </w:tc>
        <w:tc>
          <w:tcPr>
            <w:tcW w:w="20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b w:val="0"/>
                <w:bCs w:val="0"/>
                <w:kern w:val="0"/>
                <w:sz w:val="24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三小场所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24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889"/>
        <w:gridCol w:w="1981"/>
        <w:gridCol w:w="2117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5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813"/>
        <w:gridCol w:w="1039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gridSpan w:val="2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开门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签名（盖章）</w:t>
            </w:r>
          </w:p>
        </w:tc>
        <w:tc>
          <w:tcPr>
            <w:tcW w:w="1584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  <w:tc>
          <w:tcPr>
            <w:tcW w:w="585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1948" w:type="pct"/>
            <w:gridSpan w:val="2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  <w:t>被检查单位签名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  <w:r>
              <w:rPr>
                <w:b w:val="0"/>
                <w:bCs w:val="0"/>
                <w:kern w:val="0"/>
                <w:sz w:val="24"/>
              </w:rPr>
              <w:t>一共7层，每层面积大概800㎡，现场未找到消防总主机，7层，5层，4层，1层未设置自动喷水灭火系统和自动报警系统，7层疏散门未设置安全出口指示标志，防火门处于常开状态，天面未设置天面水箱，5层以上只有一条疏散楼梯，</w:t>
            </w: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{{createDate}}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B7F5DA9"/>
    <w:rsid w:val="1F6C0513"/>
    <w:rsid w:val="3EBD3B0A"/>
    <w:rsid w:val="47EA1CB4"/>
    <w:rsid w:val="5FFE5959"/>
    <w:rsid w:val="73DB2B33"/>
    <w:rsid w:val="7ADE913A"/>
    <w:rsid w:val="7B6F9526"/>
    <w:rsid w:val="7DF765F4"/>
    <w:rsid w:val="7DFD8F2E"/>
    <w:rsid w:val="7F65D73A"/>
    <w:rsid w:val="85EF3898"/>
    <w:rsid w:val="A7FEFAFB"/>
    <w:rsid w:val="BEDF0821"/>
    <w:rsid w:val="BF3F035C"/>
    <w:rsid w:val="BF781487"/>
    <w:rsid w:val="D7E72AE3"/>
    <w:rsid w:val="EF3F5019"/>
    <w:rsid w:val="EFFE44C9"/>
    <w:rsid w:val="FE5E8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7">
    <w:name w:val="font21"/>
    <w:basedOn w:val="2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9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2024-05-17T08:01:00Z</dcterms:created>
  <dc:creator>园唻湜妳</dc:creator>
  <cp:lastModifiedBy>FrontTang</cp:lastModifiedBy>
  <dcterms:modified xsi:type="dcterms:W3CDTF">2024-07-25T19:26:02Z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BE08B4DEBE9C13604A36A266AEE170BB_43</vt:lpwstr>
  </property>
</Properties>
</file>