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工业企业场所档案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企业地址：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ascii="宋体" w:hAnsi="宋体"/>
          <w:b/>
          <w:sz w:val="32"/>
          <w:szCs w:val="32"/>
        </w:rPr>
        <w:t>工业企业消防安全基本情况登记表</w:t>
      </w:r>
    </w:p>
    <w:tbl>
      <w:tblPr>
        <w:tblStyle w:val="3"/>
        <w:tblpPr w:leftFromText="180" w:rightFromText="180" w:vertAnchor="text" w:tblpY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396"/>
        <w:gridCol w:w="505"/>
        <w:gridCol w:w="1227"/>
        <w:gridCol w:w="236"/>
        <w:gridCol w:w="1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场所类型</w:t>
            </w:r>
          </w:p>
        </w:tc>
        <w:tc>
          <w:tcPr>
            <w:tcW w:w="2095" w:type="dxa"/>
            <w:gridSpan w:val="3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工业企业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12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noWrap w:val="0"/>
            <w:vAlign w:val="center"/>
          </w:tcPr>
          <w:p>
            <w:pPr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经营范围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12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员工人数</w:t>
            </w:r>
          </w:p>
        </w:tc>
        <w:tc>
          <w:tcPr>
            <w:tcW w:w="824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仿宋_GB2312" w:eastAsia="仿宋_GB2312"/>
                <w:szCs w:val="21"/>
              </w:rPr>
              <w:t>人</w:t>
            </w:r>
          </w:p>
        </w:tc>
        <w:tc>
          <w:tcPr>
            <w:tcW w:w="1135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eastAsia="仿宋_GB2312"/>
                <w:szCs w:val="21"/>
              </w:rPr>
              <w:t xml:space="preserve">  M</w:t>
            </w:r>
            <w:r>
              <w:rPr>
                <w:rFonts w:hint="eastAsia" w:ascii="仿宋_GB2312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有无证照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93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FF0000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联系电话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FF0000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93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FF0000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联系电话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FF0000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5339" w:type="dxa"/>
            <w:gridSpan w:val="8"/>
            <w:noWrap w:val="0"/>
            <w:vAlign w:val="center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是否属于消防安全重点单位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甲类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eastAsia="zh-CN"/>
              </w:rPr>
              <w:t>□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乙类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丙类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eastAsia="zh-CN"/>
              </w:rPr>
              <w:t>□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丁类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戊类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□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燃气站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加油站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□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汽车修配场所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消防安全职责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是否建立逐级消防安全责任制，明确单位消防安全管理人员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是否制定符合本单位实际的消防安全制度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数量：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eastAsia="仿宋_GB2312"/>
                <w:szCs w:val="21"/>
              </w:rPr>
              <w:t xml:space="preserve">    个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培训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是否开展经常性消防安全宣传工作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是否组织员工每半年至少开展一次消防培训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新上岗的员工是否开展岗前消防培训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疏散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总平面布局、灭火救援设施是否符合要求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耐火等级、防火分区、平面布置是否符合要求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防火构造及室内装修是否符合规范要求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安全疏散设施及管理是否符合要求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消防控制室</w:t>
            </w:r>
          </w:p>
        </w:tc>
        <w:tc>
          <w:tcPr>
            <w:tcW w:w="3607" w:type="dxa"/>
            <w:gridSpan w:val="6"/>
            <w:noWrap w:val="0"/>
            <w:vAlign w:val="center"/>
          </w:tcPr>
          <w:p>
            <w:pPr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是否设置消防控制室</w:t>
            </w:r>
          </w:p>
        </w:tc>
        <w:tc>
          <w:tcPr>
            <w:tcW w:w="3827" w:type="dxa"/>
            <w:gridSpan w:val="5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消防控制室的管理是否符合要求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电气线路敷设、电气设备使用是否符合要求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用火、动火是否符合要求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火灾事故应急处置准备工作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是否制定灭火和应急疏散预案，并定期开展演练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19" w:type="dxa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4" w:type="dxa"/>
            <w:vAlign w:val="center"/>
          </w:tcPr>
          <w:p>
            <w:pPr>
              <w:widowControl/>
              <w:jc w:val="center"/>
              <w:rPr>
                <w:b w:val="0"/>
                <w:bCs/>
                <w:kern w:val="0"/>
                <w:sz w:val="24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工业企业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889"/>
        <w:gridCol w:w="1982"/>
        <w:gridCol w:w="2118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50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813"/>
        <w:gridCol w:w="1039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总扣分</w:t>
            </w:r>
          </w:p>
        </w:tc>
        <w:tc>
          <w:tcPr>
            <w:tcW w:w="2170" w:type="pct"/>
            <w:gridSpan w:val="2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开门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签名（盖章）</w:t>
            </w:r>
          </w:p>
        </w:tc>
        <w:tc>
          <w:tcPr>
            <w:tcW w:w="1584" w:type="pct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  <w:tc>
          <w:tcPr>
            <w:tcW w:w="585" w:type="pct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1948" w:type="pct"/>
            <w:gridSpan w:val="2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  <w:t>被检查单位签名</w:t>
            </w:r>
          </w:p>
        </w:tc>
        <w:tc>
          <w:tcPr>
            <w:tcW w:w="4118" w:type="pct"/>
            <w:gridSpan w:val="4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4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default" w:eastAsia="宋体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7FE0E19"/>
    <w:rsid w:val="0F9F2AD9"/>
    <w:rsid w:val="13BD76F6"/>
    <w:rsid w:val="17986895"/>
    <w:rsid w:val="1F6C0513"/>
    <w:rsid w:val="1F9FB871"/>
    <w:rsid w:val="2597D20C"/>
    <w:rsid w:val="26B53C27"/>
    <w:rsid w:val="27BE973D"/>
    <w:rsid w:val="3BFFC8E1"/>
    <w:rsid w:val="3C8FC3AF"/>
    <w:rsid w:val="3FCD7148"/>
    <w:rsid w:val="3FD4B0D4"/>
    <w:rsid w:val="4FF7F52C"/>
    <w:rsid w:val="572FB0BD"/>
    <w:rsid w:val="5ED75004"/>
    <w:rsid w:val="5FDFF498"/>
    <w:rsid w:val="5FF39407"/>
    <w:rsid w:val="62FFCE1B"/>
    <w:rsid w:val="685427BA"/>
    <w:rsid w:val="6CFA6CDB"/>
    <w:rsid w:val="6F7FEBE5"/>
    <w:rsid w:val="73FD6FC1"/>
    <w:rsid w:val="77FB7111"/>
    <w:rsid w:val="7BDEFA2B"/>
    <w:rsid w:val="7BE7FD8D"/>
    <w:rsid w:val="7DF6F1DF"/>
    <w:rsid w:val="7FF6B0CF"/>
    <w:rsid w:val="7FFE1273"/>
    <w:rsid w:val="927A0F78"/>
    <w:rsid w:val="9AF5D0F5"/>
    <w:rsid w:val="A77EF182"/>
    <w:rsid w:val="A7FD8593"/>
    <w:rsid w:val="AEFF6A67"/>
    <w:rsid w:val="BDFB9BCD"/>
    <w:rsid w:val="F1F78813"/>
    <w:rsid w:val="FABEA885"/>
    <w:rsid w:val="FBF8B190"/>
    <w:rsid w:val="FD537390"/>
    <w:rsid w:val="FDFD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2024-05-17T16:01:00Z</dcterms:created>
  <dc:creator>园唻湜妳</dc:creator>
  <cp:lastModifiedBy>FrontTang</cp:lastModifiedBy>
  <dcterms:modified xsi:type="dcterms:W3CDTF">2024-07-25T21:16:27Z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6EBF0CAD1A89B685AB49A266F1CFDF9D_43</vt:lpwstr>
  </property>
</Properties>
</file>