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{{name}}</w:t>
      </w:r>
      <w:r>
        <w:rPr>
          <w:rFonts w:hint="eastAsia"/>
          <w:b/>
          <w:sz w:val="32"/>
          <w:szCs w:val="32"/>
          <w:lang w:eastAsia="zh-CN"/>
        </w:rPr>
        <w:t>直观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4"/>
        <w:tblW w:w="964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4807"/>
        <w:gridCol w:w="733"/>
        <w:gridCol w:w="3236"/>
      </w:tblGrid>
      <w:tr>
        <w:trPr>
          <w:trHeight w:val="670" w:hRule="exact"/>
          <w:tblHeader/>
          <w:jc w:val="center"/>
        </w:trPr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  <w:lang w:val="en-US" w:eastAsia="zh-CN"/>
              </w:rPr>
              <w:t>{{data}}</w:t>
            </w:r>
            <w:r>
              <w:rPr>
                <w:rFonts w:hint="default" w:ascii="Times New Roman" w:hAnsi="Times New Roman" w:eastAsia="宋体" w:cs="Times New Roman"/>
                <w:kern w:val="0"/>
                <w:szCs w:val="21"/>
              </w:rPr>
              <w:t>序号</w:t>
            </w:r>
          </w:p>
        </w:tc>
        <w:tc>
          <w:tcPr>
            <w:tcW w:w="4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1"/>
              </w:rPr>
              <w:t>标准要求</w:t>
            </w: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1"/>
                <w:lang w:eastAsia="zh-CN"/>
              </w:rPr>
              <w:t>隐患等级</w:t>
            </w:r>
          </w:p>
        </w:tc>
        <w:tc>
          <w:tcPr>
            <w:tcW w:w="3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1"/>
              </w:rPr>
              <w:t>检测结果</w:t>
            </w:r>
          </w:p>
        </w:tc>
      </w:tr>
      <w:tr>
        <w:trPr>
          <w:trHeight w:val="0" w:hRule="atLeast"/>
          <w:jc w:val="center"/>
        </w:trPr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/>
                <w:kern w:val="0"/>
                <w:szCs w:val="21"/>
                <w:lang w:val="en-US" w:eastAsia="zh-CN"/>
              </w:rPr>
              <w:t>[firstCode]</w:t>
            </w:r>
          </w:p>
        </w:tc>
        <w:tc>
          <w:tcPr>
            <w:tcW w:w="4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[firstContent]</w:t>
            </w:r>
          </w:p>
        </w:tc>
        <w:tc>
          <w:tcPr>
            <w:tcW w:w="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[level]</w:t>
            </w:r>
          </w:p>
        </w:tc>
        <w:tc>
          <w:tcPr>
            <w:tcW w:w="3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0"/>
                <w:szCs w:val="21"/>
                <w:lang w:val="en-US" w:eastAsia="zh-CN"/>
              </w:rPr>
              <w:t>[result]</w:t>
            </w:r>
          </w:p>
        </w:tc>
      </w:tr>
    </w:tbl>
    <w:p>
      <w:pPr>
        <w:rPr>
          <w:lang w:val="en-US" w:eastAsia="zh-CN"/>
        </w:rPr>
      </w:pPr>
      <w:r>
        <w:rPr>
          <w:lang w:val="en-US" w:eastAsia="zh-CN"/>
        </w:rPr>
        <w:br w:type="page"/>
      </w:r>
      <w:bookmarkStart w:id="0" w:name="_GoBack"/>
      <w:bookmarkEnd w:id="0"/>
    </w:p>
    <w:p>
      <w:pPr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17"/>
      </w:tabs>
      <w:ind w:firstLine="840" w:firstLineChars="400"/>
      <w:rPr>
        <w:rFonts w:hint="default"/>
        <w:lang w:val="en-US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0lY7tAAAAAFAQAADwAAAAAAAAABACAA&#10;AAA4AAAAZHJzL2Rvd25yZXYueG1sUEsBAhQAFAAAAAgAh07iQF4aj184AgAAbwQAAA4AAAAAAAAA&#10;AQAgAAAAN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Il9detYAAAAKAQAADwAAAAAAAAABACAAAAA4AAAAZHJzL2Rvd25yZXYueG1sUEsB&#10;AhQAFAAAAAgAh07iQN6xDzHhAQAAzAMAAA4AAAAAAAAAAQAgAAAAOwEAAGRycy9lMm9Eb2MueG1s&#10;UEsFBgAAAAAGAAYAWQEAAI4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检测员                                                             审核员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both"/>
      <w:rPr>
        <w:rFonts w:hint="default" w:eastAsia="宋体"/>
        <w:b w:val="0"/>
        <w:bCs/>
        <w:sz w:val="21"/>
        <w:szCs w:val="13"/>
        <w:lang w:val="en-US" w:eastAsia="zh-CN"/>
      </w:rPr>
    </w:pPr>
    <w:r>
      <w:rPr>
        <w:rFonts w:hint="eastAsia"/>
        <w:b w:val="0"/>
        <w:bCs/>
        <w:sz w:val="21"/>
        <w:szCs w:val="13"/>
        <w:lang w:val="en-US" w:eastAsia="zh-CN"/>
      </w:rPr>
      <w:t xml:space="preserve">{{detect.name}}                                    受控编号：{{detect.controlledNumber}}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000000"/>
    <w:rsid w:val="02A85792"/>
    <w:rsid w:val="05C233F4"/>
    <w:rsid w:val="08DC1423"/>
    <w:rsid w:val="0AB05837"/>
    <w:rsid w:val="0C632FDD"/>
    <w:rsid w:val="0CCC1899"/>
    <w:rsid w:val="1AF71404"/>
    <w:rsid w:val="20AC02C6"/>
    <w:rsid w:val="229025E1"/>
    <w:rsid w:val="35E2224B"/>
    <w:rsid w:val="38EA1EA3"/>
    <w:rsid w:val="3A853DED"/>
    <w:rsid w:val="3DD3E052"/>
    <w:rsid w:val="3E7F0FE0"/>
    <w:rsid w:val="413E6AE7"/>
    <w:rsid w:val="45F42E69"/>
    <w:rsid w:val="47B0253B"/>
    <w:rsid w:val="4999667B"/>
    <w:rsid w:val="4CE55A66"/>
    <w:rsid w:val="519B357D"/>
    <w:rsid w:val="520568EF"/>
    <w:rsid w:val="6EE77B1F"/>
    <w:rsid w:val="759E2ACE"/>
    <w:rsid w:val="7BD7A91B"/>
    <w:rsid w:val="7DFC0F67"/>
    <w:rsid w:val="7ED996C9"/>
    <w:rsid w:val="7F8C770B"/>
    <w:rsid w:val="7FE8B81C"/>
    <w:rsid w:val="92DD6AA5"/>
    <w:rsid w:val="F7FFF4EF"/>
    <w:rsid w:val="FAE753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360" w:lineRule="auto"/>
      <w:outlineLvl w:val="0"/>
    </w:pPr>
    <w:rPr>
      <w:b/>
      <w:kern w:val="44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11523</Words>
  <Characters>13193</Characters>
  <Lines>0</Lines>
  <Paragraphs>0</Paragraphs>
  <TotalTime>10</TotalTime>
  <ScaleCrop>false</ScaleCrop>
  <LinksUpToDate>false</LinksUpToDate>
  <CharactersWithSpaces>14164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FrontTang</cp:lastModifiedBy>
  <dcterms:modified xsi:type="dcterms:W3CDTF">2024-07-17T15:45:15Z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475A86513180FBDB9566976653CADF2E_43</vt:lpwstr>
  </property>
</Properties>
</file>