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6324F"/>
          <w:sz w:val="40"/>
        </w:rPr>
        <w:t>Pixel Town 3D Asset Pipeline POC</w:t>
      </w:r>
    </w:p>
    <w:p>
      <w:pPr>
        <w:spacing w:after="280"/>
        <w:jc w:val="center"/>
      </w:pPr>
      <w:r>
        <w:rPr>
          <w:rFonts w:ascii="Arial" w:hAnsi="Arial"/>
          <w:b w:val="0"/>
          <w:color w:val="555555"/>
          <w:sz w:val="20"/>
        </w:rPr>
        <w:t>Current Codex handoff and implementation brief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Goal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Build a proof of concept that turns a generated pixel-art seaside town panorama into a stylised 3D world through an incremental asset pipeline.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The current repository is focused on pipeline scaffolding. It does not yet contain the full Three.js world implementation or source panorama assets.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Current Repository Shape</w:t>
      </w:r>
    </w:p>
    <w:p>
      <w:pPr>
        <w:spacing w:before="60" w:after="140"/>
        <w:ind w:left="360"/>
      </w:pPr>
      <w:r>
        <w:rPr>
          <w:rFonts w:ascii="Consolas" w:hAnsi="Consolas"/>
          <w:color w:val="333333"/>
          <w:sz w:val="17"/>
        </w:rPr>
        <w:t>pixel-town-poc/</w:t>
        <w:br/>
        <w:t xml:space="preserve">  index.html</w:t>
        <w:br/>
        <w:t xml:space="preserve">  scripts/parse_scene.py</w:t>
        <w:br/>
        <w:t xml:space="preserve">  scripts/route_assets.py</w:t>
        <w:br/>
        <w:t xml:space="preserve">  scripts/generate_clean_asset_image.py</w:t>
        <w:br/>
        <w:t xml:space="preserve">  scripts/run_image_to_3d_asset.py</w:t>
        <w:br/>
        <w:t xml:space="preserve">  assets/scene_parse.json</w:t>
        <w:br/>
        <w:t xml:space="preserve">  assets/asset_routes.json</w:t>
        <w:br/>
        <w:t xml:space="preserve">  assets/intermediate/shrine_01_clean.txt</w:t>
        <w:br/>
        <w:t xml:space="preserve">  assets/intermediate/shrine_01_clean_meta.json</w:t>
        <w:br/>
        <w:t xml:space="preserve">  assets/generated/shrine_01_raw.glb</w:t>
        <w:br/>
        <w:t xml:space="preserve">  assets/generated/shrine_01_generation_meta.json</w:t>
        <w:br/>
        <w:t xml:space="preserve">  assets/generated/shrine_01_notes.md</w:t>
        <w:br/>
        <w:t xml:space="preserve">  docs/SCRIPT_INTERFACES.md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index.html is present but references ./src/main.js, which is not in this checkout. Treat the browser viewer as a future or restoration task.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Current Working Pipeline</w:t>
      </w:r>
    </w:p>
    <w:p>
      <w:pPr>
        <w:spacing w:before="60" w:after="140"/>
        <w:ind w:left="360"/>
      </w:pPr>
      <w:r>
        <w:rPr>
          <w:rFonts w:ascii="Consolas" w:hAnsi="Consolas"/>
          <w:color w:val="333333"/>
          <w:sz w:val="17"/>
        </w:rPr>
        <w:t>python3 scripts/parse_scene.py --image assets/source/panorama.png --out assets/scene_parse.json</w:t>
        <w:br/>
        <w:t>python3 scripts/route_assets.py --scene assets/scene_parse.json --out assets/asset_routes.json</w:t>
        <w:br/>
        <w:t>python3 scripts/generate_clean_asset_image.py --asset shrine_01 --scene assets/scene_parse.json --mode clean-render --outdir assets/intermediate</w:t>
        <w:br/>
        <w:t>python3 scripts/run_image_to_3d_asset.py --asset shrine_01 --scene assets/scene_parse.json --routes assets/asset_routes.json --mode clean-render --backend stub --outdir assets/generated</w:t>
      </w:r>
    </w:p>
    <w:p>
      <w:pPr>
        <w:spacing w:after="120" w:line="259" w:lineRule="auto"/>
      </w:pPr>
      <w:r>
        <w:rPr>
          <w:rFonts w:ascii="Arial" w:hAnsi="Arial"/>
          <w:b w:val="0"/>
          <w:color w:val="111111"/>
          <w:sz w:val="20"/>
        </w:rPr>
        <w:t>The parser currently records the --image path as metadata only; it does not open or validate the image file.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Implemented Now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Stub scene parser that emits a deterministic starter object inventory.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Stub asset router that assigns each object to a generation strategy.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Stub clean-asset-image generator that writes prompt metadata and a text placeholder.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Stub image-to-3D runner that writes placeholder GLB bytes, metadata, and notes.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Sample generated outputs for shrine_01.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Not Implemented Yet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Real VLM scene parsing.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Real image generation for clean intermediate asset images.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Real image-to-3D backend invocation.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Valid generated GLB geometry.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Blender cleanup and normalisation.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Browser scene implementation under src/main.js.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Source panorama and crop-generation assets in this checkout.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Recommended Next Technical Iteration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Add or restore assets/source/panorama.png.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Add validation that distinguishes placeholder GLB files from valid GLB assets.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Connect one real clean-image backend while preserving --backend stub.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Connect one real image-to-3D backend while preserving --backend stub.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Rebuild or restore the Three.js viewer under src/main.js.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Human Decision Points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Confirm whether the stub scene inventory has the right objects and priorities.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Confirm whether each object route is correct.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Choose the first real backend test asset: shrine_01, house_blue_01, or vending_machine_01.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Decide whether to prioritize the browser viewer or real asset generation next.</w:t>
      </w:r>
    </w:p>
    <w:p>
      <w:pPr>
        <w:pStyle w:val="Heading1"/>
        <w:spacing w:before="280" w:after="100"/>
      </w:pPr>
      <w:r>
        <w:rPr>
          <w:rFonts w:ascii="Arial" w:hAnsi="Arial"/>
          <w:b/>
          <w:color w:val="16324F"/>
          <w:sz w:val="32"/>
        </w:rPr>
        <w:t>Definition Of Done For The Next Milestone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One real backend path is wired behind the existing CLI.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--backend stub still works for fast tests.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Generated artifacts include metadata and review notes.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Invalid placeholder GLBs are clearly marked or validated.</w:t>
      </w:r>
    </w:p>
    <w:p>
      <w:pPr>
        <w:pStyle w:val="ListBullet"/>
        <w:spacing w:after="60"/>
      </w:pPr>
      <w:r>
        <w:rPr>
          <w:rFonts w:ascii="Arial" w:hAnsi="Arial"/>
          <w:b w:val="0"/>
          <w:color w:val="111111"/>
          <w:sz w:val="20"/>
        </w:rPr>
        <w:t>The docs describe the actual repository state.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