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27D7" w14:textId="159F896B" w:rsidR="00A8562C" w:rsidRPr="00A8562C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854F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PS:</w:t>
      </w:r>
      <w:r w:rsidRPr="00A8562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Electronics design for the actuation of a 3D-printed robot arm with 500 mm reach and maximum 1 kg payload.</w:t>
      </w:r>
    </w:p>
    <w:p w14:paraId="4E4E3C7F" w14:textId="77777777" w:rsidR="00A8562C" w:rsidRPr="00A8562C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A73A25D" w14:textId="77777777" w:rsidR="00A8562C" w:rsidRPr="00A8562C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8562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Week 5</w:t>
      </w:r>
    </w:p>
    <w:p w14:paraId="3128958A" w14:textId="77777777" w:rsidR="00A8562C" w:rsidRPr="00A8562C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CFD9B1B" w14:textId="77777777" w:rsidR="00A8562C" w:rsidRPr="004854F8" w:rsidRDefault="00A8562C" w:rsidP="00A8562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A856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Previous week’s suggestions:</w:t>
      </w:r>
    </w:p>
    <w:p w14:paraId="6A33AEA3" w14:textId="77777777" w:rsidR="00A8562C" w:rsidRPr="00A8562C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834620E" w14:textId="79B0581E" w:rsidR="00A8562C" w:rsidRPr="00A8562C" w:rsidRDefault="00C344A8" w:rsidP="00A856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</w:t>
      </w:r>
      <w:r w:rsidR="00A8562C" w:rsidRPr="00A8562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 start doing work on the electronics design of the robot.</w:t>
      </w:r>
    </w:p>
    <w:p w14:paraId="7CA287AD" w14:textId="77777777" w:rsidR="00A8562C" w:rsidRPr="00A8562C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23BFAD4" w14:textId="77777777" w:rsidR="00A8562C" w:rsidRPr="00A8562C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856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Initial design:</w:t>
      </w:r>
    </w:p>
    <w:p w14:paraId="5212379C" w14:textId="77777777" w:rsidR="00A8562C" w:rsidRPr="00A8562C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E50CEC5" w14:textId="1AB6DA38" w:rsidR="00921A35" w:rsidRPr="004854F8" w:rsidRDefault="006049AE" w:rsidP="00A8562C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MATLAB has been used by the software team for the implementation of the robot control logic. Since</w:t>
      </w:r>
      <w:r w:rsidR="00A8562C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</w:t>
      </w:r>
      <w:r w:rsidR="00A8562C" w:rsidRPr="00A8562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Arduino </w:t>
      </w:r>
      <w:r w:rsidR="00A8562C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environment</w:t>
      </w: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can be integrated with MATLAB</w:t>
      </w:r>
      <w:r w:rsidR="00A8562C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and </w:t>
      </w:r>
      <w:r w:rsidR="00A8562C" w:rsidRPr="00A8562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has</w:t>
      </w:r>
      <w:r w:rsidR="00A8562C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libraries for controlling servos</w:t>
      </w: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921A35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 well as</w:t>
      </w:r>
      <w:r w:rsidR="00E464B1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for</w:t>
      </w:r>
      <w:r w:rsidR="00921A35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its ease of use, </w:t>
      </w: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was chosen to be used as the robot controller.</w:t>
      </w:r>
      <w:r w:rsidR="00A8562C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921A35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MATLAB can be used to code the Arduino directly using the “MATLAB Support Package for Arduino Hardware” add-on. The strategy was to do all the processing for the robot logic</w:t>
      </w:r>
      <w:r w:rsidR="00E464B1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MATLAB</w:t>
      </w:r>
      <w:r w:rsidR="00921A35"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the connected PC itself, calculate the required servo angles and then direct the servos using the Arduino.</w:t>
      </w:r>
    </w:p>
    <w:p w14:paraId="76E2A966" w14:textId="77777777" w:rsidR="00921A35" w:rsidRPr="004854F8" w:rsidRDefault="00921A35" w:rsidP="00A8562C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CB9F48D" w14:textId="44E7A1E9" w:rsidR="00921A35" w:rsidRPr="004854F8" w:rsidRDefault="00921A35" w:rsidP="00E464B1">
      <w:pPr>
        <w:spacing w:after="0" w:line="240" w:lineRule="auto"/>
        <w:ind w:left="-426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54F8"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61BD6854" wp14:editId="7CF76728">
            <wp:extent cx="6371590" cy="4244340"/>
            <wp:effectExtent l="0" t="0" r="0" b="3810"/>
            <wp:docPr id="104019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7542" name="Picture 10401975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784C92C7" w14:textId="77777777" w:rsidR="00921A35" w:rsidRPr="004854F8" w:rsidRDefault="00921A35" w:rsidP="00921A35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9782B3" w14:textId="77777777" w:rsidR="00E464B1" w:rsidRPr="004854F8" w:rsidRDefault="00E464B1" w:rsidP="00921A35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BECA867" w14:textId="77777777" w:rsidR="00E464B1" w:rsidRPr="004854F8" w:rsidRDefault="00E464B1" w:rsidP="00921A35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015F6A0" w14:textId="1E7DD1F7" w:rsidR="00921A35" w:rsidRPr="00A8562C" w:rsidRDefault="00921A35" w:rsidP="00921A35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Fig 1: Initial circuit diagram containing the Arduino connected to the 6 servos through the PWM enabled pins.</w:t>
      </w:r>
    </w:p>
    <w:p w14:paraId="43E1EA5C" w14:textId="77777777" w:rsidR="00A8562C" w:rsidRPr="004854F8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FFA2F75" w14:textId="77777777" w:rsidR="00E464B1" w:rsidRPr="004854F8" w:rsidRDefault="00E464B1" w:rsidP="00E464B1">
      <w:pPr>
        <w:spacing w:after="0" w:line="240" w:lineRule="auto"/>
        <w:ind w:firstLine="426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418CD04" w14:textId="3A3D628B" w:rsidR="00A8562C" w:rsidRPr="00A8562C" w:rsidRDefault="00E464B1" w:rsidP="00E464B1">
      <w:pPr>
        <w:spacing w:after="0" w:line="240" w:lineRule="auto"/>
        <w:ind w:firstLine="426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4854F8">
        <w:rPr>
          <w:rFonts w:ascii="Arial" w:eastAsia="Times New Roman" w:hAnsi="Arial" w:cs="Arial"/>
          <w:kern w:val="0"/>
          <w:lang w:eastAsia="en-IN"/>
          <w14:ligatures w14:val="none"/>
        </w:rPr>
        <w:t>The power requirements of the servos have been extracted from their datasheets below:</w:t>
      </w:r>
    </w:p>
    <w:p w14:paraId="720DCDE8" w14:textId="77777777" w:rsidR="00A8562C" w:rsidRPr="00A8562C" w:rsidRDefault="00A8562C" w:rsidP="00A8562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1855"/>
        <w:gridCol w:w="1935"/>
        <w:gridCol w:w="2362"/>
      </w:tblGrid>
      <w:tr w:rsidR="00A8562C" w:rsidRPr="00A8562C" w14:paraId="2C628BD7" w14:textId="77777777" w:rsidTr="00A856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12F66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Servo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4281B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Operating Voltage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37BA8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Stall Current (each)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D2CB" w14:textId="739FEED8" w:rsidR="00A8562C" w:rsidRPr="00A8562C" w:rsidRDefault="00D639E4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Peak</w:t>
            </w:r>
            <w:r w:rsidR="00A8562C"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Stall Current (total)</w:t>
            </w:r>
          </w:p>
        </w:tc>
      </w:tr>
      <w:tr w:rsidR="00A8562C" w:rsidRPr="00A8562C" w14:paraId="600DB95D" w14:textId="77777777" w:rsidTr="00A856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B85A1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4 x 35 kg cm (Model no. unknown)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591C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7.2 - 8.4V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8F64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3.2 -3.5A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6D1DD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14A</w:t>
            </w:r>
          </w:p>
        </w:tc>
      </w:tr>
      <w:tr w:rsidR="00A8562C" w:rsidRPr="00A8562C" w14:paraId="30F3F245" w14:textId="77777777" w:rsidTr="00A856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D19D4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 x 80 kg cm (DS5180)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82DB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6 - 7.4 - 8.4V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CBECF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3.5 - 5.6 - 6.2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EE55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12.4A</w:t>
            </w:r>
          </w:p>
        </w:tc>
      </w:tr>
      <w:tr w:rsidR="00A8562C" w:rsidRPr="00A8562C" w14:paraId="70B3793E" w14:textId="77777777" w:rsidTr="00A856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20E2C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5DEF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EA39F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7BFBC" w14:textId="77777777" w:rsidR="00A8562C" w:rsidRPr="00A8562C" w:rsidRDefault="00A8562C" w:rsidP="00A8562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62C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26.4A</w:t>
            </w:r>
          </w:p>
        </w:tc>
      </w:tr>
    </w:tbl>
    <w:p w14:paraId="7C603CBC" w14:textId="77777777" w:rsidR="00E464B1" w:rsidRPr="004854F8" w:rsidRDefault="00E464B1">
      <w:pPr>
        <w:rPr>
          <w:rFonts w:ascii="Arial" w:hAnsi="Arial" w:cs="Arial"/>
        </w:rPr>
      </w:pPr>
    </w:p>
    <w:p w14:paraId="0E35CFB7" w14:textId="262905F7" w:rsidR="00E464B1" w:rsidRPr="004854F8" w:rsidRDefault="00E464B1" w:rsidP="00E464B1">
      <w:pPr>
        <w:ind w:firstLine="426"/>
        <w:rPr>
          <w:rFonts w:ascii="Arial" w:hAnsi="Arial" w:cs="Arial"/>
        </w:rPr>
      </w:pPr>
      <w:r w:rsidRPr="004854F8">
        <w:rPr>
          <w:rFonts w:ascii="Arial" w:hAnsi="Arial" w:cs="Arial"/>
        </w:rPr>
        <w:t xml:space="preserve">Hence, </w:t>
      </w:r>
      <w:r w:rsidR="0001287B" w:rsidRPr="004854F8">
        <w:rPr>
          <w:rFonts w:ascii="Arial" w:hAnsi="Arial" w:cs="Arial"/>
        </w:rPr>
        <w:t>an</w:t>
      </w:r>
      <w:r w:rsidRPr="004854F8">
        <w:rPr>
          <w:rFonts w:ascii="Arial" w:hAnsi="Arial" w:cs="Arial"/>
        </w:rPr>
        <w:t xml:space="preserve"> 8V-30A-240W power supply would be suitable.</w:t>
      </w:r>
    </w:p>
    <w:p w14:paraId="19C9AD1A" w14:textId="77777777" w:rsidR="00D67888" w:rsidRDefault="00D67888" w:rsidP="00E464B1">
      <w:pP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Servo Power Supply Circuit:</w:t>
      </w:r>
    </w:p>
    <w:p w14:paraId="31FC9E32" w14:textId="680B6FB7" w:rsidR="00D67888" w:rsidRPr="00D67888" w:rsidRDefault="00D67888" w:rsidP="00D67888">
      <w:pPr>
        <w:ind w:left="-1134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hAnsi="Arial" w:cs="Arial"/>
          <w:noProof/>
        </w:rPr>
        <w:drawing>
          <wp:inline distT="0" distB="0" distL="0" distR="0" wp14:anchorId="6F1E38C0" wp14:editId="27ADA837">
            <wp:extent cx="7137950" cy="3429000"/>
            <wp:effectExtent l="0" t="0" r="6350" b="0"/>
            <wp:docPr id="42037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73848" name="Picture 4203738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307" cy="34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12C9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242C53C7" w14:textId="754DCDA8" w:rsidR="00D909ED" w:rsidRPr="00A8562C" w:rsidRDefault="00D909ED" w:rsidP="00D909ED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Fig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</w:t>
      </w: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LtSpice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</w:t>
      </w:r>
      <w:r w:rsidRPr="004854F8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ircuit diagram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of the servo power supply.</w:t>
      </w:r>
    </w:p>
    <w:p w14:paraId="666A3C8D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218332C4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340A39BC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7D976F4A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413BB27E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455C96B2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11F1ED7A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1566BE9A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32AB41FB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31299439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65CA1E41" w14:textId="47FF226D" w:rsidR="00D67888" w:rsidRPr="00A8562C" w:rsidRDefault="00D67888" w:rsidP="00D6788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8562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Week </w:t>
      </w: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6</w:t>
      </w:r>
    </w:p>
    <w:p w14:paraId="5817FD50" w14:textId="77777777" w:rsidR="00D67888" w:rsidRDefault="00D6788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737E0042" w14:textId="3A9256AA" w:rsidR="00E464B1" w:rsidRDefault="00952258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Previous week’s </w:t>
      </w:r>
      <w:r w:rsidR="00E464B1" w:rsidRPr="004854F8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suggestions</w:t>
      </w:r>
      <w:r w:rsidR="00E464B1" w:rsidRPr="00A856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042917DD" w14:textId="77777777" w:rsidR="00251A75" w:rsidRPr="004854F8" w:rsidRDefault="00251A75" w:rsidP="00E464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3D567450" w14:textId="239D969A" w:rsidR="004854F8" w:rsidRDefault="004854F8" w:rsidP="0001287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To develop the required servo control code </w:t>
      </w:r>
      <w:r w:rsidR="00FC2201">
        <w:rPr>
          <w:rFonts w:ascii="Arial" w:eastAsia="Times New Roman" w:hAnsi="Arial" w:cs="Arial"/>
          <w:kern w:val="0"/>
          <w:lang w:eastAsia="en-IN"/>
          <w14:ligatures w14:val="none"/>
        </w:rPr>
        <w:t>(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for translating angles to servo input signals</w:t>
      </w:r>
      <w:r w:rsidR="00FC2201">
        <w:rPr>
          <w:rFonts w:ascii="Arial" w:eastAsia="Times New Roman" w:hAnsi="Arial" w:cs="Arial"/>
          <w:kern w:val="0"/>
          <w:lang w:eastAsia="en-IN"/>
          <w14:ligatures w14:val="none"/>
        </w:rPr>
        <w:t>, among other things)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for the newly designed controller.</w:t>
      </w:r>
    </w:p>
    <w:p w14:paraId="74DF95FA" w14:textId="25DC8FEA" w:rsidR="00952258" w:rsidRDefault="00952258" w:rsidP="0001287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The power supply will be procured from external source and hence need not be designed.</w:t>
      </w:r>
    </w:p>
    <w:p w14:paraId="0F77FFC0" w14:textId="77777777" w:rsidR="001E3592" w:rsidRDefault="001E3592" w:rsidP="001E359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9FE2FFD" w14:textId="5955CE15" w:rsidR="00DA5C44" w:rsidRDefault="00DA5C44" w:rsidP="001E359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Progress in this week:</w:t>
      </w:r>
    </w:p>
    <w:p w14:paraId="03A3FB93" w14:textId="77777777" w:rsidR="00DA5C44" w:rsidRDefault="00DA5C44" w:rsidP="001E359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4EC4F66E" w14:textId="51E7CB1D" w:rsidR="00DA5C44" w:rsidRDefault="00DA5C44" w:rsidP="00DA5C4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The servo control circuit has been designed.</w:t>
      </w:r>
    </w:p>
    <w:p w14:paraId="646FACDA" w14:textId="7C28E4BD" w:rsidR="00DA5C44" w:rsidRPr="00DA5C44" w:rsidRDefault="00DA5C44" w:rsidP="00DA5C4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A simulation of the circuit using Arduino has been done in Proteus.</w:t>
      </w:r>
    </w:p>
    <w:p w14:paraId="0AA6B4E9" w14:textId="77777777" w:rsidR="00DA5C44" w:rsidRDefault="00DA5C44" w:rsidP="001E3592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1A230FE" w14:textId="620CC01F" w:rsidR="001E3592" w:rsidRDefault="001E3592" w:rsidP="001E359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Servo control:</w:t>
      </w:r>
    </w:p>
    <w:p w14:paraId="2F75D534" w14:textId="77777777" w:rsidR="001E3592" w:rsidRDefault="001E3592" w:rsidP="001E359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2E3BAED1" w14:textId="76EC77AC" w:rsidR="001E3592" w:rsidRDefault="00ED7509" w:rsidP="00ED7509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:lang w:eastAsia="en-IN"/>
        </w:rPr>
        <w:drawing>
          <wp:inline distT="0" distB="0" distL="0" distR="0" wp14:anchorId="68B7F52C" wp14:editId="71AE0AED">
            <wp:extent cx="5731510" cy="3619500"/>
            <wp:effectExtent l="0" t="0" r="2540" b="0"/>
            <wp:docPr id="90700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07494" name="Picture 907007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35AA" w14:textId="77777777" w:rsidR="00ED7509" w:rsidRDefault="00ED7509" w:rsidP="009E4375">
      <w:pPr>
        <w:spacing w:after="0" w:line="240" w:lineRule="auto"/>
        <w:ind w:firstLine="426"/>
        <w:jc w:val="center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532898F" w14:textId="192E64D9" w:rsidR="009E4375" w:rsidRDefault="009E4375" w:rsidP="009E4375">
      <w:pPr>
        <w:spacing w:after="0" w:line="240" w:lineRule="auto"/>
        <w:ind w:firstLine="426"/>
        <w:jc w:val="center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Fig 3: Servo motor control</w:t>
      </w:r>
    </w:p>
    <w:p w14:paraId="35A340B1" w14:textId="77777777" w:rsidR="009E4375" w:rsidRDefault="009E4375" w:rsidP="001E3592">
      <w:pPr>
        <w:spacing w:after="0" w:line="240" w:lineRule="auto"/>
        <w:ind w:firstLine="426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5A3A6F87" w14:textId="082D1A68" w:rsidR="00ED7509" w:rsidRDefault="002F3299" w:rsidP="001E3592">
      <w:pPr>
        <w:spacing w:after="0" w:line="240" w:lineRule="auto"/>
        <w:ind w:firstLine="426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Hence,</w:t>
      </w:r>
    </w:p>
    <w:p w14:paraId="42D79B48" w14:textId="1B6102CF" w:rsidR="002F3299" w:rsidRDefault="002F3299" w:rsidP="001E3592">
      <w:pPr>
        <w:spacing w:after="0" w:line="240" w:lineRule="auto"/>
        <w:ind w:firstLine="426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  x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deg</w:t>
      </w:r>
      <w:proofErr w:type="spellEnd"/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-&gt; {(100/9) + 500} us</w:t>
      </w:r>
    </w:p>
    <w:p w14:paraId="12A12CA9" w14:textId="701B19C0" w:rsidR="002F3299" w:rsidRDefault="002F3299" w:rsidP="001E3592">
      <w:pPr>
        <w:spacing w:after="0" w:line="240" w:lineRule="auto"/>
        <w:ind w:firstLine="426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  x us -&gt; {(x - 500) * 0.09}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deg</w:t>
      </w:r>
      <w:proofErr w:type="spellEnd"/>
    </w:p>
    <w:p w14:paraId="09BAEA84" w14:textId="77777777" w:rsidR="009E4375" w:rsidRDefault="009E4375" w:rsidP="001E3592">
      <w:pPr>
        <w:spacing w:after="0" w:line="240" w:lineRule="auto"/>
        <w:ind w:firstLine="426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2ECBE08E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68F32EBE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61388A4E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2124A77F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5ACFB793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56C38C64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073DB448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76E2FFF9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0214269A" w14:textId="77C5B5F9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Control Circuit:</w:t>
      </w:r>
    </w:p>
    <w:p w14:paraId="23577151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5B6947DB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3DF1AD25" w14:textId="3ECEE269" w:rsidR="009E4375" w:rsidRDefault="009E4375" w:rsidP="009E437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E4375">
        <w:rPr>
          <w:rFonts w:ascii="Arial" w:eastAsia="Times New Roman" w:hAnsi="Arial" w:cs="Arial"/>
          <w:kern w:val="0"/>
          <w:lang w:eastAsia="en-IN"/>
          <w14:ligatures w14:val="none"/>
        </w:rPr>
        <w:drawing>
          <wp:inline distT="0" distB="0" distL="0" distR="0" wp14:anchorId="21D0A605" wp14:editId="5C7DD96B">
            <wp:extent cx="5410669" cy="4503810"/>
            <wp:effectExtent l="0" t="0" r="0" b="0"/>
            <wp:docPr id="43627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1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78D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A5E1784" w14:textId="1F5CCE42" w:rsidR="009E4375" w:rsidRDefault="009E4375" w:rsidP="009E4375">
      <w:pPr>
        <w:spacing w:after="0" w:line="240" w:lineRule="auto"/>
        <w:jc w:val="center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Fig 4: Servo controller circuit diagram in Proteus.</w:t>
      </w:r>
    </w:p>
    <w:p w14:paraId="22D34B43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21C6C14D" w14:textId="29380F29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Control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ler code:</w:t>
      </w:r>
    </w:p>
    <w:p w14:paraId="32C8F741" w14:textId="77777777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7D3520ED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#include &lt;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Servo.h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&gt;</w:t>
      </w:r>
    </w:p>
    <w:p w14:paraId="7A3D1144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</w:p>
    <w:p w14:paraId="13CC5092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 servo1, servo2, servo3, servo4, servo5, servo</w:t>
      </w:r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6;  /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/ create servo object to control a servo </w:t>
      </w:r>
    </w:p>
    <w:p w14:paraId="203BB60D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unsigned int 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6] = {500, 500, 500, 500, 500, 500} ; //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uint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to hold servo position in microseconds (0-180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deg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is mapped to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to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500-2500 us), initialised to 0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deg</w:t>
      </w:r>
      <w:proofErr w:type="spellEnd"/>
    </w:p>
    <w:p w14:paraId="2DC3CF5D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String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inString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= "</w:t>
      </w:r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";  /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/ string to hold input</w:t>
      </w:r>
    </w:p>
    <w:p w14:paraId="4BF6F6EE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int counter = 0; //Counter for the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array</w:t>
      </w:r>
    </w:p>
    <w:p w14:paraId="5C6BE1A0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</w:p>
    <w:p w14:paraId="31BB96CF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void </w:t>
      </w:r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setup(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) {</w:t>
      </w:r>
    </w:p>
    <w:p w14:paraId="04955B52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servo1.attach(2,500,2500</w:t>
      </w:r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);  /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/ (pin, min angle us, max angle us)</w:t>
      </w:r>
    </w:p>
    <w:p w14:paraId="70DCFD47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servo2.attach(3,500,2500);</w:t>
      </w:r>
    </w:p>
    <w:p w14:paraId="68ED783D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servo3.attach(4,500,2500);</w:t>
      </w:r>
    </w:p>
    <w:p w14:paraId="792AA847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servo4.attach(5,500,2500);</w:t>
      </w:r>
    </w:p>
    <w:p w14:paraId="7486B01D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servo5.attach(6,500,2500);</w:t>
      </w:r>
    </w:p>
    <w:p w14:paraId="6E1F4058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servo6.attach(7,500,2500);</w:t>
      </w:r>
    </w:p>
    <w:p w14:paraId="3FF45AE4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</w:t>
      </w:r>
    </w:p>
    <w:p w14:paraId="1C4FBE76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// Initialise all servos to 0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deg</w:t>
      </w:r>
      <w:proofErr w:type="spellEnd"/>
    </w:p>
    <w:p w14:paraId="3A4A8258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lastRenderedPageBreak/>
        <w:t xml:space="preserve">  servo1.writeMicroseconds(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0]); </w:t>
      </w:r>
    </w:p>
    <w:p w14:paraId="57773CC3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servo2.writeMicroseconds(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1]);</w:t>
      </w:r>
    </w:p>
    <w:p w14:paraId="1462FA08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servo3.writeMicroseconds(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2]);</w:t>
      </w:r>
    </w:p>
    <w:p w14:paraId="341EBBAE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servo4.writeMicroseconds(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3]);</w:t>
      </w:r>
    </w:p>
    <w:p w14:paraId="1A12D396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servo5.writeMicroseconds(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4]);</w:t>
      </w:r>
    </w:p>
    <w:p w14:paraId="5F4BDF02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servo6.writeMicroseconds(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5]); </w:t>
      </w:r>
    </w:p>
    <w:p w14:paraId="7CB72E6F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</w:t>
      </w:r>
    </w:p>
    <w:p w14:paraId="1A7D48F2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Serial.begin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(9600); // Start the serial communication</w:t>
      </w:r>
    </w:p>
    <w:p w14:paraId="53641FB0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320907C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}</w:t>
      </w:r>
    </w:p>
    <w:p w14:paraId="5353ADF4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</w:p>
    <w:p w14:paraId="4C45395D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void </w:t>
      </w:r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loop(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) {</w:t>
      </w:r>
    </w:p>
    <w:p w14:paraId="16B688D1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3AB8035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// Read serial input:</w:t>
      </w:r>
    </w:p>
    <w:p w14:paraId="156259A2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while (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Serial.available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() &gt; 0) {</w:t>
      </w:r>
    </w:p>
    <w:p w14:paraId="79155060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int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inChar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Serial.read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();</w:t>
      </w:r>
    </w:p>
    <w:p w14:paraId="41B95961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if (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isDigit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inChar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)) {</w:t>
      </w:r>
    </w:p>
    <w:p w14:paraId="7EA6A44B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// convert the incoming byte to a char and add it to the string:</w:t>
      </w:r>
    </w:p>
    <w:p w14:paraId="59F9CB14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inString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+= (char)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inChar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;</w:t>
      </w:r>
    </w:p>
    <w:p w14:paraId="5EF0A597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510D7E33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if (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inChar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== 'p') {</w:t>
      </w:r>
    </w:p>
    <w:p w14:paraId="0DAF5D65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counter++;</w:t>
      </w:r>
    </w:p>
    <w:p w14:paraId="1B9EB0A1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}   </w:t>
      </w:r>
    </w:p>
    <w:p w14:paraId="31EAC829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// if we get an underscore, store the int value in the respective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element:</w:t>
      </w:r>
    </w:p>
    <w:p w14:paraId="170DA52A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if (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inChar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== '_') {</w:t>
      </w:r>
    </w:p>
    <w:p w14:paraId="0185EEB0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[counter] =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inString.toInt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();</w:t>
      </w:r>
    </w:p>
    <w:p w14:paraId="0A2292C8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counter++;</w:t>
      </w:r>
    </w:p>
    <w:p w14:paraId="6B65C903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// clear the string for new input:</w:t>
      </w:r>
    </w:p>
    <w:p w14:paraId="3ADD72EF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inString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= "";</w:t>
      </w:r>
    </w:p>
    <w:p w14:paraId="5C8F2033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79D33B83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if (</w:t>
      </w:r>
      <w:proofErr w:type="spell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inChar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== 'e') {</w:t>
      </w:r>
    </w:p>
    <w:p w14:paraId="379EFB83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  // Write the new servo positions</w:t>
      </w:r>
    </w:p>
    <w:p w14:paraId="6923B238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  servo1.writeMicroseconds(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0]); </w:t>
      </w:r>
    </w:p>
    <w:p w14:paraId="19790230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  servo2.writeMicroseconds(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1]);</w:t>
      </w:r>
    </w:p>
    <w:p w14:paraId="525597DF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  servo3.writeMicroseconds(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2]);</w:t>
      </w:r>
    </w:p>
    <w:p w14:paraId="38B014D6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  servo4.writeMicroseconds(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3]);</w:t>
      </w:r>
    </w:p>
    <w:p w14:paraId="561C32E1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  servo5.writeMicroseconds(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4]);</w:t>
      </w:r>
    </w:p>
    <w:p w14:paraId="12D8B31D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  servo6.writeMicroseconds(</w:t>
      </w:r>
      <w:proofErr w:type="spellStart"/>
      <w:proofErr w:type="gramStart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servopos</w:t>
      </w:r>
      <w:proofErr w:type="spell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[</w:t>
      </w:r>
      <w:proofErr w:type="gramEnd"/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5]); </w:t>
      </w:r>
    </w:p>
    <w:p w14:paraId="1E5C1D0E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  // Reset the counter</w:t>
      </w:r>
    </w:p>
    <w:p w14:paraId="4ED35A6E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    counter = 0;</w:t>
      </w:r>
    </w:p>
    <w:p w14:paraId="1D411E95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63EEDD4" w14:textId="77777777" w:rsidR="009E4375" w:rsidRP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 xml:space="preserve">  }</w:t>
      </w:r>
    </w:p>
    <w:p w14:paraId="54FE9102" w14:textId="1736C498" w:rsid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9E4375"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  <w:t>}</w:t>
      </w:r>
    </w:p>
    <w:p w14:paraId="7DE83574" w14:textId="77777777" w:rsidR="009E4375" w:rsidRDefault="009E4375" w:rsidP="009E4375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</w:p>
    <w:p w14:paraId="556DB126" w14:textId="575EAE60" w:rsidR="009E4375" w:rsidRDefault="009E4375" w:rsidP="009E4375">
      <w:pPr>
        <w:spacing w:after="0" w:line="240" w:lineRule="auto"/>
        <w:ind w:firstLine="426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The controller first initializes all the servos to 0 degrees. Then it awaits commands via the serial receiver. A custom command sequence has been developed in which the pulse durations are input in microseconds in order, separated by underscores (‘_’) and the end of the command is indicated with the letter ‘e’. If no change from the previous </w:t>
      </w:r>
      <w:r w:rsidR="00C20B49">
        <w:rPr>
          <w:rFonts w:ascii="Arial" w:eastAsia="Times New Roman" w:hAnsi="Arial" w:cs="Arial"/>
          <w:kern w:val="0"/>
          <w:lang w:eastAsia="en-IN"/>
          <w14:ligatures w14:val="none"/>
        </w:rPr>
        <w:t>input is desired, the pulse duration and underscore for the corresponding servo can be replaced by</w:t>
      </w:r>
      <w:r w:rsidR="00394697">
        <w:rPr>
          <w:rFonts w:ascii="Arial" w:eastAsia="Times New Roman" w:hAnsi="Arial" w:cs="Arial"/>
          <w:kern w:val="0"/>
          <w:lang w:eastAsia="en-IN"/>
          <w14:ligatures w14:val="none"/>
        </w:rPr>
        <w:t xml:space="preserve"> inputting</w:t>
      </w:r>
      <w:r w:rsidR="00C20B49">
        <w:rPr>
          <w:rFonts w:ascii="Arial" w:eastAsia="Times New Roman" w:hAnsi="Arial" w:cs="Arial"/>
          <w:kern w:val="0"/>
          <w:lang w:eastAsia="en-IN"/>
          <w14:ligatures w14:val="none"/>
        </w:rPr>
        <w:t xml:space="preserve"> the letter ‘p’ instead.</w:t>
      </w:r>
    </w:p>
    <w:p w14:paraId="12C691A9" w14:textId="77777777" w:rsidR="009E4375" w:rsidRDefault="009E4375" w:rsidP="009E4375">
      <w:pPr>
        <w:spacing w:after="0" w:line="240" w:lineRule="auto"/>
        <w:ind w:firstLine="426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</w:p>
    <w:p w14:paraId="4E642A3B" w14:textId="653EE96C" w:rsidR="009E4375" w:rsidRDefault="009E4375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Example command</w:t>
      </w:r>
      <w:r w:rsidR="00C20B49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0EB47A0A" w14:textId="77777777" w:rsidR="00C20B49" w:rsidRDefault="00C20B49" w:rsidP="009E437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5A6ED665" w14:textId="4F65169D" w:rsidR="00C20B49" w:rsidRPr="00C20B49" w:rsidRDefault="00C20B49" w:rsidP="00C20B49">
      <w:pPr>
        <w:pStyle w:val="ListParagraph"/>
        <w:numPr>
          <w:ilvl w:val="0"/>
          <w:numId w:val="5"/>
        </w:num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 w:rsidRPr="00C20B49">
        <w:rPr>
          <w:rFonts w:ascii="Arial" w:eastAsia="Times New Roman" w:hAnsi="Arial" w:cs="Arial"/>
          <w:kern w:val="0"/>
          <w:lang w:eastAsia="en-IN"/>
          <w14:ligatures w14:val="none"/>
        </w:rPr>
        <w:t>1500_500_500_500_2500_700_e</w:t>
      </w:r>
    </w:p>
    <w:p w14:paraId="38E46924" w14:textId="54ECA2A0" w:rsidR="00C20B49" w:rsidRPr="00C20B49" w:rsidRDefault="00C20B49" w:rsidP="00C20B49">
      <w:pPr>
        <w:pStyle w:val="ListParagraph"/>
        <w:numPr>
          <w:ilvl w:val="1"/>
          <w:numId w:val="5"/>
        </w:num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Servo 1 - 90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deg</w:t>
      </w:r>
      <w:proofErr w:type="spellEnd"/>
    </w:p>
    <w:p w14:paraId="349F5EEB" w14:textId="4E99CDEB" w:rsidR="00C20B49" w:rsidRPr="00C20B49" w:rsidRDefault="00C20B49" w:rsidP="00C20B49">
      <w:pPr>
        <w:pStyle w:val="ListParagraph"/>
        <w:numPr>
          <w:ilvl w:val="1"/>
          <w:numId w:val="5"/>
        </w:num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Servo 2 - 0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deg</w:t>
      </w:r>
      <w:proofErr w:type="spellEnd"/>
    </w:p>
    <w:p w14:paraId="0BA1A780" w14:textId="05E8AA4F" w:rsidR="00C20B49" w:rsidRPr="00C20B49" w:rsidRDefault="00C20B49" w:rsidP="00C20B49">
      <w:pPr>
        <w:pStyle w:val="ListParagraph"/>
        <w:numPr>
          <w:ilvl w:val="1"/>
          <w:numId w:val="5"/>
        </w:num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S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er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vo 3 - 0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deg</w:t>
      </w:r>
      <w:proofErr w:type="spellEnd"/>
    </w:p>
    <w:p w14:paraId="578F21AC" w14:textId="25E61500" w:rsidR="00C20B49" w:rsidRPr="00C20B49" w:rsidRDefault="00C20B49" w:rsidP="00C20B49">
      <w:pPr>
        <w:pStyle w:val="ListParagraph"/>
        <w:numPr>
          <w:ilvl w:val="1"/>
          <w:numId w:val="5"/>
        </w:num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Servo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4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- 0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deg</w:t>
      </w:r>
      <w:proofErr w:type="spellEnd"/>
    </w:p>
    <w:p w14:paraId="1C47748E" w14:textId="3BD1B454" w:rsidR="00C20B49" w:rsidRPr="00C20B49" w:rsidRDefault="00C20B49" w:rsidP="00C20B49">
      <w:pPr>
        <w:pStyle w:val="ListParagraph"/>
        <w:numPr>
          <w:ilvl w:val="1"/>
          <w:numId w:val="5"/>
        </w:num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Servo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5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-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18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0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deg</w:t>
      </w:r>
      <w:proofErr w:type="spellEnd"/>
    </w:p>
    <w:p w14:paraId="50403032" w14:textId="12C85F04" w:rsidR="00C20B49" w:rsidRPr="00394697" w:rsidRDefault="00C20B49" w:rsidP="00C20B49">
      <w:pPr>
        <w:pStyle w:val="ListParagraph"/>
        <w:numPr>
          <w:ilvl w:val="1"/>
          <w:numId w:val="5"/>
        </w:num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Servo 6 – 18 </w:t>
      </w:r>
      <w:proofErr w:type="spellStart"/>
      <w:r>
        <w:rPr>
          <w:rFonts w:ascii="Arial" w:eastAsia="Times New Roman" w:hAnsi="Arial" w:cs="Arial"/>
          <w:kern w:val="0"/>
          <w:lang w:eastAsia="en-IN"/>
          <w14:ligatures w14:val="none"/>
        </w:rPr>
        <w:t>deg</w:t>
      </w:r>
      <w:proofErr w:type="spellEnd"/>
    </w:p>
    <w:p w14:paraId="54791D58" w14:textId="77777777" w:rsidR="00394697" w:rsidRDefault="00394697" w:rsidP="00394697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</w:p>
    <w:p w14:paraId="14AD7099" w14:textId="77777777" w:rsidR="00394697" w:rsidRDefault="00394697" w:rsidP="00394697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</w:p>
    <w:p w14:paraId="775FEB62" w14:textId="6D6AC461" w:rsidR="00394697" w:rsidRPr="00A8562C" w:rsidRDefault="00394697" w:rsidP="0039469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8562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Week </w:t>
      </w: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7</w:t>
      </w:r>
    </w:p>
    <w:p w14:paraId="1B3621EE" w14:textId="77777777" w:rsidR="00394697" w:rsidRDefault="00394697" w:rsidP="00394697">
      <w:pPr>
        <w:spacing w:after="0" w:line="240" w:lineRule="auto"/>
        <w:rPr>
          <w:rFonts w:ascii="Cascadia Mono ExtraLight" w:eastAsia="Times New Roman" w:hAnsi="Cascadia Mono ExtraLight" w:cs="Cascadia Mono ExtraLight"/>
          <w:kern w:val="0"/>
          <w:sz w:val="18"/>
          <w:szCs w:val="18"/>
          <w:lang w:eastAsia="en-IN"/>
          <w14:ligatures w14:val="none"/>
        </w:rPr>
      </w:pPr>
    </w:p>
    <w:p w14:paraId="10366427" w14:textId="77777777" w:rsidR="00394697" w:rsidRDefault="00394697" w:rsidP="0039469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Previous week’s </w:t>
      </w:r>
      <w:r w:rsidRPr="004854F8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suggestions</w:t>
      </w:r>
      <w:r w:rsidRPr="00A856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11ACF23B" w14:textId="77777777" w:rsidR="00394697" w:rsidRPr="004854F8" w:rsidRDefault="00394697" w:rsidP="0039469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40FE8B4F" w14:textId="4B1939BA" w:rsidR="00394697" w:rsidRPr="00394697" w:rsidRDefault="00394697" w:rsidP="0039469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To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add the required components in the electronics design to the BOM.</w:t>
      </w:r>
    </w:p>
    <w:p w14:paraId="0033341D" w14:textId="77777777" w:rsidR="00394697" w:rsidRDefault="00394697" w:rsidP="00394697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762EAEA" w14:textId="77777777" w:rsidR="00394697" w:rsidRDefault="00394697" w:rsidP="0039469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Progress in this week:</w:t>
      </w:r>
    </w:p>
    <w:p w14:paraId="38DAFD8F" w14:textId="77777777" w:rsidR="00394697" w:rsidRDefault="00394697" w:rsidP="0039469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20D51BA3" w14:textId="7F07A4F9" w:rsidR="00B04710" w:rsidRDefault="00B04710" w:rsidP="0039469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>The BOM has been updated.</w:t>
      </w:r>
    </w:p>
    <w:p w14:paraId="6CBFAC00" w14:textId="2A1AD949" w:rsidR="00394697" w:rsidRPr="007456D5" w:rsidRDefault="00394697" w:rsidP="007456D5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The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code to convert the calculated angles to microseconds</w:t>
      </w:r>
      <w:r w:rsidR="00BE2F13">
        <w:rPr>
          <w:rFonts w:ascii="Arial" w:eastAsia="Times New Roman" w:hAnsi="Arial" w:cs="Arial"/>
          <w:kern w:val="0"/>
          <w:lang w:eastAsia="en-IN"/>
          <w14:ligatures w14:val="none"/>
        </w:rPr>
        <w:t xml:space="preserve">, format the pulse duration data into the custom form and then transmit it via the serial port 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>has been completed.</w:t>
      </w:r>
    </w:p>
    <w:sectPr w:rsidR="00394697" w:rsidRPr="0074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11B4"/>
    <w:multiLevelType w:val="hybridMultilevel"/>
    <w:tmpl w:val="B5B6B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CA8"/>
    <w:multiLevelType w:val="hybridMultilevel"/>
    <w:tmpl w:val="DB58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16C1F"/>
    <w:multiLevelType w:val="hybridMultilevel"/>
    <w:tmpl w:val="7EF89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3B95"/>
    <w:multiLevelType w:val="hybridMultilevel"/>
    <w:tmpl w:val="007E5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41E4E"/>
    <w:multiLevelType w:val="multilevel"/>
    <w:tmpl w:val="A37E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370768">
    <w:abstractNumId w:val="4"/>
  </w:num>
  <w:num w:numId="2" w16cid:durableId="724645047">
    <w:abstractNumId w:val="1"/>
  </w:num>
  <w:num w:numId="3" w16cid:durableId="1633748656">
    <w:abstractNumId w:val="2"/>
  </w:num>
  <w:num w:numId="4" w16cid:durableId="1360207253">
    <w:abstractNumId w:val="0"/>
  </w:num>
  <w:num w:numId="5" w16cid:durableId="2033409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2C"/>
    <w:rsid w:val="0001287B"/>
    <w:rsid w:val="001E3592"/>
    <w:rsid w:val="00251A75"/>
    <w:rsid w:val="002F3299"/>
    <w:rsid w:val="00394697"/>
    <w:rsid w:val="004854F8"/>
    <w:rsid w:val="004E1D1F"/>
    <w:rsid w:val="006049AE"/>
    <w:rsid w:val="007456D5"/>
    <w:rsid w:val="008C1359"/>
    <w:rsid w:val="00921A35"/>
    <w:rsid w:val="00952258"/>
    <w:rsid w:val="009E4375"/>
    <w:rsid w:val="00A8562C"/>
    <w:rsid w:val="00B04710"/>
    <w:rsid w:val="00BE2F13"/>
    <w:rsid w:val="00C20B49"/>
    <w:rsid w:val="00C344A8"/>
    <w:rsid w:val="00CC6278"/>
    <w:rsid w:val="00D537F5"/>
    <w:rsid w:val="00D639E4"/>
    <w:rsid w:val="00D67888"/>
    <w:rsid w:val="00D909ED"/>
    <w:rsid w:val="00DA5C44"/>
    <w:rsid w:val="00E464B1"/>
    <w:rsid w:val="00ED7509"/>
    <w:rsid w:val="00EE58E1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3518"/>
  <w15:chartTrackingRefBased/>
  <w15:docId w15:val="{CF011FB4-5A8F-434F-B04E-CEC0D1E9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1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Alakesh Baro</dc:creator>
  <cp:keywords/>
  <dc:description/>
  <cp:lastModifiedBy>Alakesh Baro</cp:lastModifiedBy>
  <cp:revision>19</cp:revision>
  <dcterms:created xsi:type="dcterms:W3CDTF">2023-06-21T16:38:00Z</dcterms:created>
  <dcterms:modified xsi:type="dcterms:W3CDTF">2023-07-03T06:36:00Z</dcterms:modified>
</cp:coreProperties>
</file>