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35D8B" w14:textId="319C68A5" w:rsidR="005D2AEC" w:rsidRPr="00A06C18" w:rsidRDefault="00457C5C" w:rsidP="00A06C18">
      <w:pPr>
        <w:pStyle w:val="Title"/>
        <w:rPr>
          <w:rStyle w:val="Strong"/>
          <w:b w:val="0"/>
          <w:bCs w:val="0"/>
          <w:sz w:val="44"/>
          <w:szCs w:val="44"/>
        </w:rPr>
      </w:pPr>
      <w:r w:rsidRPr="00A06C18">
        <w:rPr>
          <w:b/>
          <w:bCs/>
          <w:sz w:val="44"/>
          <w:szCs w:val="44"/>
        </w:rPr>
        <w:t>Progress Report</w:t>
      </w:r>
    </w:p>
    <w:p w14:paraId="58673CE9" w14:textId="0B988E9D" w:rsidR="00A06C18" w:rsidRDefault="00A06C18" w:rsidP="00A06C18"/>
    <w:p w14:paraId="76A3D9F3" w14:textId="170807DB" w:rsidR="00A06C18" w:rsidRDefault="00A06C18" w:rsidP="00A06C18">
      <w:pPr>
        <w:spacing w:line="240" w:lineRule="auto"/>
        <w:rPr>
          <w:lang w:val="en-US"/>
        </w:rPr>
      </w:pPr>
      <w:r>
        <w:rPr>
          <w:lang w:val="en-US"/>
        </w:rPr>
        <w:t xml:space="preserve">Muhammad Suleman, </w:t>
      </w:r>
      <w:proofErr w:type="spellStart"/>
      <w:r>
        <w:rPr>
          <w:lang w:val="en-US"/>
        </w:rPr>
        <w:t>Asjid</w:t>
      </w:r>
      <w:proofErr w:type="spellEnd"/>
      <w:r>
        <w:rPr>
          <w:lang w:val="en-US"/>
        </w:rPr>
        <w:t xml:space="preserve"> Ahmed</w:t>
      </w:r>
    </w:p>
    <w:p w14:paraId="2A221A87" w14:textId="4DDE8144" w:rsidR="00A06C18" w:rsidRDefault="00A06C18" w:rsidP="00A06C18">
      <w:pPr>
        <w:spacing w:line="240" w:lineRule="auto"/>
        <w:rPr>
          <w:lang w:val="en-US"/>
        </w:rPr>
      </w:pPr>
      <w:hyperlink r:id="rId7" w:history="1">
        <w:r w:rsidRPr="003D30FE">
          <w:rPr>
            <w:rStyle w:val="Hyperlink"/>
            <w:lang w:val="en-US"/>
          </w:rPr>
          <w:t>P176147@nu.edu.pk</w:t>
        </w:r>
      </w:hyperlink>
      <w:r>
        <w:rPr>
          <w:lang w:val="en-US"/>
        </w:rPr>
        <w:t xml:space="preserve">, </w:t>
      </w:r>
      <w:hyperlink r:id="rId8" w:history="1">
        <w:r w:rsidRPr="003D30FE">
          <w:rPr>
            <w:rStyle w:val="Hyperlink"/>
            <w:lang w:val="en-US"/>
          </w:rPr>
          <w:t>p176124@nu.edu.pk</w:t>
        </w:r>
      </w:hyperlink>
    </w:p>
    <w:p w14:paraId="5771F37A" w14:textId="49967094" w:rsidR="00A06C18" w:rsidRDefault="00A06C18" w:rsidP="00A06C18">
      <w:pPr>
        <w:spacing w:line="240" w:lineRule="auto"/>
        <w:rPr>
          <w:lang w:val="en-US"/>
        </w:rPr>
      </w:pPr>
    </w:p>
    <w:p w14:paraId="2B69AEC4" w14:textId="59343733" w:rsidR="00A06C18" w:rsidRDefault="00A06C18" w:rsidP="008E28FA">
      <w:pPr>
        <w:spacing w:line="240" w:lineRule="auto"/>
        <w:rPr>
          <w:b/>
          <w:bCs/>
          <w:lang w:val="en-US"/>
        </w:rPr>
      </w:pPr>
      <w:r w:rsidRPr="00A06C18">
        <w:rPr>
          <w:b/>
          <w:bCs/>
          <w:lang w:val="en-US"/>
        </w:rPr>
        <w:t>Supervisor:</w:t>
      </w:r>
    </w:p>
    <w:p w14:paraId="155BBEBB" w14:textId="55A4205D" w:rsidR="00A06C18" w:rsidRDefault="008E28FA" w:rsidP="008E28FA">
      <w:pPr>
        <w:spacing w:line="240" w:lineRule="auto"/>
        <w:rPr>
          <w:lang w:val="en-US"/>
        </w:rPr>
      </w:pPr>
      <w:r w:rsidRPr="008E28FA">
        <w:rPr>
          <w:lang w:val="en-US"/>
        </w:rPr>
        <w:t>Faculty</w:t>
      </w:r>
      <w:r>
        <w:rPr>
          <w:lang w:val="en-US"/>
        </w:rPr>
        <w:t xml:space="preserve"> Member’s Name: Mr. </w:t>
      </w:r>
      <w:proofErr w:type="spellStart"/>
      <w:r>
        <w:rPr>
          <w:lang w:val="en-US"/>
        </w:rPr>
        <w:t>Zeshan</w:t>
      </w:r>
      <w:proofErr w:type="spellEnd"/>
      <w:r>
        <w:rPr>
          <w:lang w:val="en-US"/>
        </w:rPr>
        <w:t xml:space="preserve"> Khan</w:t>
      </w:r>
      <w:r>
        <w:rPr>
          <w:lang w:val="en-US"/>
        </w:rPr>
        <w:tab/>
      </w:r>
      <w:r>
        <w:rPr>
          <w:lang w:val="en-US"/>
        </w:rPr>
        <w:tab/>
      </w:r>
      <w:r>
        <w:rPr>
          <w:lang w:val="en-US"/>
        </w:rPr>
        <w:tab/>
        <w:t>Signature: ___________________</w:t>
      </w:r>
    </w:p>
    <w:p w14:paraId="6BB42DB0" w14:textId="147A70D2" w:rsidR="008E28FA" w:rsidRDefault="008E28FA" w:rsidP="008E28FA">
      <w:pPr>
        <w:spacing w:line="240" w:lineRule="auto"/>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Date: (26</w:t>
      </w:r>
      <w:r w:rsidRPr="008E28FA">
        <w:rPr>
          <w:vertAlign w:val="superscript"/>
          <w:lang w:val="en-US"/>
        </w:rPr>
        <w:t>th</w:t>
      </w:r>
      <w:r>
        <w:rPr>
          <w:vertAlign w:val="superscript"/>
          <w:lang w:val="en-US"/>
        </w:rPr>
        <w:t xml:space="preserve"> </w:t>
      </w:r>
      <w:r>
        <w:rPr>
          <w:lang w:val="en-US"/>
        </w:rPr>
        <w:t>February 2022)</w:t>
      </w:r>
    </w:p>
    <w:p w14:paraId="3846E462" w14:textId="12B45101" w:rsidR="008E28FA" w:rsidRDefault="008E28FA" w:rsidP="008E28FA">
      <w:pPr>
        <w:spacing w:line="240" w:lineRule="auto"/>
        <w:rPr>
          <w:lang w:val="en-US"/>
        </w:rPr>
      </w:pPr>
    </w:p>
    <w:p w14:paraId="2A945F31" w14:textId="4DB6113A" w:rsidR="008E28FA" w:rsidRDefault="008E28FA" w:rsidP="008E28FA">
      <w:pPr>
        <w:pStyle w:val="Heading1"/>
        <w:rPr>
          <w:lang w:val="en-US"/>
        </w:rPr>
      </w:pPr>
      <w:r>
        <w:rPr>
          <w:lang w:val="en-US"/>
        </w:rPr>
        <w:t>Abstract:</w:t>
      </w:r>
    </w:p>
    <w:p w14:paraId="2EA36713" w14:textId="0902B324" w:rsidR="008E28FA" w:rsidRDefault="00555528" w:rsidP="008E28FA">
      <w:pPr>
        <w:rPr>
          <w:lang w:val="en-US"/>
        </w:rPr>
      </w:pPr>
      <w:r w:rsidRPr="00555528">
        <w:rPr>
          <w:lang w:val="en-US"/>
        </w:rPr>
        <w:t xml:space="preserve">Review Based Analysis plays a very important role in mobile selection. Many techniques exist for the analysis of mobile phones. But feature based analysis and fake reviews detection requires understanding the context and the actual meaning of the words. Two reviews, conveying same message, can be written quite differently. The review analysis requires human intelligence and effort. We propose an automatic review </w:t>
      </w:r>
      <w:r w:rsidRPr="00555528">
        <w:rPr>
          <w:lang w:val="en-US"/>
        </w:rPr>
        <w:t>analyser</w:t>
      </w:r>
      <w:r w:rsidRPr="00555528">
        <w:rPr>
          <w:lang w:val="en-US"/>
        </w:rPr>
        <w:t xml:space="preserve"> application that </w:t>
      </w:r>
      <w:r w:rsidRPr="00555528">
        <w:rPr>
          <w:lang w:val="en-US"/>
        </w:rPr>
        <w:t>analyses</w:t>
      </w:r>
      <w:r w:rsidRPr="00555528">
        <w:rPr>
          <w:lang w:val="en-US"/>
        </w:rPr>
        <w:t xml:space="preserve"> and gives the top suggestions. The system based on the artificial intelligence will verify the reviews and allocate rating accordingly. In the end, the evaluation is done to prove that our approach gives much realistic </w:t>
      </w:r>
      <w:r w:rsidRPr="00555528">
        <w:rPr>
          <w:lang w:val="en-US"/>
        </w:rPr>
        <w:t>behaviour</w:t>
      </w:r>
      <w:r w:rsidRPr="00555528">
        <w:rPr>
          <w:lang w:val="en-US"/>
        </w:rPr>
        <w:t xml:space="preserve"> and can be used by the buyers as well as the sellers.</w:t>
      </w:r>
    </w:p>
    <w:p w14:paraId="479F1B48" w14:textId="3DE683A1" w:rsidR="00555528" w:rsidRDefault="00555528" w:rsidP="008E28FA">
      <w:pPr>
        <w:rPr>
          <w:lang w:val="en-US"/>
        </w:rPr>
      </w:pPr>
    </w:p>
    <w:p w14:paraId="4F549599" w14:textId="74A736C4" w:rsidR="00555528" w:rsidRDefault="00555528" w:rsidP="00555528">
      <w:pPr>
        <w:pStyle w:val="Heading1"/>
        <w:rPr>
          <w:lang w:val="en-US"/>
        </w:rPr>
      </w:pPr>
      <w:r>
        <w:rPr>
          <w:lang w:val="en-US"/>
        </w:rPr>
        <w:t>Timeline:</w:t>
      </w:r>
    </w:p>
    <w:p w14:paraId="4DECE3C8" w14:textId="00631DD4" w:rsidR="00555528" w:rsidRDefault="00555528" w:rsidP="00555528">
      <w:pPr>
        <w:rPr>
          <w:lang w:val="en-US"/>
        </w:rPr>
      </w:pPr>
      <w:r>
        <w:rPr>
          <w:lang w:val="en-US"/>
        </w:rPr>
        <w:t>The timeline for milestones of FYP-II</w:t>
      </w:r>
    </w:p>
    <w:p w14:paraId="757BF979" w14:textId="0B27396A" w:rsidR="00555528" w:rsidRDefault="00D56417" w:rsidP="00555528">
      <w:pPr>
        <w:rPr>
          <w:lang w:val="en-US"/>
        </w:rPr>
      </w:pPr>
      <w:r>
        <w:rPr>
          <w:noProof/>
          <w:lang w:val="en-US"/>
        </w:rPr>
        <w:drawing>
          <wp:inline distT="0" distB="0" distL="0" distR="0" wp14:anchorId="47ED619E" wp14:editId="4C484260">
            <wp:extent cx="4985178" cy="34359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8354" cy="3445020"/>
                    </a:xfrm>
                    <a:prstGeom prst="rect">
                      <a:avLst/>
                    </a:prstGeom>
                  </pic:spPr>
                </pic:pic>
              </a:graphicData>
            </a:graphic>
          </wp:inline>
        </w:drawing>
      </w:r>
    </w:p>
    <w:p w14:paraId="7AD2577E" w14:textId="0F2D27AA" w:rsidR="00D56417" w:rsidRDefault="00D56417" w:rsidP="00D56417">
      <w:pPr>
        <w:pStyle w:val="Heading1"/>
        <w:rPr>
          <w:lang w:val="en-US"/>
        </w:rPr>
      </w:pPr>
      <w:r>
        <w:rPr>
          <w:lang w:val="en-US"/>
        </w:rPr>
        <w:lastRenderedPageBreak/>
        <w:t>Progress FYP-I Final</w:t>
      </w:r>
    </w:p>
    <w:p w14:paraId="5257595B" w14:textId="0B42A421" w:rsidR="00D56417" w:rsidRDefault="00D56417" w:rsidP="00D56417">
      <w:pPr>
        <w:rPr>
          <w:lang w:val="en-US"/>
        </w:rPr>
      </w:pPr>
      <w:r>
        <w:rPr>
          <w:lang w:val="en-US"/>
        </w:rPr>
        <w:t xml:space="preserve">Sentiment Analysis has different parts which includes data scraping, </w:t>
      </w:r>
      <w:r w:rsidR="00050796">
        <w:rPr>
          <w:lang w:val="en-US"/>
        </w:rPr>
        <w:t>data pre-processing, model training, sentence level analysis, features level analysis</w:t>
      </w:r>
      <w:r w:rsidR="00110988">
        <w:rPr>
          <w:lang w:val="en-US"/>
        </w:rPr>
        <w:t xml:space="preserve">, results visualization, </w:t>
      </w:r>
      <w:r w:rsidR="00050796">
        <w:rPr>
          <w:lang w:val="en-US"/>
        </w:rPr>
        <w:t>evaluation.</w:t>
      </w:r>
    </w:p>
    <w:p w14:paraId="23C701E0" w14:textId="317B0E15" w:rsidR="00050796" w:rsidRDefault="00050796" w:rsidP="00D56417">
      <w:pPr>
        <w:rPr>
          <w:lang w:val="en-US"/>
        </w:rPr>
      </w:pPr>
      <w:r>
        <w:rPr>
          <w:lang w:val="en-US"/>
        </w:rPr>
        <w:t>Progress/Milestones achieved:</w:t>
      </w:r>
    </w:p>
    <w:p w14:paraId="58D80BF3" w14:textId="44D9ED86" w:rsidR="00050796" w:rsidRDefault="00050796" w:rsidP="00050796">
      <w:pPr>
        <w:pStyle w:val="ListParagraph"/>
        <w:numPr>
          <w:ilvl w:val="0"/>
          <w:numId w:val="1"/>
        </w:numPr>
        <w:rPr>
          <w:lang w:val="en-US"/>
        </w:rPr>
      </w:pPr>
      <w:r>
        <w:rPr>
          <w:lang w:val="en-US"/>
        </w:rPr>
        <w:t>Data Scraping.</w:t>
      </w:r>
    </w:p>
    <w:p w14:paraId="6FF3F155" w14:textId="777A0036" w:rsidR="00050796" w:rsidRDefault="00050796" w:rsidP="00050796">
      <w:pPr>
        <w:pStyle w:val="ListParagraph"/>
        <w:numPr>
          <w:ilvl w:val="0"/>
          <w:numId w:val="1"/>
        </w:numPr>
        <w:rPr>
          <w:lang w:val="en-US"/>
        </w:rPr>
      </w:pPr>
      <w:r>
        <w:rPr>
          <w:lang w:val="en-US"/>
        </w:rPr>
        <w:t>Data Pre-processing.</w:t>
      </w:r>
    </w:p>
    <w:p w14:paraId="29733C38" w14:textId="23ACF3EB" w:rsidR="00050796" w:rsidRDefault="00050796" w:rsidP="00050796">
      <w:pPr>
        <w:pStyle w:val="ListParagraph"/>
        <w:numPr>
          <w:ilvl w:val="0"/>
          <w:numId w:val="1"/>
        </w:numPr>
        <w:rPr>
          <w:lang w:val="en-US"/>
        </w:rPr>
      </w:pPr>
      <w:r>
        <w:rPr>
          <w:lang w:val="en-US"/>
        </w:rPr>
        <w:t>Model Training</w:t>
      </w:r>
      <w:r w:rsidR="00110988">
        <w:rPr>
          <w:lang w:val="en-US"/>
        </w:rPr>
        <w:t>.</w:t>
      </w:r>
    </w:p>
    <w:p w14:paraId="73D9C634" w14:textId="41426CF2" w:rsidR="00050796" w:rsidRDefault="00050796" w:rsidP="00050796">
      <w:pPr>
        <w:rPr>
          <w:lang w:val="en-US"/>
        </w:rPr>
      </w:pPr>
    </w:p>
    <w:p w14:paraId="2C5A62E5" w14:textId="747F9DD7" w:rsidR="00050796" w:rsidRDefault="00050796" w:rsidP="00050796">
      <w:pPr>
        <w:pStyle w:val="Heading1"/>
        <w:rPr>
          <w:lang w:val="en-US"/>
        </w:rPr>
      </w:pPr>
      <w:r>
        <w:rPr>
          <w:lang w:val="en-US"/>
        </w:rPr>
        <w:t>FYP-II Milestone</w:t>
      </w:r>
    </w:p>
    <w:p w14:paraId="5ED73A6A" w14:textId="20D29695" w:rsidR="00050796" w:rsidRDefault="00110988" w:rsidP="00050796">
      <w:pPr>
        <w:rPr>
          <w:lang w:val="en-US"/>
        </w:rPr>
      </w:pPr>
      <w:r>
        <w:rPr>
          <w:lang w:val="en-US"/>
        </w:rPr>
        <w:t xml:space="preserve">Following are the FYP-II </w:t>
      </w:r>
      <w:r w:rsidR="00050796">
        <w:rPr>
          <w:lang w:val="en-US"/>
        </w:rPr>
        <w:t>Milestones</w:t>
      </w:r>
      <w:r>
        <w:rPr>
          <w:lang w:val="en-US"/>
        </w:rPr>
        <w:t>:</w:t>
      </w:r>
    </w:p>
    <w:p w14:paraId="3614CF0B" w14:textId="3D16555D" w:rsidR="00110988" w:rsidRDefault="00110988" w:rsidP="00110988">
      <w:pPr>
        <w:pStyle w:val="ListParagraph"/>
        <w:numPr>
          <w:ilvl w:val="0"/>
          <w:numId w:val="2"/>
        </w:numPr>
        <w:rPr>
          <w:lang w:val="en-US"/>
        </w:rPr>
      </w:pPr>
      <w:r>
        <w:rPr>
          <w:lang w:val="en-US"/>
        </w:rPr>
        <w:t>Sentence Level Analysis.</w:t>
      </w:r>
    </w:p>
    <w:p w14:paraId="7CC81A7C" w14:textId="7C9D5921" w:rsidR="00110988" w:rsidRDefault="00110988" w:rsidP="00110988">
      <w:pPr>
        <w:pStyle w:val="ListParagraph"/>
        <w:numPr>
          <w:ilvl w:val="0"/>
          <w:numId w:val="2"/>
        </w:numPr>
        <w:rPr>
          <w:lang w:val="en-US"/>
        </w:rPr>
      </w:pPr>
      <w:r>
        <w:rPr>
          <w:lang w:val="en-US"/>
        </w:rPr>
        <w:t>Features Level Analysis.</w:t>
      </w:r>
    </w:p>
    <w:p w14:paraId="74D6E2A0" w14:textId="00309328" w:rsidR="00110988" w:rsidRDefault="00110988" w:rsidP="00110988">
      <w:pPr>
        <w:pStyle w:val="ListParagraph"/>
        <w:numPr>
          <w:ilvl w:val="0"/>
          <w:numId w:val="2"/>
        </w:numPr>
        <w:rPr>
          <w:lang w:val="en-US"/>
        </w:rPr>
      </w:pPr>
      <w:r>
        <w:rPr>
          <w:lang w:val="en-US"/>
        </w:rPr>
        <w:t xml:space="preserve">Results Visualization. </w:t>
      </w:r>
    </w:p>
    <w:p w14:paraId="3B715487" w14:textId="169F3592" w:rsidR="00110988" w:rsidRDefault="00110988" w:rsidP="00110988">
      <w:pPr>
        <w:pStyle w:val="ListParagraph"/>
        <w:numPr>
          <w:ilvl w:val="0"/>
          <w:numId w:val="2"/>
        </w:numPr>
        <w:rPr>
          <w:lang w:val="en-US"/>
        </w:rPr>
      </w:pPr>
      <w:r>
        <w:rPr>
          <w:lang w:val="en-US"/>
        </w:rPr>
        <w:t>Evaluation.</w:t>
      </w:r>
    </w:p>
    <w:p w14:paraId="0D7BA8F3" w14:textId="7919423D" w:rsidR="00110988" w:rsidRPr="00110988" w:rsidRDefault="00110988" w:rsidP="00110988">
      <w:pPr>
        <w:pStyle w:val="ListParagraph"/>
        <w:numPr>
          <w:ilvl w:val="0"/>
          <w:numId w:val="2"/>
        </w:numPr>
        <w:rPr>
          <w:lang w:val="en-US"/>
        </w:rPr>
      </w:pPr>
      <w:r>
        <w:rPr>
          <w:lang w:val="en-US"/>
        </w:rPr>
        <w:t>Final Product.</w:t>
      </w:r>
    </w:p>
    <w:p w14:paraId="39BB13DF" w14:textId="77777777" w:rsidR="00555528" w:rsidRPr="00555528" w:rsidRDefault="00555528" w:rsidP="00555528">
      <w:pPr>
        <w:rPr>
          <w:lang w:val="en-US"/>
        </w:rPr>
      </w:pPr>
    </w:p>
    <w:sectPr w:rsidR="00555528" w:rsidRPr="00555528">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FB660F" w14:textId="77777777" w:rsidR="00FC111F" w:rsidRDefault="00FC111F" w:rsidP="00457C5C">
      <w:pPr>
        <w:spacing w:after="0" w:line="240" w:lineRule="auto"/>
      </w:pPr>
      <w:r>
        <w:separator/>
      </w:r>
    </w:p>
  </w:endnote>
  <w:endnote w:type="continuationSeparator" w:id="0">
    <w:p w14:paraId="464EC6D3" w14:textId="77777777" w:rsidR="00FC111F" w:rsidRDefault="00FC111F" w:rsidP="00457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E2374" w14:textId="77777777" w:rsidR="00110988" w:rsidRDefault="00110988">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415AF98" w14:textId="77777777" w:rsidR="00110988" w:rsidRDefault="001109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5D052" w14:textId="77777777" w:rsidR="00FC111F" w:rsidRDefault="00FC111F" w:rsidP="00457C5C">
      <w:pPr>
        <w:spacing w:after="0" w:line="240" w:lineRule="auto"/>
      </w:pPr>
      <w:r>
        <w:separator/>
      </w:r>
    </w:p>
  </w:footnote>
  <w:footnote w:type="continuationSeparator" w:id="0">
    <w:p w14:paraId="30AF4BFD" w14:textId="77777777" w:rsidR="00FC111F" w:rsidRDefault="00FC111F" w:rsidP="00457C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DDD05" w14:textId="1FC8466D" w:rsidR="00457C5C" w:rsidRDefault="00457C5C">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lang w:val="en-US"/>
      </w:rPr>
      <w:t xml:space="preserve">Progress: </w:t>
    </w:r>
    <w:sdt>
      <w:sdtPr>
        <w:rPr>
          <w:rFonts w:asciiTheme="majorHAnsi" w:eastAsiaTheme="majorEastAsia" w:hAnsiTheme="majorHAnsi" w:cstheme="majorBidi"/>
          <w:color w:val="2F5496" w:themeColor="accent1" w:themeShade="BF"/>
          <w:sz w:val="26"/>
          <w:szCs w:val="26"/>
        </w:rPr>
        <w:alias w:val="Title"/>
        <w:tag w:val=""/>
        <w:id w:val="-932208079"/>
        <w:placeholder>
          <w:docPart w:val="F5BCA287C7B943E98F7FCB9F3D9D233D"/>
        </w:placeholder>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F5496" w:themeColor="accent1" w:themeShade="BF"/>
            <w:sz w:val="26"/>
            <w:szCs w:val="26"/>
            <w:lang w:val="en-US"/>
          </w:rPr>
          <w:t>Review Based Analysis of Mobile Phones</w:t>
        </w:r>
      </w:sdtContent>
    </w:sdt>
  </w:p>
  <w:p w14:paraId="4953AF8A" w14:textId="2051609E" w:rsidR="00457C5C" w:rsidRPr="00457C5C" w:rsidRDefault="00457C5C">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B77E1"/>
    <w:multiLevelType w:val="hybridMultilevel"/>
    <w:tmpl w:val="7174DC8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D728C2"/>
    <w:multiLevelType w:val="hybridMultilevel"/>
    <w:tmpl w:val="ADCACE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240603435">
    <w:abstractNumId w:val="0"/>
  </w:num>
  <w:num w:numId="2" w16cid:durableId="6862508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C5C"/>
    <w:rsid w:val="00050796"/>
    <w:rsid w:val="00110988"/>
    <w:rsid w:val="00457C5C"/>
    <w:rsid w:val="00555528"/>
    <w:rsid w:val="005D2AEC"/>
    <w:rsid w:val="008E28FA"/>
    <w:rsid w:val="00A06C18"/>
    <w:rsid w:val="00AF600F"/>
    <w:rsid w:val="00D56417"/>
    <w:rsid w:val="00FC111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5B6D7"/>
  <w15:chartTrackingRefBased/>
  <w15:docId w15:val="{EAF8142D-1586-4B12-941E-7B51D5428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8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C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7C5C"/>
  </w:style>
  <w:style w:type="paragraph" w:styleId="Footer">
    <w:name w:val="footer"/>
    <w:basedOn w:val="Normal"/>
    <w:link w:val="FooterChar"/>
    <w:uiPriority w:val="99"/>
    <w:unhideWhenUsed/>
    <w:rsid w:val="00457C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7C5C"/>
  </w:style>
  <w:style w:type="paragraph" w:styleId="Title">
    <w:name w:val="Title"/>
    <w:basedOn w:val="Normal"/>
    <w:next w:val="Normal"/>
    <w:link w:val="TitleChar"/>
    <w:uiPriority w:val="10"/>
    <w:qFormat/>
    <w:rsid w:val="00457C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C5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A06C18"/>
    <w:rPr>
      <w:b/>
      <w:bCs/>
    </w:rPr>
  </w:style>
  <w:style w:type="character" w:styleId="Hyperlink">
    <w:name w:val="Hyperlink"/>
    <w:basedOn w:val="DefaultParagraphFont"/>
    <w:uiPriority w:val="99"/>
    <w:unhideWhenUsed/>
    <w:rsid w:val="00A06C18"/>
    <w:rPr>
      <w:color w:val="0563C1" w:themeColor="hyperlink"/>
      <w:u w:val="single"/>
    </w:rPr>
  </w:style>
  <w:style w:type="character" w:styleId="UnresolvedMention">
    <w:name w:val="Unresolved Mention"/>
    <w:basedOn w:val="DefaultParagraphFont"/>
    <w:uiPriority w:val="99"/>
    <w:semiHidden/>
    <w:unhideWhenUsed/>
    <w:rsid w:val="00A06C18"/>
    <w:rPr>
      <w:color w:val="605E5C"/>
      <w:shd w:val="clear" w:color="auto" w:fill="E1DFDD"/>
    </w:rPr>
  </w:style>
  <w:style w:type="character" w:customStyle="1" w:styleId="Heading1Char">
    <w:name w:val="Heading 1 Char"/>
    <w:basedOn w:val="DefaultParagraphFont"/>
    <w:link w:val="Heading1"/>
    <w:uiPriority w:val="9"/>
    <w:rsid w:val="008E28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50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176124@nu.edu.pk"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P176147@nu.edu.pk"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5BCA287C7B943E98F7FCB9F3D9D233D"/>
        <w:category>
          <w:name w:val="General"/>
          <w:gallery w:val="placeholder"/>
        </w:category>
        <w:types>
          <w:type w:val="bbPlcHdr"/>
        </w:types>
        <w:behaviors>
          <w:behavior w:val="content"/>
        </w:behaviors>
        <w:guid w:val="{7CFCDF47-53A6-4CC6-9D78-3C36D7415471}"/>
      </w:docPartPr>
      <w:docPartBody>
        <w:p w:rsidR="00000000" w:rsidRDefault="00EB344F" w:rsidP="00EB344F">
          <w:pPr>
            <w:pStyle w:val="F5BCA287C7B943E98F7FCB9F3D9D233D"/>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44F"/>
    <w:rsid w:val="002D2A15"/>
    <w:rsid w:val="00EB344F"/>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BFA43F1E324A1ABC482BA6A5390664">
    <w:name w:val="0CBFA43F1E324A1ABC482BA6A5390664"/>
    <w:rsid w:val="00EB344F"/>
  </w:style>
  <w:style w:type="paragraph" w:customStyle="1" w:styleId="E440B92CF3C14D1EA8F031CD602B6376">
    <w:name w:val="E440B92CF3C14D1EA8F031CD602B6376"/>
    <w:rsid w:val="00EB344F"/>
  </w:style>
  <w:style w:type="paragraph" w:customStyle="1" w:styleId="F5BCA287C7B943E98F7FCB9F3D9D233D">
    <w:name w:val="F5BCA287C7B943E98F7FCB9F3D9D233D"/>
    <w:rsid w:val="00EB34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Review Based Analysis of Mobile Phones</vt:lpstr>
    </vt:vector>
  </TitlesOfParts>
  <Company/>
  <LinksUpToDate>false</LinksUpToDate>
  <CharactersWithSpaces>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Based Analysis of Mobile Phones</dc:title>
  <dc:subject/>
  <dc:creator>ASJID</dc:creator>
  <cp:keywords/>
  <dc:description/>
  <cp:lastModifiedBy>ASJID</cp:lastModifiedBy>
  <cp:revision>2</cp:revision>
  <cp:lastPrinted>2022-04-20T00:28:00Z</cp:lastPrinted>
  <dcterms:created xsi:type="dcterms:W3CDTF">2022-04-19T23:51:00Z</dcterms:created>
  <dcterms:modified xsi:type="dcterms:W3CDTF">2022-04-20T00:28:00Z</dcterms:modified>
</cp:coreProperties>
</file>