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AD88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Главные задачи анализа программного кода включают:</w:t>
      </w:r>
    </w:p>
    <w:p w14:paraId="2FEB2388" w14:textId="77777777" w:rsidR="00FD3633" w:rsidRPr="00FD3633" w:rsidRDefault="00FD3633" w:rsidP="00FD363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Обнаружение потенциальных уязвимостей и программных ошибок</w:t>
      </w:r>
    </w:p>
    <w:p w14:paraId="6ABEEC2C" w14:textId="77777777" w:rsidR="00FD3633" w:rsidRPr="00FD3633" w:rsidRDefault="00FD3633" w:rsidP="00FD363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Оценка качества кода и его способности к поддержке</w:t>
      </w:r>
    </w:p>
    <w:p w14:paraId="39775709" w14:textId="77777777" w:rsidR="00FD3633" w:rsidRPr="00FD3633" w:rsidRDefault="00FD3633" w:rsidP="00FD363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Оптимизация производительности системы</w:t>
      </w:r>
    </w:p>
    <w:p w14:paraId="3252C232" w14:textId="77777777" w:rsidR="00FD3633" w:rsidRPr="00FD3633" w:rsidRDefault="00FD3633" w:rsidP="00FD363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Проверка соответствия принятым стандартам и лучшим практикам разработки</w:t>
      </w:r>
    </w:p>
    <w:p w14:paraId="2BF0CE68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Значение анализа в процессе разработки:</w:t>
      </w:r>
    </w:p>
    <w:p w14:paraId="502B483E" w14:textId="77777777" w:rsidR="00FD3633" w:rsidRPr="00FD3633" w:rsidRDefault="00FD3633" w:rsidP="00FD363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Раннее выявление проблем сокращает затраты на их исправление</w:t>
      </w:r>
    </w:p>
    <w:p w14:paraId="277F51E9" w14:textId="77777777" w:rsidR="00FD3633" w:rsidRPr="00FD3633" w:rsidRDefault="00FD3633" w:rsidP="00FD363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Улучшение структуры и понятности кода</w:t>
      </w:r>
    </w:p>
    <w:p w14:paraId="5A7613E3" w14:textId="77777777" w:rsidR="00FD3633" w:rsidRPr="00FD3633" w:rsidRDefault="00FD3633" w:rsidP="00FD363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Обеспечение стабильности программного продукта в долгосрочной перспективе</w:t>
      </w:r>
    </w:p>
    <w:p w14:paraId="7EE5C6CD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Ожидаемые результаты анализа:</w:t>
      </w:r>
    </w:p>
    <w:p w14:paraId="5008906C" w14:textId="77777777" w:rsidR="00FD3633" w:rsidRPr="00FD3633" w:rsidRDefault="00FD3633" w:rsidP="00FD363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Снижение количества ошибок в коде</w:t>
      </w:r>
    </w:p>
    <w:p w14:paraId="73995314" w14:textId="77777777" w:rsidR="00FD3633" w:rsidRPr="00FD3633" w:rsidRDefault="00FD3633" w:rsidP="00FD363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Повышение уровня безопасности и надежности системы</w:t>
      </w:r>
    </w:p>
    <w:p w14:paraId="5C1509EB" w14:textId="77777777" w:rsidR="00FD3633" w:rsidRPr="00FD3633" w:rsidRDefault="00FD3633" w:rsidP="00FD363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Упрощение процессов дальнейшей разработки и масштабирования</w:t>
      </w:r>
    </w:p>
    <w:p w14:paraId="2E2A6CB1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Влияние на качество программного обеспечения:</w:t>
      </w:r>
    </w:p>
    <w:p w14:paraId="2C98807E" w14:textId="77777777" w:rsidR="00FD3633" w:rsidRPr="00FD3633" w:rsidRDefault="00FD3633" w:rsidP="00FD363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Устранение проблемных участков кода (</w:t>
      </w:r>
      <w:proofErr w:type="spellStart"/>
      <w:r w:rsidRPr="00FD3633">
        <w:rPr>
          <w:color w:val="404040"/>
          <w:sz w:val="28"/>
          <w:szCs w:val="28"/>
        </w:rPr>
        <w:t>code</w:t>
      </w:r>
      <w:proofErr w:type="spellEnd"/>
      <w:r w:rsidRPr="00FD3633">
        <w:rPr>
          <w:color w:val="404040"/>
          <w:sz w:val="28"/>
          <w:szCs w:val="28"/>
        </w:rPr>
        <w:t xml:space="preserve"> </w:t>
      </w:r>
      <w:proofErr w:type="spellStart"/>
      <w:r w:rsidRPr="00FD3633">
        <w:rPr>
          <w:color w:val="404040"/>
          <w:sz w:val="28"/>
          <w:szCs w:val="28"/>
        </w:rPr>
        <w:t>smells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71863278" w14:textId="77777777" w:rsidR="00FD3633" w:rsidRPr="00FD3633" w:rsidRDefault="00FD3633" w:rsidP="00FD363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Сокращение накопленного технического долга</w:t>
      </w:r>
    </w:p>
    <w:p w14:paraId="444B177C" w14:textId="77777777" w:rsidR="00FD3633" w:rsidRPr="00FD3633" w:rsidRDefault="00FD3633" w:rsidP="00FD363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Повышение эффективности командной разработки</w:t>
      </w:r>
    </w:p>
    <w:p w14:paraId="0FD0CD7C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Перспективные цели:</w:t>
      </w:r>
    </w:p>
    <w:p w14:paraId="5867D4EE" w14:textId="77777777" w:rsidR="00FD3633" w:rsidRPr="00FD3633" w:rsidRDefault="00FD3633" w:rsidP="00FD363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Формирование удобной для поддержки кодовой базы</w:t>
      </w:r>
    </w:p>
    <w:p w14:paraId="226081DC" w14:textId="77777777" w:rsidR="00FD3633" w:rsidRPr="00FD3633" w:rsidRDefault="00FD3633" w:rsidP="00FD363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Подготовка системы к масштабированию</w:t>
      </w:r>
    </w:p>
    <w:p w14:paraId="6B628EC4" w14:textId="77777777" w:rsidR="00FD3633" w:rsidRPr="00FD3633" w:rsidRDefault="00FD3633" w:rsidP="00FD363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Внедрение автоматизированных процессов анализа в CI/CD</w:t>
      </w:r>
    </w:p>
    <w:p w14:paraId="3F0BD7BC" w14:textId="77777777" w:rsidR="00FD3633" w:rsidRPr="00FD3633" w:rsidRDefault="00FD3633" w:rsidP="00FD3633">
      <w:pPr>
        <w:pStyle w:val="4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Основные задачи анализа кода</w:t>
      </w:r>
    </w:p>
    <w:p w14:paraId="44601BBE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Статический анализ предполагает:</w:t>
      </w:r>
    </w:p>
    <w:p w14:paraId="361516B3" w14:textId="77777777" w:rsidR="00FD3633" w:rsidRPr="00FD3633" w:rsidRDefault="00FD3633" w:rsidP="00FD363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Проверку синтаксиса и соблюдения стилевых норм</w:t>
      </w:r>
    </w:p>
    <w:p w14:paraId="6214A03A" w14:textId="77777777" w:rsidR="00FD3633" w:rsidRPr="00FD3633" w:rsidRDefault="00FD3633" w:rsidP="00FD363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 xml:space="preserve">Выявление потенциальных уязвимостей (с использованием инструментов типа </w:t>
      </w:r>
      <w:proofErr w:type="spellStart"/>
      <w:r w:rsidRPr="00FD3633">
        <w:rPr>
          <w:color w:val="404040"/>
          <w:sz w:val="28"/>
          <w:szCs w:val="28"/>
        </w:rPr>
        <w:t>SonarQube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4C53AAAF" w14:textId="77777777" w:rsidR="00FD3633" w:rsidRPr="00FD3633" w:rsidRDefault="00FD3633" w:rsidP="00FD363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Контроль сложности кода (анализ цикломатической сложности)</w:t>
      </w:r>
    </w:p>
    <w:p w14:paraId="40C7DEB4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Динамический анализ включает:</w:t>
      </w:r>
    </w:p>
    <w:p w14:paraId="4EB78525" w14:textId="77777777" w:rsidR="00FD3633" w:rsidRPr="00FD3633" w:rsidRDefault="00FD3633" w:rsidP="00FD3633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Тестирование в процессе выполнения (профилирование, нагрузочное тестирование)</w:t>
      </w:r>
    </w:p>
    <w:p w14:paraId="717BA98A" w14:textId="77777777" w:rsidR="00FD3633" w:rsidRPr="00FD3633" w:rsidRDefault="00FD3633" w:rsidP="00FD3633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Обнаружение проблем с памятью и узких мест производительности</w:t>
      </w:r>
    </w:p>
    <w:p w14:paraId="30240FD1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lastRenderedPageBreak/>
        <w:t>Отличия рефакторинга от тестирования:</w:t>
      </w:r>
    </w:p>
    <w:p w14:paraId="727F81FD" w14:textId="77777777" w:rsidR="00FD3633" w:rsidRPr="00FD3633" w:rsidRDefault="00FD3633" w:rsidP="00FD363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Рефакторинг направлен на улучшение структуры без изменения функционала</w:t>
      </w:r>
    </w:p>
    <w:p w14:paraId="20AAC88A" w14:textId="77777777" w:rsidR="00FD3633" w:rsidRPr="00FD3633" w:rsidRDefault="00FD3633" w:rsidP="00FD3633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Тестирование проверяет корректность работы программы</w:t>
      </w:r>
    </w:p>
    <w:p w14:paraId="52DC12E6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Работа с документацией:</w:t>
      </w:r>
    </w:p>
    <w:p w14:paraId="5FCDE74E" w14:textId="77777777" w:rsidR="00FD3633" w:rsidRPr="00FD3633" w:rsidRDefault="00FD3633" w:rsidP="00FD3633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Описание архитектурных решений</w:t>
      </w:r>
    </w:p>
    <w:p w14:paraId="792F8ECC" w14:textId="77777777" w:rsidR="00FD3633" w:rsidRPr="00FD3633" w:rsidRDefault="00FD3633" w:rsidP="00FD3633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Комментирование сложных фрагментов кода</w:t>
      </w:r>
    </w:p>
    <w:p w14:paraId="308624CB" w14:textId="77777777" w:rsidR="00FD3633" w:rsidRPr="00FD3633" w:rsidRDefault="00FD3633" w:rsidP="00FD3633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Поддержание документации в актуальном состоянии</w:t>
      </w:r>
    </w:p>
    <w:p w14:paraId="253E3CD1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Анализ производительности:</w:t>
      </w:r>
    </w:p>
    <w:p w14:paraId="5FAFD2D3" w14:textId="77777777" w:rsidR="00FD3633" w:rsidRPr="00FD3633" w:rsidRDefault="00FD3633" w:rsidP="00FD363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Использование инструментов профилирования (</w:t>
      </w:r>
      <w:proofErr w:type="spellStart"/>
      <w:r w:rsidRPr="00FD3633">
        <w:rPr>
          <w:color w:val="404040"/>
          <w:sz w:val="28"/>
          <w:szCs w:val="28"/>
        </w:rPr>
        <w:t>Py-Spy</w:t>
      </w:r>
      <w:proofErr w:type="spellEnd"/>
      <w:r w:rsidRPr="00FD3633">
        <w:rPr>
          <w:color w:val="404040"/>
          <w:sz w:val="28"/>
          <w:szCs w:val="28"/>
        </w:rPr>
        <w:t xml:space="preserve">, </w:t>
      </w:r>
      <w:proofErr w:type="spellStart"/>
      <w:r w:rsidRPr="00FD3633">
        <w:rPr>
          <w:color w:val="404040"/>
          <w:sz w:val="28"/>
          <w:szCs w:val="28"/>
        </w:rPr>
        <w:t>VisualVM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7737CBA1" w14:textId="77777777" w:rsidR="00FD3633" w:rsidRPr="00FD3633" w:rsidRDefault="00FD3633" w:rsidP="00FD3633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Оптимизация алгоритмов и запросов к базам данных</w:t>
      </w:r>
    </w:p>
    <w:p w14:paraId="328BDDAB" w14:textId="77777777" w:rsidR="00FD3633" w:rsidRPr="00FD3633" w:rsidRDefault="00FD3633" w:rsidP="00FD3633">
      <w:pPr>
        <w:pStyle w:val="4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Методология анализа кода</w:t>
      </w:r>
    </w:p>
    <w:p w14:paraId="3AC3BE77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Инструменты статического анализа:</w:t>
      </w:r>
    </w:p>
    <w:p w14:paraId="026EB0CD" w14:textId="77777777" w:rsidR="00FD3633" w:rsidRPr="00FD3633" w:rsidRDefault="00FD3633" w:rsidP="00FD363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proofErr w:type="spellStart"/>
      <w:r w:rsidRPr="00FD3633">
        <w:rPr>
          <w:color w:val="404040"/>
          <w:sz w:val="28"/>
          <w:szCs w:val="28"/>
        </w:rPr>
        <w:t>SonarQube</w:t>
      </w:r>
      <w:proofErr w:type="spellEnd"/>
      <w:r w:rsidRPr="00FD3633">
        <w:rPr>
          <w:color w:val="404040"/>
          <w:sz w:val="28"/>
          <w:szCs w:val="28"/>
        </w:rPr>
        <w:t xml:space="preserve">, </w:t>
      </w:r>
      <w:proofErr w:type="spellStart"/>
      <w:r w:rsidRPr="00FD3633">
        <w:rPr>
          <w:color w:val="404040"/>
          <w:sz w:val="28"/>
          <w:szCs w:val="28"/>
        </w:rPr>
        <w:t>ESLint</w:t>
      </w:r>
      <w:proofErr w:type="spellEnd"/>
      <w:r w:rsidRPr="00FD3633">
        <w:rPr>
          <w:color w:val="404040"/>
          <w:sz w:val="28"/>
          <w:szCs w:val="28"/>
        </w:rPr>
        <w:t xml:space="preserve">, </w:t>
      </w:r>
      <w:proofErr w:type="spellStart"/>
      <w:r w:rsidRPr="00FD3633">
        <w:rPr>
          <w:color w:val="404040"/>
          <w:sz w:val="28"/>
          <w:szCs w:val="28"/>
        </w:rPr>
        <w:t>Pylint</w:t>
      </w:r>
      <w:proofErr w:type="spellEnd"/>
    </w:p>
    <w:p w14:paraId="6B816C95" w14:textId="77777777" w:rsidR="00FD3633" w:rsidRPr="00FD3633" w:rsidRDefault="00FD3633" w:rsidP="00FD3633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Анализ взаимосвязей между модулями</w:t>
      </w:r>
    </w:p>
    <w:p w14:paraId="5F2F6E3D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Значение тестирования:</w:t>
      </w:r>
    </w:p>
    <w:p w14:paraId="39A51079" w14:textId="77777777" w:rsidR="00FD3633" w:rsidRPr="00FD3633" w:rsidRDefault="00FD3633" w:rsidP="00FD363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 xml:space="preserve">Различные виды тестов (модульные, интеграционные, </w:t>
      </w:r>
      <w:proofErr w:type="spellStart"/>
      <w:r w:rsidRPr="00FD3633">
        <w:rPr>
          <w:color w:val="404040"/>
          <w:sz w:val="28"/>
          <w:szCs w:val="28"/>
        </w:rPr>
        <w:t>end-to-end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0C75C488" w14:textId="77777777" w:rsidR="00FD3633" w:rsidRPr="00FD3633" w:rsidRDefault="00FD3633" w:rsidP="00FD3633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Контроль покрытия кода тестами (</w:t>
      </w:r>
      <w:proofErr w:type="spellStart"/>
      <w:r w:rsidRPr="00FD3633">
        <w:rPr>
          <w:color w:val="404040"/>
          <w:sz w:val="28"/>
          <w:szCs w:val="28"/>
        </w:rPr>
        <w:t>test</w:t>
      </w:r>
      <w:proofErr w:type="spellEnd"/>
      <w:r w:rsidRPr="00FD3633">
        <w:rPr>
          <w:color w:val="404040"/>
          <w:sz w:val="28"/>
          <w:szCs w:val="28"/>
        </w:rPr>
        <w:t xml:space="preserve"> </w:t>
      </w:r>
      <w:proofErr w:type="spellStart"/>
      <w:r w:rsidRPr="00FD3633">
        <w:rPr>
          <w:color w:val="404040"/>
          <w:sz w:val="28"/>
          <w:szCs w:val="28"/>
        </w:rPr>
        <w:t>coverage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1D014F54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Динамический анализ:</w:t>
      </w:r>
    </w:p>
    <w:p w14:paraId="564D0CA6" w14:textId="77777777" w:rsidR="00FD3633" w:rsidRPr="00FD3633" w:rsidRDefault="00FD3633" w:rsidP="00FD3633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 xml:space="preserve">Инструменты: </w:t>
      </w:r>
      <w:proofErr w:type="spellStart"/>
      <w:r w:rsidRPr="00FD3633">
        <w:rPr>
          <w:color w:val="404040"/>
          <w:sz w:val="28"/>
          <w:szCs w:val="28"/>
        </w:rPr>
        <w:t>Valgrind</w:t>
      </w:r>
      <w:proofErr w:type="spellEnd"/>
      <w:r w:rsidRPr="00FD3633">
        <w:rPr>
          <w:color w:val="404040"/>
          <w:sz w:val="28"/>
          <w:szCs w:val="28"/>
        </w:rPr>
        <w:t xml:space="preserve">, GDB, </w:t>
      </w:r>
      <w:proofErr w:type="spellStart"/>
      <w:r w:rsidRPr="00FD3633">
        <w:rPr>
          <w:color w:val="404040"/>
          <w:sz w:val="28"/>
          <w:szCs w:val="28"/>
        </w:rPr>
        <w:t>JMeter</w:t>
      </w:r>
      <w:proofErr w:type="spellEnd"/>
    </w:p>
    <w:p w14:paraId="64EB32EA" w14:textId="77777777" w:rsidR="00FD3633" w:rsidRPr="00FD3633" w:rsidRDefault="00FD3633" w:rsidP="00FD3633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proofErr w:type="spellStart"/>
      <w:r w:rsidRPr="00FD3633">
        <w:rPr>
          <w:color w:val="404040"/>
          <w:sz w:val="28"/>
          <w:szCs w:val="28"/>
        </w:rPr>
        <w:t>Фаззинг</w:t>
      </w:r>
      <w:proofErr w:type="spellEnd"/>
      <w:r w:rsidRPr="00FD3633">
        <w:rPr>
          <w:color w:val="404040"/>
          <w:sz w:val="28"/>
          <w:szCs w:val="28"/>
        </w:rPr>
        <w:t>-тесты для выявления уязвимостей</w:t>
      </w:r>
    </w:p>
    <w:p w14:paraId="2E0D2974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Практика код-</w:t>
      </w:r>
      <w:proofErr w:type="spellStart"/>
      <w:r w:rsidRPr="00FD3633">
        <w:rPr>
          <w:color w:val="404040"/>
          <w:sz w:val="28"/>
          <w:szCs w:val="28"/>
        </w:rPr>
        <w:t>ревью</w:t>
      </w:r>
      <w:proofErr w:type="spellEnd"/>
      <w:r w:rsidRPr="00FD3633">
        <w:rPr>
          <w:color w:val="404040"/>
          <w:sz w:val="28"/>
          <w:szCs w:val="28"/>
        </w:rPr>
        <w:t>:</w:t>
      </w:r>
    </w:p>
    <w:p w14:paraId="49FC16F0" w14:textId="77777777" w:rsidR="00FD3633" w:rsidRPr="00FD3633" w:rsidRDefault="00FD3633" w:rsidP="00FD3633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Коллегиальная проверка кода</w:t>
      </w:r>
    </w:p>
    <w:p w14:paraId="6708E02F" w14:textId="77777777" w:rsidR="00FD3633" w:rsidRPr="00FD3633" w:rsidRDefault="00FD3633" w:rsidP="00FD3633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 xml:space="preserve">Использование систем типа </w:t>
      </w:r>
      <w:proofErr w:type="spellStart"/>
      <w:r w:rsidRPr="00FD3633">
        <w:rPr>
          <w:color w:val="404040"/>
          <w:sz w:val="28"/>
          <w:szCs w:val="28"/>
        </w:rPr>
        <w:t>GitHub</w:t>
      </w:r>
      <w:proofErr w:type="spellEnd"/>
      <w:r w:rsidRPr="00FD3633">
        <w:rPr>
          <w:color w:val="404040"/>
          <w:sz w:val="28"/>
          <w:szCs w:val="28"/>
        </w:rPr>
        <w:t xml:space="preserve"> Pull </w:t>
      </w:r>
      <w:proofErr w:type="spellStart"/>
      <w:r w:rsidRPr="00FD3633">
        <w:rPr>
          <w:color w:val="404040"/>
          <w:sz w:val="28"/>
          <w:szCs w:val="28"/>
        </w:rPr>
        <w:t>Requests</w:t>
      </w:r>
      <w:proofErr w:type="spellEnd"/>
      <w:r w:rsidRPr="00FD3633">
        <w:rPr>
          <w:color w:val="404040"/>
          <w:sz w:val="28"/>
          <w:szCs w:val="28"/>
        </w:rPr>
        <w:t xml:space="preserve">, </w:t>
      </w:r>
      <w:proofErr w:type="spellStart"/>
      <w:r w:rsidRPr="00FD3633">
        <w:rPr>
          <w:color w:val="404040"/>
          <w:sz w:val="28"/>
          <w:szCs w:val="28"/>
        </w:rPr>
        <w:t>Gerrit</w:t>
      </w:r>
      <w:proofErr w:type="spellEnd"/>
    </w:p>
    <w:p w14:paraId="5A8D5399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Автоматизированные решения:</w:t>
      </w:r>
    </w:p>
    <w:p w14:paraId="7ACCFD54" w14:textId="77777777" w:rsidR="00FD3633" w:rsidRPr="00FD3633" w:rsidRDefault="00FD3633" w:rsidP="00FD3633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Основные преимущества: высокая скорость, объективность, интеграция в CI/CD</w:t>
      </w:r>
    </w:p>
    <w:p w14:paraId="251F7D2C" w14:textId="77777777" w:rsidR="00FD3633" w:rsidRPr="00FD3633" w:rsidRDefault="00FD3633" w:rsidP="00FD3633">
      <w:pPr>
        <w:pStyle w:val="4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Проблемные аспекты анализа</w:t>
      </w:r>
    </w:p>
    <w:p w14:paraId="4411CBFD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Типичные сложности:</w:t>
      </w:r>
    </w:p>
    <w:p w14:paraId="79CB7BED" w14:textId="77777777" w:rsidR="00FD3633" w:rsidRPr="00FD3633" w:rsidRDefault="00FD3633" w:rsidP="00FD363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lastRenderedPageBreak/>
        <w:t>Ложные срабатывания анализаторов</w:t>
      </w:r>
    </w:p>
    <w:p w14:paraId="0E5E3D32" w14:textId="77777777" w:rsidR="00FD3633" w:rsidRPr="00FD3633" w:rsidRDefault="00FD3633" w:rsidP="00FD3633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Проблемы работы с унаследованным кодом (</w:t>
      </w:r>
      <w:proofErr w:type="spellStart"/>
      <w:r w:rsidRPr="00FD3633">
        <w:rPr>
          <w:color w:val="404040"/>
          <w:sz w:val="28"/>
          <w:szCs w:val="28"/>
        </w:rPr>
        <w:t>legacy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505E51A6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Управление техническим долгом:</w:t>
      </w:r>
    </w:p>
    <w:p w14:paraId="4D6F26C5" w14:textId="77777777" w:rsidR="00FD3633" w:rsidRPr="00FD3633" w:rsidRDefault="00FD3633" w:rsidP="00FD3633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Определение приоритетов в рефакторинге</w:t>
      </w:r>
    </w:p>
    <w:p w14:paraId="3C2F28C3" w14:textId="77777777" w:rsidR="00FD3633" w:rsidRPr="00FD3633" w:rsidRDefault="00FD3633" w:rsidP="00FD3633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Регулярный аудит кодовой базы</w:t>
      </w:r>
    </w:p>
    <w:p w14:paraId="783B8878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Интерпретация данных:</w:t>
      </w:r>
    </w:p>
    <w:p w14:paraId="1EEF5650" w14:textId="77777777" w:rsidR="00FD3633" w:rsidRPr="00FD3633" w:rsidRDefault="00FD3633" w:rsidP="00FD363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Важность контекстного подхода (не все отклонения от метрик критичны)</w:t>
      </w:r>
    </w:p>
    <w:p w14:paraId="5ECEF222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Вопросы безопасности:</w:t>
      </w:r>
    </w:p>
    <w:p w14:paraId="442BEF99" w14:textId="77777777" w:rsidR="00FD3633" w:rsidRPr="00FD3633" w:rsidRDefault="00FD3633" w:rsidP="00FD3633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Применение методов SAST/DAST для выявления уязвимостей</w:t>
      </w:r>
    </w:p>
    <w:p w14:paraId="649393FA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Ключевые метрики:</w:t>
      </w:r>
    </w:p>
    <w:p w14:paraId="0CA0BE08" w14:textId="77777777" w:rsidR="00FD3633" w:rsidRPr="00FD3633" w:rsidRDefault="00FD3633" w:rsidP="00FD3633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 xml:space="preserve">Цикломатическая сложность, индекс </w:t>
      </w:r>
      <w:proofErr w:type="spellStart"/>
      <w:r w:rsidRPr="00FD3633">
        <w:rPr>
          <w:color w:val="404040"/>
          <w:sz w:val="28"/>
          <w:szCs w:val="28"/>
        </w:rPr>
        <w:t>сопровождаемости</w:t>
      </w:r>
      <w:proofErr w:type="spellEnd"/>
    </w:p>
    <w:p w14:paraId="0DA6F514" w14:textId="77777777" w:rsidR="00FD3633" w:rsidRPr="00FD3633" w:rsidRDefault="00FD3633" w:rsidP="00FD3633">
      <w:pPr>
        <w:pStyle w:val="4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Практическая реализация</w:t>
      </w:r>
    </w:p>
    <w:p w14:paraId="5914AE45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Планирование анализа:</w:t>
      </w:r>
    </w:p>
    <w:p w14:paraId="096E7B24" w14:textId="77777777" w:rsidR="00FD3633" w:rsidRPr="00FD3633" w:rsidRDefault="00FD3633" w:rsidP="00FD363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Поэтапный подход (статический анализ → тестирование → рефакторинг)</w:t>
      </w:r>
    </w:p>
    <w:p w14:paraId="6E76C108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Значимые метрики:</w:t>
      </w:r>
    </w:p>
    <w:p w14:paraId="5CD84F82" w14:textId="77777777" w:rsidR="00FD3633" w:rsidRPr="00FD3633" w:rsidRDefault="00FD3633" w:rsidP="00FD363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Связность методов (LCOM), сложность путей выполнения (</w:t>
      </w:r>
      <w:proofErr w:type="spellStart"/>
      <w:r w:rsidRPr="00FD3633">
        <w:rPr>
          <w:color w:val="404040"/>
          <w:sz w:val="28"/>
          <w:szCs w:val="28"/>
        </w:rPr>
        <w:t>NPath</w:t>
      </w:r>
      <w:proofErr w:type="spellEnd"/>
      <w:r w:rsidRPr="00FD3633">
        <w:rPr>
          <w:color w:val="404040"/>
          <w:sz w:val="28"/>
          <w:szCs w:val="28"/>
        </w:rPr>
        <w:t xml:space="preserve"> </w:t>
      </w:r>
      <w:proofErr w:type="spellStart"/>
      <w:r w:rsidRPr="00FD3633">
        <w:rPr>
          <w:color w:val="404040"/>
          <w:sz w:val="28"/>
          <w:szCs w:val="28"/>
        </w:rPr>
        <w:t>Complexity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716F14F3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proofErr w:type="spellStart"/>
      <w:r w:rsidRPr="00FD3633">
        <w:rPr>
          <w:color w:val="404040"/>
          <w:sz w:val="28"/>
          <w:szCs w:val="28"/>
        </w:rPr>
        <w:t>Agile</w:t>
      </w:r>
      <w:proofErr w:type="spellEnd"/>
      <w:r w:rsidRPr="00FD3633">
        <w:rPr>
          <w:color w:val="404040"/>
          <w:sz w:val="28"/>
          <w:szCs w:val="28"/>
        </w:rPr>
        <w:t>-методологии:</w:t>
      </w:r>
    </w:p>
    <w:p w14:paraId="4D83AF9A" w14:textId="77777777" w:rsidR="00FD3633" w:rsidRPr="00FD3633" w:rsidRDefault="00FD3633" w:rsidP="00FD363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Включение анализа в спринты</w:t>
      </w:r>
    </w:p>
    <w:p w14:paraId="4FF49491" w14:textId="77777777" w:rsidR="00FD3633" w:rsidRPr="00FD3633" w:rsidRDefault="00FD3633" w:rsidP="00FD363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Постепенный рефакторинг</w:t>
      </w:r>
    </w:p>
    <w:p w14:paraId="74F44E8C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Учет пользовательского опыта:</w:t>
      </w:r>
    </w:p>
    <w:p w14:paraId="5B7642D3" w14:textId="77777777" w:rsidR="00FD3633" w:rsidRPr="00FD3633" w:rsidRDefault="00FD3633" w:rsidP="00FD363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Анализ влияния кода на производительность интерфейса</w:t>
      </w:r>
    </w:p>
    <w:p w14:paraId="62EE7D21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Необходимые компетенции:</w:t>
      </w:r>
    </w:p>
    <w:p w14:paraId="72434B14" w14:textId="77777777" w:rsidR="00FD3633" w:rsidRPr="00FD3633" w:rsidRDefault="00FD3633" w:rsidP="00FD3633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Знание языков программирования и инструментов анализа</w:t>
      </w:r>
    </w:p>
    <w:p w14:paraId="1AA43448" w14:textId="77777777" w:rsidR="00FD3633" w:rsidRPr="00FD3633" w:rsidRDefault="00FD3633" w:rsidP="00FD3633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Понимание принципов чистого кода (</w:t>
      </w:r>
      <w:proofErr w:type="spellStart"/>
      <w:r w:rsidRPr="00FD3633">
        <w:rPr>
          <w:color w:val="404040"/>
          <w:sz w:val="28"/>
          <w:szCs w:val="28"/>
        </w:rPr>
        <w:t>clean</w:t>
      </w:r>
      <w:proofErr w:type="spellEnd"/>
      <w:r w:rsidRPr="00FD3633">
        <w:rPr>
          <w:color w:val="404040"/>
          <w:sz w:val="28"/>
          <w:szCs w:val="28"/>
        </w:rPr>
        <w:t xml:space="preserve"> </w:t>
      </w:r>
      <w:proofErr w:type="spellStart"/>
      <w:r w:rsidRPr="00FD3633">
        <w:rPr>
          <w:color w:val="404040"/>
          <w:sz w:val="28"/>
          <w:szCs w:val="28"/>
        </w:rPr>
        <w:t>code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287664EE" w14:textId="77777777" w:rsidR="00FD3633" w:rsidRPr="00FD3633" w:rsidRDefault="00FD3633" w:rsidP="00FD3633">
      <w:pPr>
        <w:pStyle w:val="4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lastRenderedPageBreak/>
        <w:t>Примеры и современные тенденции</w:t>
      </w:r>
    </w:p>
    <w:p w14:paraId="610ACFD5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Успешные реализации:</w:t>
      </w:r>
    </w:p>
    <w:p w14:paraId="76D40241" w14:textId="77777777" w:rsidR="00FD3633" w:rsidRPr="00FD3633" w:rsidRDefault="00FD3633" w:rsidP="00FD363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Опыт применения статического анализа в крупных компаниях (Google, Microsoft)</w:t>
      </w:r>
    </w:p>
    <w:p w14:paraId="3E677CB0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Влияние на процесс разработки:</w:t>
      </w:r>
    </w:p>
    <w:p w14:paraId="23273632" w14:textId="77777777" w:rsidR="00FD3633" w:rsidRPr="00FD3633" w:rsidRDefault="00FD3633" w:rsidP="00FD3633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Сокращение времени на отладку</w:t>
      </w:r>
    </w:p>
    <w:p w14:paraId="3256CFDE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 xml:space="preserve">Работа с </w:t>
      </w:r>
      <w:proofErr w:type="spellStart"/>
      <w:r w:rsidRPr="00FD3633">
        <w:rPr>
          <w:color w:val="404040"/>
          <w:sz w:val="28"/>
          <w:szCs w:val="28"/>
        </w:rPr>
        <w:t>legacy</w:t>
      </w:r>
      <w:proofErr w:type="spellEnd"/>
      <w:r w:rsidRPr="00FD3633">
        <w:rPr>
          <w:color w:val="404040"/>
          <w:sz w:val="28"/>
          <w:szCs w:val="28"/>
        </w:rPr>
        <w:t>-кодом:</w:t>
      </w:r>
    </w:p>
    <w:p w14:paraId="477137DD" w14:textId="77777777" w:rsidR="00FD3633" w:rsidRPr="00FD3633" w:rsidRDefault="00FD3633" w:rsidP="00FD3633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Постепенная модернизация через анализ</w:t>
      </w:r>
    </w:p>
    <w:p w14:paraId="5D78E64F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Использование машинного обучения:</w:t>
      </w:r>
    </w:p>
    <w:p w14:paraId="02285A6A" w14:textId="77777777" w:rsidR="00FD3633" w:rsidRPr="00FD3633" w:rsidRDefault="00FD3633" w:rsidP="00FD3633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Прогнозирование ошибок (</w:t>
      </w:r>
      <w:proofErr w:type="spellStart"/>
      <w:r w:rsidRPr="00FD3633">
        <w:rPr>
          <w:color w:val="404040"/>
          <w:sz w:val="28"/>
          <w:szCs w:val="28"/>
        </w:rPr>
        <w:t>GitHub</w:t>
      </w:r>
      <w:proofErr w:type="spellEnd"/>
      <w:r w:rsidRPr="00FD3633">
        <w:rPr>
          <w:color w:val="404040"/>
          <w:sz w:val="28"/>
          <w:szCs w:val="28"/>
        </w:rPr>
        <w:t xml:space="preserve"> </w:t>
      </w:r>
      <w:proofErr w:type="spellStart"/>
      <w:r w:rsidRPr="00FD3633">
        <w:rPr>
          <w:color w:val="404040"/>
          <w:sz w:val="28"/>
          <w:szCs w:val="28"/>
        </w:rPr>
        <w:t>Copilot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612155B2" w14:textId="77777777" w:rsidR="00FD3633" w:rsidRPr="00FD3633" w:rsidRDefault="00FD3633" w:rsidP="00FD3633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Современные тренды:</w:t>
      </w:r>
    </w:p>
    <w:p w14:paraId="56E1688E" w14:textId="77777777" w:rsidR="00FD3633" w:rsidRPr="00FD3633" w:rsidRDefault="00FD3633" w:rsidP="00FD363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Раннее тестирование (</w:t>
      </w:r>
      <w:proofErr w:type="spellStart"/>
      <w:r w:rsidRPr="00FD3633">
        <w:rPr>
          <w:color w:val="404040"/>
          <w:sz w:val="28"/>
          <w:szCs w:val="28"/>
        </w:rPr>
        <w:t>shift-left</w:t>
      </w:r>
      <w:proofErr w:type="spellEnd"/>
      <w:r w:rsidRPr="00FD3633">
        <w:rPr>
          <w:color w:val="404040"/>
          <w:sz w:val="28"/>
          <w:szCs w:val="28"/>
        </w:rPr>
        <w:t xml:space="preserve"> </w:t>
      </w:r>
      <w:proofErr w:type="spellStart"/>
      <w:r w:rsidRPr="00FD3633">
        <w:rPr>
          <w:color w:val="404040"/>
          <w:sz w:val="28"/>
          <w:szCs w:val="28"/>
        </w:rPr>
        <w:t>testing</w:t>
      </w:r>
      <w:proofErr w:type="spellEnd"/>
      <w:r w:rsidRPr="00FD3633">
        <w:rPr>
          <w:color w:val="404040"/>
          <w:sz w:val="28"/>
          <w:szCs w:val="28"/>
        </w:rPr>
        <w:t>)</w:t>
      </w:r>
    </w:p>
    <w:p w14:paraId="2074E6BB" w14:textId="77777777" w:rsidR="00FD3633" w:rsidRPr="00FD3633" w:rsidRDefault="00FD3633" w:rsidP="00FD363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FD3633">
        <w:rPr>
          <w:color w:val="404040"/>
          <w:sz w:val="28"/>
          <w:szCs w:val="28"/>
        </w:rPr>
        <w:t>Применение ИИ для код-</w:t>
      </w:r>
      <w:proofErr w:type="spellStart"/>
      <w:r w:rsidRPr="00FD3633">
        <w:rPr>
          <w:color w:val="404040"/>
          <w:sz w:val="28"/>
          <w:szCs w:val="28"/>
        </w:rPr>
        <w:t>ревью</w:t>
      </w:r>
      <w:proofErr w:type="spellEnd"/>
    </w:p>
    <w:p w14:paraId="643E17A9" w14:textId="77777777" w:rsidR="009A1DC4" w:rsidRPr="00FD3633" w:rsidRDefault="009A1DC4" w:rsidP="00FD36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A1DC4" w:rsidRPr="00FD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FBD"/>
    <w:multiLevelType w:val="multilevel"/>
    <w:tmpl w:val="F2A8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318C"/>
    <w:multiLevelType w:val="multilevel"/>
    <w:tmpl w:val="E69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0D5"/>
    <w:multiLevelType w:val="multilevel"/>
    <w:tmpl w:val="259C2A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F52D7"/>
    <w:multiLevelType w:val="multilevel"/>
    <w:tmpl w:val="967C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411C"/>
    <w:multiLevelType w:val="multilevel"/>
    <w:tmpl w:val="18F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5205D"/>
    <w:multiLevelType w:val="multilevel"/>
    <w:tmpl w:val="A78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B2FC8"/>
    <w:multiLevelType w:val="multilevel"/>
    <w:tmpl w:val="A728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51E7"/>
    <w:multiLevelType w:val="multilevel"/>
    <w:tmpl w:val="ABA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A4D7E"/>
    <w:multiLevelType w:val="multilevel"/>
    <w:tmpl w:val="340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06B80"/>
    <w:multiLevelType w:val="multilevel"/>
    <w:tmpl w:val="975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C39A7"/>
    <w:multiLevelType w:val="multilevel"/>
    <w:tmpl w:val="DD4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E3A8C"/>
    <w:multiLevelType w:val="multilevel"/>
    <w:tmpl w:val="78D02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F0973"/>
    <w:multiLevelType w:val="multilevel"/>
    <w:tmpl w:val="6C64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F6C98"/>
    <w:multiLevelType w:val="multilevel"/>
    <w:tmpl w:val="BF7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37740"/>
    <w:multiLevelType w:val="multilevel"/>
    <w:tmpl w:val="417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26BFA"/>
    <w:multiLevelType w:val="multilevel"/>
    <w:tmpl w:val="3F7ABF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F3CE6"/>
    <w:multiLevelType w:val="multilevel"/>
    <w:tmpl w:val="2642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B5110"/>
    <w:multiLevelType w:val="multilevel"/>
    <w:tmpl w:val="2836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B2D87"/>
    <w:multiLevelType w:val="multilevel"/>
    <w:tmpl w:val="B7D6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F5EC5"/>
    <w:multiLevelType w:val="multilevel"/>
    <w:tmpl w:val="F734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324A9"/>
    <w:multiLevelType w:val="multilevel"/>
    <w:tmpl w:val="55D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F4916"/>
    <w:multiLevelType w:val="multilevel"/>
    <w:tmpl w:val="363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57455"/>
    <w:multiLevelType w:val="multilevel"/>
    <w:tmpl w:val="50BA460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E607A5"/>
    <w:multiLevelType w:val="multilevel"/>
    <w:tmpl w:val="C63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57F4F"/>
    <w:multiLevelType w:val="multilevel"/>
    <w:tmpl w:val="AE98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E0851"/>
    <w:multiLevelType w:val="multilevel"/>
    <w:tmpl w:val="7B2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64AF1"/>
    <w:multiLevelType w:val="multilevel"/>
    <w:tmpl w:val="A520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E1BBB"/>
    <w:multiLevelType w:val="multilevel"/>
    <w:tmpl w:val="34E6BE8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110EC1"/>
    <w:multiLevelType w:val="multilevel"/>
    <w:tmpl w:val="6D28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D3C5A"/>
    <w:multiLevelType w:val="multilevel"/>
    <w:tmpl w:val="051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37997"/>
    <w:multiLevelType w:val="multilevel"/>
    <w:tmpl w:val="B87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C5B23"/>
    <w:multiLevelType w:val="multilevel"/>
    <w:tmpl w:val="4122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D56A4"/>
    <w:multiLevelType w:val="multilevel"/>
    <w:tmpl w:val="2BD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F3211"/>
    <w:multiLevelType w:val="multilevel"/>
    <w:tmpl w:val="F8BA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67629"/>
    <w:multiLevelType w:val="multilevel"/>
    <w:tmpl w:val="B1C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FC019E"/>
    <w:multiLevelType w:val="multilevel"/>
    <w:tmpl w:val="57AA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15"/>
  </w:num>
  <w:num w:numId="4">
    <w:abstractNumId w:val="2"/>
  </w:num>
  <w:num w:numId="5">
    <w:abstractNumId w:val="22"/>
  </w:num>
  <w:num w:numId="6">
    <w:abstractNumId w:val="27"/>
  </w:num>
  <w:num w:numId="7">
    <w:abstractNumId w:val="5"/>
  </w:num>
  <w:num w:numId="8">
    <w:abstractNumId w:val="30"/>
  </w:num>
  <w:num w:numId="9">
    <w:abstractNumId w:val="13"/>
  </w:num>
  <w:num w:numId="10">
    <w:abstractNumId w:val="3"/>
  </w:num>
  <w:num w:numId="11">
    <w:abstractNumId w:val="7"/>
  </w:num>
  <w:num w:numId="12">
    <w:abstractNumId w:val="10"/>
  </w:num>
  <w:num w:numId="13">
    <w:abstractNumId w:val="35"/>
  </w:num>
  <w:num w:numId="14">
    <w:abstractNumId w:val="12"/>
  </w:num>
  <w:num w:numId="15">
    <w:abstractNumId w:val="32"/>
  </w:num>
  <w:num w:numId="16">
    <w:abstractNumId w:val="18"/>
  </w:num>
  <w:num w:numId="17">
    <w:abstractNumId w:val="0"/>
  </w:num>
  <w:num w:numId="18">
    <w:abstractNumId w:val="24"/>
  </w:num>
  <w:num w:numId="19">
    <w:abstractNumId w:val="20"/>
  </w:num>
  <w:num w:numId="20">
    <w:abstractNumId w:val="8"/>
  </w:num>
  <w:num w:numId="21">
    <w:abstractNumId w:val="17"/>
  </w:num>
  <w:num w:numId="22">
    <w:abstractNumId w:val="1"/>
  </w:num>
  <w:num w:numId="23">
    <w:abstractNumId w:val="21"/>
  </w:num>
  <w:num w:numId="24">
    <w:abstractNumId w:val="34"/>
  </w:num>
  <w:num w:numId="25">
    <w:abstractNumId w:val="4"/>
  </w:num>
  <w:num w:numId="26">
    <w:abstractNumId w:val="9"/>
  </w:num>
  <w:num w:numId="27">
    <w:abstractNumId w:val="29"/>
  </w:num>
  <w:num w:numId="28">
    <w:abstractNumId w:val="26"/>
  </w:num>
  <w:num w:numId="29">
    <w:abstractNumId w:val="25"/>
  </w:num>
  <w:num w:numId="30">
    <w:abstractNumId w:val="31"/>
  </w:num>
  <w:num w:numId="31">
    <w:abstractNumId w:val="14"/>
  </w:num>
  <w:num w:numId="32">
    <w:abstractNumId w:val="33"/>
  </w:num>
  <w:num w:numId="33">
    <w:abstractNumId w:val="6"/>
  </w:num>
  <w:num w:numId="34">
    <w:abstractNumId w:val="16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F4"/>
    <w:rsid w:val="001E59F4"/>
    <w:rsid w:val="009A1DC4"/>
    <w:rsid w:val="00AE7584"/>
    <w:rsid w:val="00F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F3F2"/>
  <w15:chartTrackingRefBased/>
  <w15:docId w15:val="{592341A8-EF70-4368-B31B-7C82B70E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E7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75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E7584"/>
    <w:rPr>
      <w:b/>
      <w:bCs/>
    </w:rPr>
  </w:style>
  <w:style w:type="paragraph" w:customStyle="1" w:styleId="ds-markdown-paragraph">
    <w:name w:val="ds-markdown-paragraph"/>
    <w:basedOn w:val="a"/>
    <w:rsid w:val="00AE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F109-2039-41C3-8FEC-1E981B2B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2025-06-06T12:58:00Z</dcterms:created>
  <dcterms:modified xsi:type="dcterms:W3CDTF">2025-06-06T12:58:00Z</dcterms:modified>
</cp:coreProperties>
</file>