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0"/>
        <w:gridCol w:w="4220"/>
      </w:tblGrid>
      <w:tr w:rsidR="00AA639B" w:rsidRPr="00AA639B" w14:paraId="57AE470E" w14:textId="77777777" w:rsidTr="00AA639B">
        <w:tc>
          <w:tcPr>
            <w:tcW w:w="5130" w:type="dxa"/>
          </w:tcPr>
          <w:p w14:paraId="1A7D6A18" w14:textId="598145C0" w:rsidR="00AA639B" w:rsidRPr="00AA639B" w:rsidRDefault="00AA639B" w:rsidP="00AA639B">
            <w:pPr>
              <w:jc w:val="center"/>
              <w:rPr>
                <w:b/>
                <w:bCs/>
                <w:sz w:val="24"/>
                <w:szCs w:val="24"/>
              </w:rPr>
            </w:pPr>
            <w:r w:rsidRPr="00AA639B">
              <w:rPr>
                <w:b/>
                <w:bCs/>
                <w:sz w:val="24"/>
                <w:szCs w:val="24"/>
              </w:rPr>
              <w:t>REVISED</w:t>
            </w:r>
          </w:p>
        </w:tc>
        <w:tc>
          <w:tcPr>
            <w:tcW w:w="4220" w:type="dxa"/>
          </w:tcPr>
          <w:p w14:paraId="585BE007" w14:textId="51476AA1" w:rsidR="00AA639B" w:rsidRPr="00AA639B" w:rsidRDefault="00AA639B" w:rsidP="00AA639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PAGE NUMBER</w:t>
            </w:r>
          </w:p>
        </w:tc>
      </w:tr>
      <w:tr w:rsidR="00AA639B" w:rsidRPr="00AA639B" w14:paraId="29D61990" w14:textId="51ED9314" w:rsidTr="00AA639B">
        <w:tc>
          <w:tcPr>
            <w:tcW w:w="5130" w:type="dxa"/>
          </w:tcPr>
          <w:p w14:paraId="327767CE" w14:textId="402050BD" w:rsidR="00AA639B" w:rsidRPr="00AA639B" w:rsidRDefault="00AA639B" w:rsidP="00AA639B">
            <w:pPr>
              <w:jc w:val="center"/>
              <w:rPr>
                <w:sz w:val="24"/>
                <w:szCs w:val="24"/>
              </w:rPr>
            </w:pPr>
            <w:r w:rsidRPr="00AA639B">
              <w:rPr>
                <w:sz w:val="24"/>
                <w:szCs w:val="24"/>
              </w:rPr>
              <w:t>Background of the study and statement of the problem</w:t>
            </w:r>
          </w:p>
        </w:tc>
        <w:tc>
          <w:tcPr>
            <w:tcW w:w="4220" w:type="dxa"/>
          </w:tcPr>
          <w:p w14:paraId="2230534A" w14:textId="2622492A" w:rsidR="00AA639B" w:rsidRPr="00AA639B" w:rsidRDefault="00AA639B" w:rsidP="00AA63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pp. 1 - 5</w:t>
            </w:r>
          </w:p>
        </w:tc>
      </w:tr>
      <w:tr w:rsidR="00AA639B" w:rsidRPr="00AA639B" w14:paraId="5F16A256" w14:textId="32F7FC60" w:rsidTr="00AA639B">
        <w:tc>
          <w:tcPr>
            <w:tcW w:w="5130" w:type="dxa"/>
          </w:tcPr>
          <w:p w14:paraId="792016C6" w14:textId="06467FE4" w:rsidR="00AA639B" w:rsidRPr="00AA639B" w:rsidRDefault="00AA639B" w:rsidP="00AA639B">
            <w:pPr>
              <w:jc w:val="center"/>
              <w:rPr>
                <w:sz w:val="24"/>
                <w:szCs w:val="24"/>
              </w:rPr>
            </w:pPr>
            <w:r w:rsidRPr="00AA639B">
              <w:rPr>
                <w:sz w:val="24"/>
                <w:szCs w:val="24"/>
              </w:rPr>
              <w:t>Added Philippine Bill security features to be scanned/detected</w:t>
            </w:r>
          </w:p>
        </w:tc>
        <w:tc>
          <w:tcPr>
            <w:tcW w:w="4220" w:type="dxa"/>
          </w:tcPr>
          <w:p w14:paraId="6E99B515" w14:textId="1589D988" w:rsidR="00AA639B" w:rsidRPr="00AA639B" w:rsidRDefault="00AA639B" w:rsidP="00AA63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pp.3 - 4</w:t>
            </w:r>
          </w:p>
        </w:tc>
      </w:tr>
      <w:tr w:rsidR="00AA639B" w:rsidRPr="00AA639B" w14:paraId="7DE39684" w14:textId="19C4C80A" w:rsidTr="00AA639B">
        <w:tc>
          <w:tcPr>
            <w:tcW w:w="5130" w:type="dxa"/>
          </w:tcPr>
          <w:p w14:paraId="2938AA22" w14:textId="0F1A71C1" w:rsidR="00AA639B" w:rsidRPr="00AA639B" w:rsidRDefault="00AA639B" w:rsidP="00AA639B">
            <w:pPr>
              <w:jc w:val="center"/>
              <w:rPr>
                <w:sz w:val="24"/>
                <w:szCs w:val="24"/>
              </w:rPr>
            </w:pPr>
            <w:r w:rsidRPr="00AA639B">
              <w:rPr>
                <w:sz w:val="24"/>
                <w:szCs w:val="24"/>
              </w:rPr>
              <w:t>Added gap of the study to existing studies</w:t>
            </w:r>
          </w:p>
        </w:tc>
        <w:tc>
          <w:tcPr>
            <w:tcW w:w="4220" w:type="dxa"/>
          </w:tcPr>
          <w:p w14:paraId="2D3AE035" w14:textId="5277DDC0" w:rsidR="00AA639B" w:rsidRPr="00AA639B" w:rsidRDefault="00AA639B" w:rsidP="00AA63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pp. 4 - 5</w:t>
            </w:r>
          </w:p>
        </w:tc>
      </w:tr>
      <w:tr w:rsidR="00AA639B" w:rsidRPr="00AA639B" w14:paraId="63268D1A" w14:textId="46B80A0D" w:rsidTr="00AA639B">
        <w:tc>
          <w:tcPr>
            <w:tcW w:w="5130" w:type="dxa"/>
          </w:tcPr>
          <w:p w14:paraId="64B3DCB2" w14:textId="70D0099A" w:rsidR="00AA639B" w:rsidRPr="00AA639B" w:rsidRDefault="00AA639B" w:rsidP="00AA639B">
            <w:pPr>
              <w:jc w:val="center"/>
              <w:rPr>
                <w:sz w:val="24"/>
                <w:szCs w:val="24"/>
              </w:rPr>
            </w:pPr>
            <w:r w:rsidRPr="00AA639B">
              <w:rPr>
                <w:sz w:val="24"/>
                <w:szCs w:val="24"/>
              </w:rPr>
              <w:t>Revised objectives</w:t>
            </w:r>
          </w:p>
        </w:tc>
        <w:tc>
          <w:tcPr>
            <w:tcW w:w="4220" w:type="dxa"/>
          </w:tcPr>
          <w:p w14:paraId="1D66626D" w14:textId="7AD72A5D" w:rsidR="00AA639B" w:rsidRPr="00AA639B" w:rsidRDefault="00AA639B" w:rsidP="00AA63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p. 4</w:t>
            </w:r>
          </w:p>
        </w:tc>
      </w:tr>
      <w:tr w:rsidR="00AA639B" w:rsidRPr="00AA639B" w14:paraId="5016DB67" w14:textId="7BDAB0EF" w:rsidTr="00AA639B">
        <w:tc>
          <w:tcPr>
            <w:tcW w:w="5130" w:type="dxa"/>
          </w:tcPr>
          <w:p w14:paraId="32F3DA9F" w14:textId="754FDBBE" w:rsidR="00AA639B" w:rsidRPr="00AA639B" w:rsidRDefault="00AA639B" w:rsidP="00AA639B">
            <w:pPr>
              <w:jc w:val="center"/>
              <w:rPr>
                <w:sz w:val="24"/>
                <w:szCs w:val="24"/>
              </w:rPr>
            </w:pPr>
            <w:r w:rsidRPr="00AA639B">
              <w:rPr>
                <w:sz w:val="24"/>
                <w:szCs w:val="24"/>
              </w:rPr>
              <w:t>Added features and algorithms corresponding to the features</w:t>
            </w:r>
          </w:p>
        </w:tc>
        <w:tc>
          <w:tcPr>
            <w:tcW w:w="4220" w:type="dxa"/>
          </w:tcPr>
          <w:p w14:paraId="0FC2A9A7" w14:textId="1229AD4F" w:rsidR="00AA639B" w:rsidRPr="00AA639B" w:rsidRDefault="00AA639B" w:rsidP="00AA63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pp. 31 - 33</w:t>
            </w:r>
          </w:p>
        </w:tc>
      </w:tr>
      <w:tr w:rsidR="00AA639B" w:rsidRPr="00AA639B" w14:paraId="38A70071" w14:textId="39F323A4" w:rsidTr="00AA639B">
        <w:tc>
          <w:tcPr>
            <w:tcW w:w="5130" w:type="dxa"/>
          </w:tcPr>
          <w:p w14:paraId="13622EB8" w14:textId="65612C28" w:rsidR="00AA639B" w:rsidRPr="00AA639B" w:rsidRDefault="00AA639B" w:rsidP="00AA639B">
            <w:pPr>
              <w:jc w:val="center"/>
              <w:rPr>
                <w:sz w:val="24"/>
                <w:szCs w:val="24"/>
              </w:rPr>
            </w:pPr>
            <w:r w:rsidRPr="00AA639B">
              <w:rPr>
                <w:sz w:val="24"/>
                <w:szCs w:val="24"/>
              </w:rPr>
              <w:t>Input process and output of system</w:t>
            </w:r>
          </w:p>
        </w:tc>
        <w:tc>
          <w:tcPr>
            <w:tcW w:w="4220" w:type="dxa"/>
          </w:tcPr>
          <w:p w14:paraId="3FAB185B" w14:textId="5109B0DD" w:rsidR="00AA639B" w:rsidRPr="00AA639B" w:rsidRDefault="00AA639B" w:rsidP="00AA63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p. 19</w:t>
            </w:r>
          </w:p>
        </w:tc>
      </w:tr>
      <w:tr w:rsidR="00AA639B" w:rsidRPr="00AA639B" w14:paraId="2587F33F" w14:textId="21D2235E" w:rsidTr="00AA639B">
        <w:tc>
          <w:tcPr>
            <w:tcW w:w="5130" w:type="dxa"/>
          </w:tcPr>
          <w:p w14:paraId="79C8C058" w14:textId="20BC08A7" w:rsidR="00AA639B" w:rsidRPr="00AA639B" w:rsidRDefault="00AA639B" w:rsidP="00AA639B">
            <w:pPr>
              <w:jc w:val="center"/>
              <w:rPr>
                <w:sz w:val="24"/>
                <w:szCs w:val="24"/>
              </w:rPr>
            </w:pPr>
            <w:r w:rsidRPr="00AA639B">
              <w:rPr>
                <w:sz w:val="24"/>
                <w:szCs w:val="24"/>
              </w:rPr>
              <w:t>New contributions (includes a voice output prompt which tells if the bill is fake or authentic)</w:t>
            </w:r>
          </w:p>
        </w:tc>
        <w:tc>
          <w:tcPr>
            <w:tcW w:w="4220" w:type="dxa"/>
          </w:tcPr>
          <w:p w14:paraId="15A38B7E" w14:textId="0C43702D" w:rsidR="00AA639B" w:rsidRPr="00AA639B" w:rsidRDefault="00AA639B" w:rsidP="00AA63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pp. 22 - 23</w:t>
            </w:r>
          </w:p>
        </w:tc>
      </w:tr>
      <w:tr w:rsidR="00AA639B" w:rsidRPr="00AA639B" w14:paraId="5FFB90F0" w14:textId="3E2B190C" w:rsidTr="00AA639B">
        <w:tc>
          <w:tcPr>
            <w:tcW w:w="5130" w:type="dxa"/>
          </w:tcPr>
          <w:p w14:paraId="6B8B745A" w14:textId="76BB7E68" w:rsidR="00AA639B" w:rsidRPr="00AA639B" w:rsidRDefault="00AA639B" w:rsidP="00AA639B">
            <w:pPr>
              <w:jc w:val="center"/>
              <w:rPr>
                <w:sz w:val="24"/>
                <w:szCs w:val="24"/>
              </w:rPr>
            </w:pPr>
            <w:r w:rsidRPr="00AA639B">
              <w:rPr>
                <w:sz w:val="24"/>
                <w:szCs w:val="24"/>
              </w:rPr>
              <w:t>Revised conceptual framework</w:t>
            </w:r>
          </w:p>
        </w:tc>
        <w:tc>
          <w:tcPr>
            <w:tcW w:w="4220" w:type="dxa"/>
          </w:tcPr>
          <w:p w14:paraId="166CA4A6" w14:textId="21396C3D" w:rsidR="00AA639B" w:rsidRPr="00AA639B" w:rsidRDefault="00AA639B" w:rsidP="00AA63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pp. 19 - 20</w:t>
            </w:r>
          </w:p>
        </w:tc>
      </w:tr>
      <w:tr w:rsidR="00AA639B" w:rsidRPr="00AA639B" w14:paraId="4139547D" w14:textId="60F52C20" w:rsidTr="00AA639B">
        <w:tc>
          <w:tcPr>
            <w:tcW w:w="5130" w:type="dxa"/>
          </w:tcPr>
          <w:p w14:paraId="50F424EC" w14:textId="0BD4ADFB" w:rsidR="00AA639B" w:rsidRPr="00AA639B" w:rsidRDefault="00AA639B" w:rsidP="00AA639B">
            <w:pPr>
              <w:jc w:val="center"/>
              <w:rPr>
                <w:sz w:val="24"/>
                <w:szCs w:val="24"/>
              </w:rPr>
            </w:pPr>
            <w:r w:rsidRPr="00AA639B">
              <w:rPr>
                <w:sz w:val="24"/>
                <w:szCs w:val="24"/>
              </w:rPr>
              <w:t>Prototype diagram added</w:t>
            </w:r>
          </w:p>
        </w:tc>
        <w:tc>
          <w:tcPr>
            <w:tcW w:w="4220" w:type="dxa"/>
          </w:tcPr>
          <w:p w14:paraId="38AAADD4" w14:textId="3A63C49F" w:rsidR="00AA639B" w:rsidRPr="00AA639B" w:rsidRDefault="00AA639B" w:rsidP="00AA63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p. 24</w:t>
            </w:r>
          </w:p>
        </w:tc>
      </w:tr>
      <w:tr w:rsidR="00AA639B" w:rsidRPr="00AA639B" w14:paraId="5D04A347" w14:textId="06DB6E91" w:rsidTr="00AA639B">
        <w:tc>
          <w:tcPr>
            <w:tcW w:w="5130" w:type="dxa"/>
          </w:tcPr>
          <w:p w14:paraId="4F6B28AF" w14:textId="1754DBF3" w:rsidR="00AA639B" w:rsidRPr="00AA639B" w:rsidRDefault="00AA639B" w:rsidP="00AA639B">
            <w:pPr>
              <w:jc w:val="center"/>
              <w:rPr>
                <w:sz w:val="24"/>
                <w:szCs w:val="24"/>
              </w:rPr>
            </w:pPr>
            <w:r w:rsidRPr="00AA639B">
              <w:rPr>
                <w:sz w:val="24"/>
                <w:szCs w:val="24"/>
              </w:rPr>
              <w:t>Visual features including output LCD screen and speaker audio prompt</w:t>
            </w:r>
          </w:p>
        </w:tc>
        <w:tc>
          <w:tcPr>
            <w:tcW w:w="4220" w:type="dxa"/>
          </w:tcPr>
          <w:p w14:paraId="2B2D6E45" w14:textId="018B6B73" w:rsidR="00AA639B" w:rsidRPr="00AA639B" w:rsidRDefault="00AA639B" w:rsidP="00AA63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p. 23</w:t>
            </w:r>
          </w:p>
        </w:tc>
      </w:tr>
      <w:tr w:rsidR="00AA639B" w:rsidRPr="00AA639B" w14:paraId="213BE1C5" w14:textId="08EC0C62" w:rsidTr="00AA639B">
        <w:tc>
          <w:tcPr>
            <w:tcW w:w="5130" w:type="dxa"/>
          </w:tcPr>
          <w:p w14:paraId="22C957D9" w14:textId="1302FD8B" w:rsidR="00AA639B" w:rsidRPr="00AA639B" w:rsidRDefault="00AA639B" w:rsidP="00AA639B">
            <w:pPr>
              <w:jc w:val="center"/>
              <w:rPr>
                <w:sz w:val="24"/>
                <w:szCs w:val="24"/>
              </w:rPr>
            </w:pPr>
            <w:r w:rsidRPr="00AA639B">
              <w:rPr>
                <w:sz w:val="24"/>
                <w:szCs w:val="24"/>
              </w:rPr>
              <w:t>Difference between existing counterfeit system and our system</w:t>
            </w:r>
          </w:p>
        </w:tc>
        <w:tc>
          <w:tcPr>
            <w:tcW w:w="4220" w:type="dxa"/>
          </w:tcPr>
          <w:p w14:paraId="62A3D1BC" w14:textId="27019B49" w:rsidR="00AA639B" w:rsidRPr="00AA639B" w:rsidRDefault="00AA639B" w:rsidP="00AA63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pp. 14 - 16</w:t>
            </w:r>
          </w:p>
        </w:tc>
      </w:tr>
      <w:tr w:rsidR="00AA639B" w:rsidRPr="00AA639B" w14:paraId="67D1F3A9" w14:textId="41B1F3BC" w:rsidTr="00AA639B">
        <w:tc>
          <w:tcPr>
            <w:tcW w:w="5130" w:type="dxa"/>
          </w:tcPr>
          <w:p w14:paraId="57941AB8" w14:textId="483555B4" w:rsidR="00AA639B" w:rsidRPr="00AA639B" w:rsidRDefault="00AA639B" w:rsidP="00AA639B">
            <w:pPr>
              <w:jc w:val="center"/>
              <w:rPr>
                <w:sz w:val="24"/>
                <w:szCs w:val="24"/>
              </w:rPr>
            </w:pPr>
            <w:r w:rsidRPr="00AA639B">
              <w:rPr>
                <w:sz w:val="24"/>
                <w:szCs w:val="24"/>
              </w:rPr>
              <w:t>Application of counterfeit detection through visually impaired (audio prompt)</w:t>
            </w:r>
          </w:p>
        </w:tc>
        <w:tc>
          <w:tcPr>
            <w:tcW w:w="4220" w:type="dxa"/>
          </w:tcPr>
          <w:p w14:paraId="508B7D88" w14:textId="340CF597" w:rsidR="00AA639B" w:rsidRDefault="00AA639B" w:rsidP="00AA63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Parts of RRL Chapter 2</w:t>
            </w:r>
          </w:p>
          <w:p w14:paraId="62E0565A" w14:textId="6E4E6527" w:rsidR="00AA639B" w:rsidRPr="00AA639B" w:rsidRDefault="00AA639B" w:rsidP="00AA63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pp. 24 - 34</w:t>
            </w:r>
          </w:p>
        </w:tc>
      </w:tr>
      <w:tr w:rsidR="00AA639B" w:rsidRPr="00AA639B" w14:paraId="2DC34BD7" w14:textId="535D997B" w:rsidTr="00AA639B">
        <w:tc>
          <w:tcPr>
            <w:tcW w:w="5130" w:type="dxa"/>
          </w:tcPr>
          <w:p w14:paraId="346BFC85" w14:textId="48CF9AFE" w:rsidR="00AA639B" w:rsidRPr="00AA639B" w:rsidRDefault="00AA639B" w:rsidP="00AA639B">
            <w:pPr>
              <w:jc w:val="center"/>
              <w:rPr>
                <w:sz w:val="24"/>
                <w:szCs w:val="24"/>
              </w:rPr>
            </w:pPr>
            <w:r w:rsidRPr="00AA639B">
              <w:rPr>
                <w:sz w:val="24"/>
                <w:szCs w:val="24"/>
              </w:rPr>
              <w:t>Figure 3.3 flowchart revised (Added some processes and algorithms that were not mentioned before)</w:t>
            </w:r>
          </w:p>
        </w:tc>
        <w:tc>
          <w:tcPr>
            <w:tcW w:w="4220" w:type="dxa"/>
          </w:tcPr>
          <w:p w14:paraId="48D5D4E8" w14:textId="62F2FD98" w:rsidR="00AA639B" w:rsidRPr="00AA639B" w:rsidRDefault="00AA639B" w:rsidP="00AA63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p. 20</w:t>
            </w:r>
          </w:p>
        </w:tc>
      </w:tr>
      <w:tr w:rsidR="00AA639B" w:rsidRPr="00AA639B" w14:paraId="379066D7" w14:textId="4E559E39" w:rsidTr="00AA639B">
        <w:tc>
          <w:tcPr>
            <w:tcW w:w="5130" w:type="dxa"/>
          </w:tcPr>
          <w:p w14:paraId="63A477AF" w14:textId="3B84A4DD" w:rsidR="00AA639B" w:rsidRPr="00AA639B" w:rsidRDefault="00AA639B" w:rsidP="00AA639B">
            <w:pPr>
              <w:jc w:val="center"/>
              <w:rPr>
                <w:sz w:val="24"/>
                <w:szCs w:val="24"/>
              </w:rPr>
            </w:pPr>
            <w:r w:rsidRPr="00AA639B">
              <w:rPr>
                <w:sz w:val="24"/>
                <w:szCs w:val="24"/>
              </w:rPr>
              <w:t>Discussion of tables an data</w:t>
            </w:r>
          </w:p>
        </w:tc>
        <w:tc>
          <w:tcPr>
            <w:tcW w:w="4220" w:type="dxa"/>
          </w:tcPr>
          <w:p w14:paraId="45A3D7A9" w14:textId="025D9F54" w:rsidR="00AA639B" w:rsidRPr="00AA639B" w:rsidRDefault="00AA639B" w:rsidP="00AA63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pp. 31 - 34</w:t>
            </w:r>
          </w:p>
        </w:tc>
      </w:tr>
    </w:tbl>
    <w:p w14:paraId="66C05662" w14:textId="77777777" w:rsidR="003D3477" w:rsidRPr="00AA639B" w:rsidRDefault="003D3477">
      <w:pPr>
        <w:rPr>
          <w:sz w:val="24"/>
          <w:szCs w:val="24"/>
        </w:rPr>
      </w:pPr>
    </w:p>
    <w:sectPr w:rsidR="003D3477" w:rsidRPr="00AA63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35C"/>
    <w:rsid w:val="003D3477"/>
    <w:rsid w:val="007C135C"/>
    <w:rsid w:val="00AA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D7683"/>
  <w15:chartTrackingRefBased/>
  <w15:docId w15:val="{48975732-0E5C-45D7-9528-916AB423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1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DERRICK G. ESCUETA</dc:creator>
  <cp:keywords/>
  <dc:description/>
  <cp:lastModifiedBy>JUDE MICHAEL R. APOLONI</cp:lastModifiedBy>
  <cp:revision>2</cp:revision>
  <dcterms:created xsi:type="dcterms:W3CDTF">2021-08-03T16:33:00Z</dcterms:created>
  <dcterms:modified xsi:type="dcterms:W3CDTF">2021-08-04T06:37:00Z</dcterms:modified>
</cp:coreProperties>
</file>