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3986"/>
        <w:gridCol w:w="4724"/>
      </w:tblGrid>
      <w:tr w:rsidR="0033235E" w:rsidRPr="00205BE0" w:rsidTr="0033235E">
        <w:tc>
          <w:tcPr>
            <w:tcW w:w="12505" w:type="dxa"/>
          </w:tcPr>
          <w:p w:rsidR="0033235E" w:rsidRPr="00205BE0" w:rsidRDefault="0033235E">
            <w:pPr>
              <w:rPr>
                <w:rFonts w:cstheme="minorHAnsi"/>
                <w:b/>
                <w:bCs/>
                <w:color w:val="201F1E"/>
                <w:shd w:val="clear" w:color="auto" w:fill="FFFFFF"/>
              </w:rPr>
            </w:pPr>
            <w:r w:rsidRPr="00205BE0">
              <w:rPr>
                <w:rFonts w:cstheme="minorHAnsi"/>
                <w:b/>
                <w:bCs/>
                <w:color w:val="201F1E"/>
                <w:sz w:val="28"/>
                <w:shd w:val="clear" w:color="auto" w:fill="FFFFFF"/>
              </w:rPr>
              <w:t>Exixting</w:t>
            </w:r>
          </w:p>
        </w:tc>
        <w:tc>
          <w:tcPr>
            <w:tcW w:w="6205" w:type="dxa"/>
          </w:tcPr>
          <w:p w:rsidR="0033235E" w:rsidRPr="00205BE0" w:rsidRDefault="00205BE0">
            <w:pPr>
              <w:rPr>
                <w:rFonts w:cstheme="minorHAnsi"/>
                <w:b/>
                <w:bCs/>
                <w:color w:val="201F1E"/>
                <w:shd w:val="clear" w:color="auto" w:fill="FFFFFF"/>
              </w:rPr>
            </w:pPr>
            <w:r w:rsidRPr="00205BE0">
              <w:rPr>
                <w:rFonts w:cstheme="minorHAnsi"/>
                <w:b/>
                <w:bCs/>
                <w:color w:val="201F1E"/>
                <w:sz w:val="28"/>
                <w:shd w:val="clear" w:color="auto" w:fill="FFFFFF"/>
              </w:rPr>
              <w:t>Penyesuaian</w:t>
            </w:r>
          </w:p>
        </w:tc>
      </w:tr>
      <w:tr w:rsidR="0033235E" w:rsidRPr="00205BE0" w:rsidTr="0033235E">
        <w:tc>
          <w:tcPr>
            <w:tcW w:w="12505" w:type="dxa"/>
          </w:tcPr>
          <w:p w:rsidR="0033235E" w:rsidRPr="00205BE0" w:rsidRDefault="0033235E" w:rsidP="006F60EB">
            <w:pPr>
              <w:rPr>
                <w:rFonts w:cstheme="minorHAnsi"/>
              </w:rPr>
            </w:pPr>
          </w:p>
          <w:p w:rsidR="0033235E" w:rsidRPr="00205BE0" w:rsidRDefault="0033235E" w:rsidP="006F60EB">
            <w:pPr>
              <w:rPr>
                <w:rFonts w:cstheme="minorHAnsi"/>
                <w:b/>
              </w:rPr>
            </w:pPr>
            <w:r w:rsidRPr="00205BE0">
              <w:rPr>
                <w:rFonts w:cstheme="minorHAnsi"/>
                <w:b/>
              </w:rPr>
              <w:t>Ketentuan Financial Institution Remittance (Fire)</w:t>
            </w:r>
          </w:p>
          <w:p w:rsidR="0033235E" w:rsidRPr="00205BE0" w:rsidRDefault="0033235E" w:rsidP="006F60EB">
            <w:pPr>
              <w:rPr>
                <w:rFonts w:cstheme="minorHAnsi"/>
                <w:b/>
              </w:rPr>
            </w:pPr>
            <w:r w:rsidRPr="00205BE0">
              <w:rPr>
                <w:rFonts w:cstheme="minorHAnsi"/>
                <w:b/>
              </w:rPr>
              <w:t>1.Layanan Fire</w:t>
            </w:r>
          </w:p>
          <w:p w:rsidR="0033235E" w:rsidRPr="00205BE0" w:rsidRDefault="0033235E" w:rsidP="006F60EB">
            <w:pPr>
              <w:rPr>
                <w:rFonts w:cstheme="minorHAnsi"/>
                <w:b/>
              </w:rPr>
            </w:pPr>
            <w:r w:rsidRPr="00205BE0">
              <w:rPr>
                <w:rFonts w:cstheme="minorHAnsi"/>
                <w:b/>
              </w:rPr>
              <w:t>2.Pengguna Layanan Fire</w:t>
            </w:r>
          </w:p>
          <w:p w:rsidR="0033235E" w:rsidRPr="00205BE0" w:rsidRDefault="0033235E" w:rsidP="006F60EB">
            <w:pPr>
              <w:rPr>
                <w:rFonts w:cstheme="minorHAnsi"/>
                <w:b/>
              </w:rPr>
            </w:pPr>
            <w:r w:rsidRPr="00205BE0">
              <w:rPr>
                <w:rFonts w:cstheme="minorHAnsi"/>
                <w:b/>
              </w:rPr>
              <w:t>3.Transaksi Fire</w:t>
            </w:r>
          </w:p>
          <w:p w:rsidR="00A53004" w:rsidRPr="00205BE0" w:rsidRDefault="00A53004" w:rsidP="00A53004">
            <w:pPr>
              <w:pStyle w:val="Heading4"/>
              <w:shd w:val="clear" w:color="auto" w:fill="FFFFFF"/>
              <w:spacing w:before="0" w:beforeAutospacing="0"/>
              <w:ind w:left="337"/>
              <w:outlineLvl w:val="3"/>
              <w:rPr>
                <w:rFonts w:asciiTheme="minorHAnsi" w:hAnsiTheme="minorHAnsi" w:cstheme="minorHAnsi"/>
                <w:b w:val="0"/>
                <w:bCs w:val="0"/>
                <w:color w:val="000000"/>
                <w:sz w:val="22"/>
                <w:szCs w:val="22"/>
              </w:rPr>
            </w:pPr>
            <w:r w:rsidRPr="00205BE0">
              <w:rPr>
                <w:rStyle w:val="Strong"/>
                <w:rFonts w:asciiTheme="minorHAnsi" w:hAnsiTheme="minorHAnsi" w:cstheme="minorHAnsi"/>
                <w:b/>
                <w:bCs/>
                <w:color w:val="000000"/>
                <w:sz w:val="22"/>
                <w:szCs w:val="22"/>
              </w:rPr>
              <w:t>Status Transaksi Fire</w:t>
            </w:r>
          </w:p>
          <w:p w:rsidR="00A53004" w:rsidRPr="00205BE0" w:rsidRDefault="00A53004" w:rsidP="00A53004">
            <w:pPr>
              <w:pStyle w:val="NormalWeb"/>
              <w:shd w:val="clear" w:color="auto" w:fill="FFFFFF"/>
              <w:spacing w:before="0" w:beforeAutospacing="0" w:after="0" w:afterAutospacing="0"/>
              <w:ind w:left="337"/>
              <w:rPr>
                <w:rFonts w:asciiTheme="minorHAnsi" w:hAnsiTheme="minorHAnsi" w:cstheme="minorHAnsi"/>
                <w:color w:val="000000"/>
                <w:sz w:val="22"/>
                <w:szCs w:val="22"/>
              </w:rPr>
            </w:pPr>
            <w:r w:rsidRPr="00205BE0">
              <w:rPr>
                <w:rFonts w:asciiTheme="minorHAnsi" w:hAnsiTheme="minorHAnsi" w:cstheme="minorHAnsi"/>
                <w:color w:val="000000"/>
                <w:sz w:val="22"/>
                <w:szCs w:val="22"/>
              </w:rPr>
              <w:t>Berikut merupakan status transaksi Fire.</w:t>
            </w:r>
          </w:p>
          <w:tbl>
            <w:tblPr>
              <w:tblW w:w="8487"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2932"/>
              <w:gridCol w:w="5555"/>
            </w:tblGrid>
            <w:tr w:rsidR="00A53004" w:rsidRPr="00205BE0" w:rsidTr="00A53004">
              <w:trPr>
                <w:trHeight w:val="300"/>
              </w:trPr>
              <w:tc>
                <w:tcPr>
                  <w:tcW w:w="3470" w:type="dxa"/>
                  <w:tcBorders>
                    <w:top w:val="nil"/>
                    <w:left w:val="nil"/>
                    <w:bottom w:val="single" w:sz="6" w:space="0" w:color="C6C6C6"/>
                    <w:right w:val="single" w:sz="6" w:space="0" w:color="C6C6C6"/>
                  </w:tcBorders>
                  <w:tcMar>
                    <w:top w:w="105" w:type="dxa"/>
                    <w:left w:w="75" w:type="dxa"/>
                    <w:bottom w:w="90" w:type="dxa"/>
                    <w:right w:w="75" w:type="dxa"/>
                  </w:tcMar>
                  <w:hideMark/>
                </w:tcPr>
                <w:p w:rsidR="00A53004" w:rsidRPr="00205BE0" w:rsidRDefault="00A53004" w:rsidP="00A53004">
                  <w:pPr>
                    <w:pStyle w:val="NormalWeb"/>
                    <w:spacing w:before="0" w:beforeAutospacing="0" w:after="0" w:afterAutospacing="0"/>
                    <w:ind w:left="337"/>
                    <w:jc w:val="center"/>
                    <w:rPr>
                      <w:rFonts w:asciiTheme="minorHAnsi" w:hAnsiTheme="minorHAnsi" w:cstheme="minorHAnsi"/>
                      <w:sz w:val="22"/>
                      <w:szCs w:val="22"/>
                    </w:rPr>
                  </w:pPr>
                  <w:r w:rsidRPr="00205BE0">
                    <w:rPr>
                      <w:rStyle w:val="Strong"/>
                      <w:rFonts w:asciiTheme="minorHAnsi" w:hAnsiTheme="minorHAnsi" w:cstheme="minorHAnsi"/>
                      <w:color w:val="000000"/>
                      <w:sz w:val="22"/>
                      <w:szCs w:val="22"/>
                    </w:rPr>
                    <w:t>Status Fire​</w:t>
                  </w:r>
                </w:p>
              </w:tc>
              <w:tc>
                <w:tcPr>
                  <w:tcW w:w="7045" w:type="dxa"/>
                  <w:tcBorders>
                    <w:top w:val="nil"/>
                    <w:left w:val="single" w:sz="6" w:space="0" w:color="C6C6C6"/>
                    <w:bottom w:val="single" w:sz="6" w:space="0" w:color="C6C6C6"/>
                    <w:right w:val="nil"/>
                  </w:tcBorders>
                  <w:tcMar>
                    <w:top w:w="105" w:type="dxa"/>
                    <w:left w:w="75" w:type="dxa"/>
                    <w:bottom w:w="90" w:type="dxa"/>
                    <w:right w:w="75" w:type="dxa"/>
                  </w:tcMar>
                  <w:hideMark/>
                </w:tcPr>
                <w:p w:rsidR="00A53004" w:rsidRPr="00205BE0" w:rsidRDefault="00A53004" w:rsidP="00A53004">
                  <w:pPr>
                    <w:pStyle w:val="NormalWeb"/>
                    <w:spacing w:before="0" w:beforeAutospacing="0" w:after="0" w:afterAutospacing="0"/>
                    <w:ind w:left="337"/>
                    <w:jc w:val="center"/>
                    <w:rPr>
                      <w:rFonts w:asciiTheme="minorHAnsi" w:hAnsiTheme="minorHAnsi" w:cstheme="minorHAnsi"/>
                      <w:sz w:val="22"/>
                      <w:szCs w:val="22"/>
                    </w:rPr>
                  </w:pPr>
                  <w:r w:rsidRPr="00205BE0">
                    <w:rPr>
                      <w:rStyle w:val="Strong"/>
                      <w:rFonts w:asciiTheme="minorHAnsi" w:hAnsiTheme="minorHAnsi" w:cstheme="minorHAnsi"/>
                      <w:color w:val="000000"/>
                      <w:sz w:val="22"/>
                      <w:szCs w:val="22"/>
                    </w:rPr>
                    <w:t>Keterangan</w:t>
                  </w:r>
                </w:p>
              </w:tc>
            </w:tr>
            <w:tr w:rsidR="00A53004" w:rsidRPr="00205BE0" w:rsidTr="00A53004">
              <w:trPr>
                <w:trHeight w:val="300"/>
              </w:trPr>
              <w:tc>
                <w:tcPr>
                  <w:tcW w:w="3470" w:type="dxa"/>
                  <w:tcBorders>
                    <w:top w:val="single" w:sz="6" w:space="0" w:color="C6C6C6"/>
                    <w:left w:val="nil"/>
                    <w:bottom w:val="single" w:sz="6" w:space="0" w:color="C6C6C6"/>
                    <w:right w:val="single" w:sz="6" w:space="0" w:color="C6C6C6"/>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highlight w:val="cyan"/>
                    </w:rPr>
                    <w:t>Credited to Beneficiary account</w:t>
                  </w:r>
                </w:p>
              </w:tc>
              <w:tc>
                <w:tcPr>
                  <w:tcW w:w="7045" w:type="dxa"/>
                  <w:tcBorders>
                    <w:top w:val="single" w:sz="6" w:space="0" w:color="C6C6C6"/>
                    <w:left w:val="single" w:sz="6" w:space="0" w:color="C6C6C6"/>
                    <w:bottom w:val="single" w:sz="6" w:space="0" w:color="C6C6C6"/>
                    <w:right w:val="nil"/>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Dana telah dibayarkan ke Rekening Penerima pada dd-mm-yy.</w:t>
                  </w:r>
                </w:p>
              </w:tc>
            </w:tr>
            <w:tr w:rsidR="00A53004" w:rsidRPr="00205BE0" w:rsidTr="00A53004">
              <w:trPr>
                <w:trHeight w:val="300"/>
              </w:trPr>
              <w:tc>
                <w:tcPr>
                  <w:tcW w:w="3470" w:type="dxa"/>
                  <w:tcBorders>
                    <w:top w:val="single" w:sz="6" w:space="0" w:color="C6C6C6"/>
                    <w:left w:val="nil"/>
                    <w:bottom w:val="single" w:sz="6" w:space="0" w:color="C6C6C6"/>
                    <w:right w:val="single" w:sz="6" w:space="0" w:color="C6C6C6"/>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Send to other bank</w:t>
                  </w:r>
                </w:p>
              </w:tc>
              <w:tc>
                <w:tcPr>
                  <w:tcW w:w="7045" w:type="dxa"/>
                  <w:tcBorders>
                    <w:top w:val="single" w:sz="6" w:space="0" w:color="C6C6C6"/>
                    <w:left w:val="single" w:sz="6" w:space="0" w:color="C6C6C6"/>
                    <w:bottom w:val="single" w:sz="6" w:space="0" w:color="C6C6C6"/>
                    <w:right w:val="nil"/>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Dana telah dikirimkan ke Bank Penerima pada dd-mm-yy.</w:t>
                  </w:r>
                </w:p>
              </w:tc>
            </w:tr>
            <w:tr w:rsidR="00A53004" w:rsidRPr="00205BE0" w:rsidTr="00A53004">
              <w:trPr>
                <w:trHeight w:val="300"/>
              </w:trPr>
              <w:tc>
                <w:tcPr>
                  <w:tcW w:w="3470" w:type="dxa"/>
                  <w:tcBorders>
                    <w:top w:val="single" w:sz="6" w:space="0" w:color="C6C6C6"/>
                    <w:left w:val="nil"/>
                    <w:bottom w:val="single" w:sz="6" w:space="0" w:color="C6C6C6"/>
                    <w:right w:val="single" w:sz="6" w:space="0" w:color="C6C6C6"/>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Pending by system</w:t>
                  </w:r>
                </w:p>
              </w:tc>
              <w:tc>
                <w:tcPr>
                  <w:tcW w:w="7045" w:type="dxa"/>
                  <w:tcBorders>
                    <w:top w:val="single" w:sz="6" w:space="0" w:color="C6C6C6"/>
                    <w:left w:val="single" w:sz="6" w:space="0" w:color="C6C6C6"/>
                    <w:bottom w:val="single" w:sz="6" w:space="0" w:color="C6C6C6"/>
                    <w:right w:val="nil"/>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Transaksi dalam proses.</w:t>
                  </w:r>
                </w:p>
              </w:tc>
            </w:tr>
            <w:tr w:rsidR="00A53004" w:rsidRPr="00205BE0" w:rsidTr="00A53004">
              <w:trPr>
                <w:trHeight w:val="300"/>
              </w:trPr>
              <w:tc>
                <w:tcPr>
                  <w:tcW w:w="3470" w:type="dxa"/>
                  <w:tcBorders>
                    <w:top w:val="single" w:sz="6" w:space="0" w:color="C6C6C6"/>
                    <w:left w:val="nil"/>
                    <w:bottom w:val="single" w:sz="6" w:space="0" w:color="C6C6C6"/>
                    <w:right w:val="single" w:sz="6" w:space="0" w:color="C6C6C6"/>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Ready To Encash</w:t>
                  </w:r>
                </w:p>
              </w:tc>
              <w:tc>
                <w:tcPr>
                  <w:tcW w:w="7045" w:type="dxa"/>
                  <w:tcBorders>
                    <w:top w:val="single" w:sz="6" w:space="0" w:color="C6C6C6"/>
                    <w:left w:val="single" w:sz="6" w:space="0" w:color="C6C6C6"/>
                    <w:bottom w:val="single" w:sz="6" w:space="0" w:color="C6C6C6"/>
                    <w:right w:val="nil"/>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Dana telah siap untuk dicairkan ke Penerima.</w:t>
                  </w:r>
                </w:p>
              </w:tc>
            </w:tr>
            <w:tr w:rsidR="00A53004" w:rsidRPr="00205BE0" w:rsidTr="00A53004">
              <w:trPr>
                <w:trHeight w:val="300"/>
              </w:trPr>
              <w:tc>
                <w:tcPr>
                  <w:tcW w:w="3470" w:type="dxa"/>
                  <w:tcBorders>
                    <w:top w:val="single" w:sz="6" w:space="0" w:color="C6C6C6"/>
                    <w:left w:val="nil"/>
                    <w:bottom w:val="single" w:sz="6" w:space="0" w:color="C6C6C6"/>
                    <w:right w:val="single" w:sz="6" w:space="0" w:color="C6C6C6"/>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Already encash</w:t>
                  </w:r>
                </w:p>
              </w:tc>
              <w:tc>
                <w:tcPr>
                  <w:tcW w:w="7045" w:type="dxa"/>
                  <w:tcBorders>
                    <w:top w:val="single" w:sz="6" w:space="0" w:color="C6C6C6"/>
                    <w:left w:val="single" w:sz="6" w:space="0" w:color="C6C6C6"/>
                    <w:bottom w:val="single" w:sz="6" w:space="0" w:color="C6C6C6"/>
                    <w:right w:val="nil"/>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Dana telah dicairkan ke Penerima pada dd-mm-yy.</w:t>
                  </w:r>
                </w:p>
              </w:tc>
            </w:tr>
            <w:tr w:rsidR="00A53004" w:rsidRPr="00205BE0" w:rsidTr="00A53004">
              <w:trPr>
                <w:trHeight w:val="300"/>
              </w:trPr>
              <w:tc>
                <w:tcPr>
                  <w:tcW w:w="3470" w:type="dxa"/>
                  <w:tcBorders>
                    <w:top w:val="single" w:sz="6" w:space="0" w:color="C6C6C6"/>
                    <w:left w:val="nil"/>
                    <w:bottom w:val="single" w:sz="6" w:space="0" w:color="C6C6C6"/>
                    <w:right w:val="single" w:sz="6" w:space="0" w:color="C6C6C6"/>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Cancelled</w:t>
                  </w:r>
                </w:p>
              </w:tc>
              <w:tc>
                <w:tcPr>
                  <w:tcW w:w="7045" w:type="dxa"/>
                  <w:tcBorders>
                    <w:top w:val="single" w:sz="6" w:space="0" w:color="C6C6C6"/>
                    <w:left w:val="single" w:sz="6" w:space="0" w:color="C6C6C6"/>
                    <w:bottom w:val="single" w:sz="6" w:space="0" w:color="C6C6C6"/>
                    <w:right w:val="nil"/>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Transaksi telah dibatalkan.</w:t>
                  </w:r>
                </w:p>
              </w:tc>
            </w:tr>
            <w:tr w:rsidR="00A53004" w:rsidRPr="00205BE0" w:rsidTr="00A53004">
              <w:trPr>
                <w:trHeight w:val="300"/>
              </w:trPr>
              <w:tc>
                <w:tcPr>
                  <w:tcW w:w="3470" w:type="dxa"/>
                  <w:tcBorders>
                    <w:top w:val="single" w:sz="6" w:space="0" w:color="C6C6C6"/>
                    <w:left w:val="nil"/>
                    <w:bottom w:val="single" w:sz="6" w:space="0" w:color="C6C6C6"/>
                    <w:right w:val="single" w:sz="6" w:space="0" w:color="C6C6C6"/>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Expired</w:t>
                  </w:r>
                </w:p>
              </w:tc>
              <w:tc>
                <w:tcPr>
                  <w:tcW w:w="7045" w:type="dxa"/>
                  <w:tcBorders>
                    <w:top w:val="single" w:sz="6" w:space="0" w:color="C6C6C6"/>
                    <w:left w:val="single" w:sz="6" w:space="0" w:color="C6C6C6"/>
                    <w:bottom w:val="single" w:sz="6" w:space="0" w:color="C6C6C6"/>
                    <w:right w:val="nil"/>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Transaksi telah kadaluarsa pada dd-mm-yy, harap hubungi Pengirim.</w:t>
                  </w:r>
                </w:p>
              </w:tc>
            </w:tr>
            <w:tr w:rsidR="00A53004" w:rsidRPr="00205BE0" w:rsidTr="00A53004">
              <w:trPr>
                <w:trHeight w:val="300"/>
              </w:trPr>
              <w:tc>
                <w:tcPr>
                  <w:tcW w:w="3470" w:type="dxa"/>
                  <w:tcBorders>
                    <w:top w:val="single" w:sz="6" w:space="0" w:color="C6C6C6"/>
                    <w:left w:val="nil"/>
                    <w:bottom w:val="nil"/>
                    <w:right w:val="single" w:sz="6" w:space="0" w:color="C6C6C6"/>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Rejected by WLF</w:t>
                  </w:r>
                </w:p>
              </w:tc>
              <w:tc>
                <w:tcPr>
                  <w:tcW w:w="7045" w:type="dxa"/>
                  <w:tcBorders>
                    <w:top w:val="single" w:sz="6" w:space="0" w:color="C6C6C6"/>
                    <w:left w:val="single" w:sz="6" w:space="0" w:color="C6C6C6"/>
                    <w:bottom w:val="nil"/>
                    <w:right w:val="nil"/>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Transaksi ditolak. Mohon hubungi Agen Pengirim.​</w:t>
                  </w:r>
                </w:p>
              </w:tc>
            </w:tr>
          </w:tbl>
          <w:p w:rsidR="00A53004" w:rsidRPr="00205BE0" w:rsidRDefault="00A53004" w:rsidP="006F60EB">
            <w:pPr>
              <w:rPr>
                <w:rFonts w:cstheme="minorHAnsi"/>
                <w:b/>
              </w:rPr>
            </w:pPr>
          </w:p>
          <w:p w:rsidR="00A53004" w:rsidRPr="00205BE0" w:rsidRDefault="00A53004" w:rsidP="006F60EB">
            <w:pPr>
              <w:rPr>
                <w:rFonts w:cstheme="minorHAnsi"/>
                <w:b/>
              </w:rPr>
            </w:pPr>
          </w:p>
          <w:p w:rsidR="0033235E" w:rsidRPr="00205BE0" w:rsidRDefault="0033235E" w:rsidP="006F60EB">
            <w:pPr>
              <w:rPr>
                <w:rFonts w:cstheme="minorHAnsi"/>
                <w:b/>
              </w:rPr>
            </w:pPr>
            <w:r w:rsidRPr="00205BE0">
              <w:rPr>
                <w:rFonts w:cstheme="minorHAnsi"/>
                <w:b/>
              </w:rPr>
              <w:t>4.Ketentuan Penggunaan Fire</w:t>
            </w:r>
          </w:p>
          <w:p w:rsidR="0033235E" w:rsidRPr="00205BE0" w:rsidRDefault="0033235E" w:rsidP="00796232">
            <w:pPr>
              <w:ind w:left="247"/>
              <w:rPr>
                <w:rFonts w:cstheme="minorHAnsi"/>
              </w:rPr>
            </w:pPr>
            <w:r w:rsidRPr="00205BE0">
              <w:rPr>
                <w:rFonts w:cstheme="minorHAnsi"/>
              </w:rPr>
              <w:t>4.1.Penggunaan Fire oleh FI PTD</w:t>
            </w:r>
          </w:p>
          <w:p w:rsidR="0033235E" w:rsidRPr="00205BE0" w:rsidRDefault="0033235E" w:rsidP="00796232">
            <w:pPr>
              <w:ind w:left="247"/>
              <w:rPr>
                <w:rFonts w:cstheme="minorHAnsi"/>
              </w:rPr>
            </w:pPr>
            <w:r w:rsidRPr="00205BE0">
              <w:rPr>
                <w:rFonts w:cstheme="minorHAnsi"/>
              </w:rPr>
              <w:t>4.2.Penggunaan Fire oleh Nasabah Non-PTD</w:t>
            </w:r>
          </w:p>
          <w:p w:rsidR="0033235E" w:rsidRPr="00205BE0" w:rsidRDefault="0033235E" w:rsidP="00796232">
            <w:pPr>
              <w:ind w:left="247"/>
              <w:rPr>
                <w:rFonts w:cstheme="minorHAnsi"/>
              </w:rPr>
            </w:pPr>
            <w:r w:rsidRPr="00205BE0">
              <w:rPr>
                <w:rFonts w:cstheme="minorHAnsi"/>
              </w:rPr>
              <w:t>4.3.Penggunaan Fire oleh Cabang BCA</w:t>
            </w:r>
          </w:p>
          <w:p w:rsidR="0033235E" w:rsidRPr="00205BE0" w:rsidRDefault="0033235E" w:rsidP="00796232">
            <w:pPr>
              <w:ind w:left="247"/>
              <w:rPr>
                <w:rFonts w:cstheme="minorHAnsi"/>
              </w:rPr>
            </w:pPr>
            <w:r w:rsidRPr="00205BE0">
              <w:rPr>
                <w:rFonts w:cstheme="minorHAnsi"/>
              </w:rPr>
              <w:lastRenderedPageBreak/>
              <w:t>4.3.1.Pencairan IR Tunai dengan PIN</w:t>
            </w:r>
          </w:p>
          <w:p w:rsidR="0033235E" w:rsidRPr="00205BE0" w:rsidRDefault="0033235E" w:rsidP="00796232">
            <w:pPr>
              <w:ind w:left="517"/>
              <w:rPr>
                <w:rFonts w:cstheme="minorHAnsi"/>
                <w:b/>
              </w:rPr>
            </w:pPr>
            <w:r w:rsidRPr="00205BE0">
              <w:rPr>
                <w:rFonts w:cstheme="minorHAnsi"/>
                <w:b/>
              </w:rPr>
              <w:t>Kelengkapan Dokumen</w:t>
            </w:r>
          </w:p>
          <w:p w:rsidR="0033235E" w:rsidRPr="00205BE0" w:rsidRDefault="0033235E" w:rsidP="00796232">
            <w:pPr>
              <w:ind w:left="517"/>
              <w:rPr>
                <w:rFonts w:cstheme="minorHAnsi"/>
              </w:rPr>
            </w:pPr>
            <w:r w:rsidRPr="00205BE0">
              <w:rPr>
                <w:rFonts w:cstheme="minorHAnsi"/>
              </w:rPr>
              <w:t>Yang harus diserahkan nasabah:</w:t>
            </w:r>
          </w:p>
          <w:p w:rsidR="0033235E" w:rsidRPr="00205BE0" w:rsidRDefault="0033235E" w:rsidP="00796232">
            <w:pPr>
              <w:ind w:left="517"/>
              <w:rPr>
                <w:rFonts w:cstheme="minorHAnsi"/>
              </w:rPr>
            </w:pPr>
            <w:r w:rsidRPr="00205BE0">
              <w:rPr>
                <w:rFonts w:cstheme="minorHAnsi"/>
              </w:rPr>
              <w:t>Formulir Pencairan Dana secara Tuna</w:t>
            </w:r>
            <w:hyperlink r:id="rId5" w:tgtFrame="_self" w:tooltip="Pencairan IR Tunai dengan PIN" w:history="1">
              <w:r w:rsidRPr="00205BE0">
                <w:rPr>
                  <w:rStyle w:val="Hyperlink"/>
                  <w:rFonts w:cstheme="minorHAnsi"/>
                </w:rPr>
                <w:t>i</w:t>
              </w:r>
            </w:hyperlink>
            <w:r w:rsidRPr="00205BE0">
              <w:rPr>
                <w:rFonts w:cstheme="minorHAnsi"/>
              </w:rPr>
              <w:t>​, atau Slip Penerimaan BCA – Moneygram, khusus untuk pencairan tunai MoneyGram.</w:t>
            </w:r>
          </w:p>
          <w:p w:rsidR="0033235E" w:rsidRPr="00205BE0" w:rsidRDefault="0033235E" w:rsidP="00796232">
            <w:pPr>
              <w:ind w:left="517"/>
              <w:rPr>
                <w:rFonts w:cstheme="minorHAnsi"/>
              </w:rPr>
            </w:pPr>
            <w:r w:rsidRPr="00205BE0">
              <w:rPr>
                <w:rFonts w:cstheme="minorHAnsi"/>
              </w:rPr>
              <w:t>Kartu identitas asli (KTP/Paspor).</w:t>
            </w:r>
          </w:p>
          <w:p w:rsidR="0033235E" w:rsidRPr="00205BE0" w:rsidRDefault="0033235E" w:rsidP="00796232">
            <w:pPr>
              <w:ind w:left="517"/>
              <w:rPr>
                <w:rFonts w:cstheme="minorHAnsi"/>
              </w:rPr>
            </w:pPr>
            <w:r w:rsidRPr="00205BE0">
              <w:rPr>
                <w:rFonts w:cstheme="minorHAnsi"/>
              </w:rPr>
              <w:t>Surat kuasa dari pihak yang berhak menerima hasil pencairan dana dan kartu identitas asli pemberi dan penerima kuasa, jika transaksi dikuasakan.</w:t>
            </w:r>
          </w:p>
          <w:p w:rsidR="0033235E" w:rsidRPr="00205BE0" w:rsidRDefault="0033235E" w:rsidP="00796232">
            <w:pPr>
              <w:ind w:left="517"/>
              <w:rPr>
                <w:rFonts w:cstheme="minorHAnsi"/>
                <w:highlight w:val="yellow"/>
              </w:rPr>
            </w:pPr>
            <w:r w:rsidRPr="00205BE0">
              <w:rPr>
                <w:rFonts w:cstheme="minorHAnsi"/>
                <w:highlight w:val="yellow"/>
              </w:rPr>
              <w:t>Catatan</w:t>
            </w:r>
          </w:p>
          <w:p w:rsidR="0033235E" w:rsidRPr="00205BE0" w:rsidRDefault="0033235E" w:rsidP="00796232">
            <w:pPr>
              <w:ind w:left="517"/>
              <w:rPr>
                <w:rFonts w:cstheme="minorHAnsi"/>
              </w:rPr>
            </w:pPr>
            <w:r w:rsidRPr="00205BE0">
              <w:rPr>
                <w:rFonts w:cstheme="minorHAnsi"/>
                <w:highlight w:val="yellow"/>
              </w:rPr>
              <w:t>Khusus untuk pencairan MoneyGram, transaksi tidak dapat dikuasakan.</w:t>
            </w:r>
          </w:p>
          <w:p w:rsidR="0033235E" w:rsidRPr="00205BE0" w:rsidRDefault="0033235E" w:rsidP="006F60EB">
            <w:pPr>
              <w:rPr>
                <w:rFonts w:cstheme="minorHAnsi"/>
              </w:rPr>
            </w:pPr>
          </w:p>
          <w:p w:rsidR="006F60EB" w:rsidRPr="00205BE0" w:rsidRDefault="006F60EB" w:rsidP="00796232">
            <w:pPr>
              <w:pStyle w:val="Heading4"/>
              <w:shd w:val="clear" w:color="auto" w:fill="FFFFFF"/>
              <w:spacing w:before="0" w:beforeAutospacing="0" w:after="0" w:afterAutospacing="0"/>
              <w:ind w:left="517"/>
              <w:outlineLvl w:val="3"/>
              <w:rPr>
                <w:rFonts w:asciiTheme="minorHAnsi" w:hAnsiTheme="minorHAnsi" w:cstheme="minorHAnsi"/>
                <w:b w:val="0"/>
                <w:bCs w:val="0"/>
                <w:color w:val="000000"/>
                <w:sz w:val="22"/>
                <w:szCs w:val="22"/>
              </w:rPr>
            </w:pPr>
            <w:r w:rsidRPr="00205BE0">
              <w:rPr>
                <w:rStyle w:val="Strong"/>
                <w:rFonts w:asciiTheme="minorHAnsi" w:hAnsiTheme="minorHAnsi" w:cstheme="minorHAnsi"/>
                <w:b/>
                <w:bCs/>
                <w:color w:val="000000"/>
                <w:sz w:val="22"/>
                <w:szCs w:val="22"/>
              </w:rPr>
              <w:t>Syarat Transaksi</w:t>
            </w:r>
          </w:p>
          <w:p w:rsidR="006F60EB" w:rsidRPr="00205BE0" w:rsidRDefault="006F60EB" w:rsidP="00231A2B">
            <w:pPr>
              <w:numPr>
                <w:ilvl w:val="0"/>
                <w:numId w:val="1"/>
              </w:numPr>
              <w:shd w:val="clear" w:color="auto" w:fill="FFFFFF"/>
              <w:tabs>
                <w:tab w:val="clear" w:pos="720"/>
              </w:tabs>
              <w:spacing w:before="100" w:beforeAutospacing="1"/>
              <w:ind w:hanging="113"/>
              <w:rPr>
                <w:rFonts w:cstheme="minorHAnsi"/>
                <w:color w:val="000000"/>
              </w:rPr>
            </w:pPr>
            <w:r w:rsidRPr="00205BE0">
              <w:rPr>
                <w:rFonts w:cstheme="minorHAnsi"/>
                <w:color w:val="000000"/>
              </w:rPr>
              <w:t xml:space="preserve">Pihak yang mengajukan transaksi harus </w:t>
            </w:r>
            <w:proofErr w:type="gramStart"/>
            <w:r w:rsidRPr="00205BE0">
              <w:rPr>
                <w:rFonts w:cstheme="minorHAnsi"/>
                <w:color w:val="000000"/>
              </w:rPr>
              <w:t>sama</w:t>
            </w:r>
            <w:proofErr w:type="gramEnd"/>
            <w:r w:rsidRPr="00205BE0">
              <w:rPr>
                <w:rFonts w:cstheme="minorHAnsi"/>
                <w:color w:val="000000"/>
              </w:rPr>
              <w:t xml:space="preserve"> dengan pihak yang berhak mendapatkan hasil pencairan dana.</w:t>
            </w:r>
          </w:p>
          <w:p w:rsidR="006F60EB" w:rsidRPr="00205BE0" w:rsidRDefault="006F60EB" w:rsidP="00231A2B">
            <w:pPr>
              <w:numPr>
                <w:ilvl w:val="0"/>
                <w:numId w:val="1"/>
              </w:numPr>
              <w:shd w:val="clear" w:color="auto" w:fill="FFFFFF"/>
              <w:tabs>
                <w:tab w:val="clear" w:pos="720"/>
              </w:tabs>
              <w:spacing w:before="100" w:beforeAutospacing="1"/>
              <w:ind w:hanging="113"/>
              <w:rPr>
                <w:rFonts w:cstheme="minorHAnsi"/>
                <w:color w:val="000000"/>
              </w:rPr>
            </w:pPr>
            <w:r w:rsidRPr="00205BE0">
              <w:rPr>
                <w:rFonts w:cstheme="minorHAnsi"/>
                <w:color w:val="000000"/>
              </w:rPr>
              <w:t>Data valid atau memenuhi persyaratan yang ditentukan oleh BCA dan institusi pengirim, seperti:</w:t>
            </w:r>
          </w:p>
          <w:p w:rsidR="006F60EB" w:rsidRPr="00205BE0" w:rsidRDefault="006F60EB" w:rsidP="00231A2B">
            <w:pPr>
              <w:numPr>
                <w:ilvl w:val="1"/>
                <w:numId w:val="1"/>
              </w:numPr>
              <w:shd w:val="clear" w:color="auto" w:fill="FFFFFF"/>
              <w:tabs>
                <w:tab w:val="clear" w:pos="1440"/>
                <w:tab w:val="num" w:pos="1147"/>
              </w:tabs>
              <w:spacing w:before="100" w:beforeAutospacing="1"/>
              <w:ind w:left="1147" w:hanging="270"/>
              <w:rPr>
                <w:rFonts w:cstheme="minorHAnsi"/>
                <w:color w:val="000000"/>
              </w:rPr>
            </w:pPr>
            <w:r w:rsidRPr="00205BE0">
              <w:rPr>
                <w:rFonts w:cstheme="minorHAnsi"/>
                <w:color w:val="000000"/>
              </w:rPr>
              <w:t>Wajah nasabah sesuai dengan foto pada identitas.</w:t>
            </w:r>
          </w:p>
          <w:p w:rsidR="006F60EB" w:rsidRPr="00205BE0" w:rsidRDefault="006F60EB" w:rsidP="00231A2B">
            <w:pPr>
              <w:numPr>
                <w:ilvl w:val="1"/>
                <w:numId w:val="1"/>
              </w:numPr>
              <w:shd w:val="clear" w:color="auto" w:fill="FFFFFF"/>
              <w:tabs>
                <w:tab w:val="clear" w:pos="1440"/>
                <w:tab w:val="num" w:pos="1147"/>
              </w:tabs>
              <w:spacing w:before="100" w:beforeAutospacing="1"/>
              <w:ind w:left="1147" w:hanging="270"/>
              <w:rPr>
                <w:rFonts w:cstheme="minorHAnsi"/>
                <w:color w:val="000000"/>
              </w:rPr>
            </w:pPr>
            <w:r w:rsidRPr="00205BE0">
              <w:rPr>
                <w:rFonts w:cstheme="minorHAnsi"/>
                <w:color w:val="000000"/>
              </w:rPr>
              <w:t>PIN/</w:t>
            </w:r>
            <w:r w:rsidRPr="00205BE0">
              <w:rPr>
                <w:rFonts w:cstheme="minorHAnsi"/>
                <w:i/>
                <w:iCs/>
                <w:color w:val="000000"/>
              </w:rPr>
              <w:t>security code</w:t>
            </w:r>
            <w:r w:rsidRPr="00205BE0">
              <w:rPr>
                <w:rFonts w:cstheme="minorHAnsi"/>
                <w:color w:val="000000"/>
              </w:rPr>
              <w:t xml:space="preserve"> dan </w:t>
            </w:r>
            <w:proofErr w:type="gramStart"/>
            <w:r w:rsidRPr="00205BE0">
              <w:rPr>
                <w:rFonts w:cstheme="minorHAnsi"/>
                <w:color w:val="000000"/>
              </w:rPr>
              <w:t>nama</w:t>
            </w:r>
            <w:proofErr w:type="gramEnd"/>
            <w:r w:rsidRPr="00205BE0">
              <w:rPr>
                <w:rFonts w:cstheme="minorHAnsi"/>
                <w:color w:val="000000"/>
              </w:rPr>
              <w:t xml:space="preserve"> institusi pengirim telah tercantum pada formulir.</w:t>
            </w:r>
          </w:p>
          <w:p w:rsidR="006F60EB" w:rsidRPr="00205BE0" w:rsidRDefault="006F60EB" w:rsidP="00231A2B">
            <w:pPr>
              <w:numPr>
                <w:ilvl w:val="1"/>
                <w:numId w:val="1"/>
              </w:numPr>
              <w:shd w:val="clear" w:color="auto" w:fill="FFFFFF"/>
              <w:tabs>
                <w:tab w:val="clear" w:pos="1440"/>
                <w:tab w:val="num" w:pos="1147"/>
              </w:tabs>
              <w:spacing w:before="100" w:beforeAutospacing="1"/>
              <w:ind w:left="1147" w:hanging="270"/>
              <w:rPr>
                <w:rFonts w:cstheme="minorHAnsi"/>
                <w:color w:val="000000"/>
              </w:rPr>
            </w:pPr>
            <w:r w:rsidRPr="00205BE0">
              <w:rPr>
                <w:rFonts w:cstheme="minorHAnsi"/>
                <w:color w:val="000000"/>
              </w:rPr>
              <w:t>PIN dari nasabah cocok dengan PIN pada aplikasi.</w:t>
            </w:r>
          </w:p>
          <w:p w:rsidR="006F60EB" w:rsidRPr="00205BE0" w:rsidRDefault="006F60EB" w:rsidP="00231A2B">
            <w:pPr>
              <w:numPr>
                <w:ilvl w:val="1"/>
                <w:numId w:val="1"/>
              </w:numPr>
              <w:shd w:val="clear" w:color="auto" w:fill="FFFFFF"/>
              <w:tabs>
                <w:tab w:val="clear" w:pos="1440"/>
                <w:tab w:val="num" w:pos="1147"/>
              </w:tabs>
              <w:spacing w:before="100" w:beforeAutospacing="1"/>
              <w:ind w:left="1147" w:hanging="270"/>
              <w:rPr>
                <w:rFonts w:cstheme="minorHAnsi"/>
                <w:color w:val="000000"/>
              </w:rPr>
            </w:pPr>
            <w:r w:rsidRPr="00205BE0">
              <w:rPr>
                <w:rFonts w:cstheme="minorHAnsi"/>
                <w:color w:val="000000"/>
              </w:rPr>
              <w:t>Nama penerima (</w:t>
            </w:r>
            <w:r w:rsidRPr="00205BE0">
              <w:rPr>
                <w:rFonts w:cstheme="minorHAnsi"/>
                <w:i/>
                <w:iCs/>
                <w:color w:val="000000"/>
              </w:rPr>
              <w:t>beneficiary</w:t>
            </w:r>
            <w:r w:rsidRPr="00205BE0">
              <w:rPr>
                <w:rFonts w:cstheme="minorHAnsi"/>
                <w:color w:val="000000"/>
              </w:rPr>
              <w:t>) cocok, antara data di kartu identitas, formulir, dan aplikasi.</w:t>
            </w:r>
          </w:p>
          <w:p w:rsidR="006F60EB" w:rsidRPr="00205BE0" w:rsidRDefault="006F60EB" w:rsidP="00231A2B">
            <w:pPr>
              <w:numPr>
                <w:ilvl w:val="1"/>
                <w:numId w:val="1"/>
              </w:numPr>
              <w:shd w:val="clear" w:color="auto" w:fill="FFFFFF"/>
              <w:tabs>
                <w:tab w:val="clear" w:pos="1440"/>
                <w:tab w:val="num" w:pos="1147"/>
              </w:tabs>
              <w:spacing w:before="100" w:beforeAutospacing="1"/>
              <w:ind w:left="1147" w:hanging="270"/>
              <w:rPr>
                <w:rFonts w:cstheme="minorHAnsi"/>
                <w:color w:val="000000"/>
              </w:rPr>
            </w:pPr>
            <w:r w:rsidRPr="00205BE0">
              <w:rPr>
                <w:rFonts w:cstheme="minorHAnsi"/>
                <w:color w:val="000000"/>
              </w:rPr>
              <w:t>Khusus transaksi MoneyGram, pencairan dana dengan penerima dana bernama tunggal wajib mencantumkan   "</w:t>
            </w:r>
            <w:r w:rsidRPr="00205BE0">
              <w:rPr>
                <w:rFonts w:cstheme="minorHAnsi"/>
                <w:i/>
                <w:iCs/>
                <w:color w:val="000000"/>
              </w:rPr>
              <w:t>singlenamecustomer</w:t>
            </w:r>
            <w:r w:rsidRPr="00205BE0">
              <w:rPr>
                <w:rFonts w:cstheme="minorHAnsi"/>
                <w:color w:val="000000"/>
              </w:rPr>
              <w:t>" pada kolom "</w:t>
            </w:r>
            <w:r w:rsidRPr="00205BE0">
              <w:rPr>
                <w:rFonts w:cstheme="minorHAnsi"/>
                <w:i/>
                <w:iCs/>
                <w:color w:val="000000"/>
              </w:rPr>
              <w:t xml:space="preserve">First </w:t>
            </w:r>
            <w:proofErr w:type="gramStart"/>
            <w:r w:rsidRPr="00205BE0">
              <w:rPr>
                <w:rFonts w:cstheme="minorHAnsi"/>
                <w:i/>
                <w:iCs/>
                <w:color w:val="000000"/>
              </w:rPr>
              <w:t>Name</w:t>
            </w:r>
            <w:r w:rsidRPr="00205BE0">
              <w:rPr>
                <w:rFonts w:cstheme="minorHAnsi"/>
                <w:color w:val="000000"/>
              </w:rPr>
              <w:t>​"</w:t>
            </w:r>
            <w:proofErr w:type="gramEnd"/>
            <w:r w:rsidRPr="00205BE0">
              <w:rPr>
                <w:rFonts w:cstheme="minorHAnsi"/>
                <w:color w:val="000000"/>
              </w:rPr>
              <w:t xml:space="preserve"> dan minimal terdiri dari 3 huruf (jika kurang dari 3 huruf maka tidak dapat   diproses).</w:t>
            </w:r>
          </w:p>
          <w:p w:rsidR="006F60EB" w:rsidRPr="00205BE0" w:rsidRDefault="006F60EB" w:rsidP="00231A2B">
            <w:pPr>
              <w:numPr>
                <w:ilvl w:val="1"/>
                <w:numId w:val="1"/>
              </w:numPr>
              <w:shd w:val="clear" w:color="auto" w:fill="FFFFFF"/>
              <w:tabs>
                <w:tab w:val="clear" w:pos="1440"/>
                <w:tab w:val="num" w:pos="1147"/>
              </w:tabs>
              <w:spacing w:before="100" w:beforeAutospacing="1"/>
              <w:ind w:left="1147" w:hanging="270"/>
              <w:rPr>
                <w:rFonts w:cstheme="minorHAnsi"/>
                <w:color w:val="000000"/>
                <w:highlight w:val="green"/>
              </w:rPr>
            </w:pPr>
            <w:r w:rsidRPr="00205BE0">
              <w:rPr>
                <w:rFonts w:cstheme="minorHAnsi"/>
                <w:color w:val="000000"/>
                <w:highlight w:val="green"/>
              </w:rPr>
              <w:t>Jika terdapat perbedaan nama antara data di kartu identitas, formulir, dan aplikasi, maka pencairan dana</w:t>
            </w:r>
            <w:proofErr w:type="gramStart"/>
            <w:r w:rsidRPr="00205BE0">
              <w:rPr>
                <w:rFonts w:cstheme="minorHAnsi"/>
                <w:color w:val="000000"/>
                <w:highlight w:val="green"/>
              </w:rPr>
              <w:t>  tetap</w:t>
            </w:r>
            <w:proofErr w:type="gramEnd"/>
            <w:r w:rsidRPr="00205BE0">
              <w:rPr>
                <w:rFonts w:cstheme="minorHAnsi"/>
                <w:color w:val="000000"/>
                <w:highlight w:val="green"/>
              </w:rPr>
              <w:t xml:space="preserve"> dapat dilakukan selama mengacu pada </w:t>
            </w:r>
            <w:hyperlink r:id="rId6" w:tgtFrame="_self" w:tooltip="Pencairan IR Tunai dengan PIN" w:history="1">
              <w:r w:rsidRPr="00205BE0">
                <w:rPr>
                  <w:rStyle w:val="Hyperlink"/>
                  <w:rFonts w:cstheme="minorHAnsi"/>
                  <w:color w:val="00B0F0"/>
                  <w:highlight w:val="green"/>
                  <w:shd w:val="clear" w:color="auto" w:fill="FFFF00"/>
                </w:rPr>
                <w:t>ketentuan pencairan dana beda nama</w:t>
              </w:r>
              <w:r w:rsidRPr="00205BE0">
                <w:rPr>
                  <w:rStyle w:val="Hyperlink"/>
                  <w:rFonts w:cstheme="minorHAnsi"/>
                  <w:color w:val="000000"/>
                  <w:highlight w:val="green"/>
                </w:rPr>
                <w:t>.</w:t>
              </w:r>
            </w:hyperlink>
            <w:r w:rsidRPr="00205BE0">
              <w:rPr>
                <w:rFonts w:cstheme="minorHAnsi"/>
                <w:color w:val="000000"/>
                <w:highlight w:val="green"/>
              </w:rPr>
              <w:t> </w:t>
            </w:r>
          </w:p>
          <w:p w:rsidR="006F60EB" w:rsidRPr="00205BE0" w:rsidRDefault="006F60EB" w:rsidP="00231A2B">
            <w:pPr>
              <w:numPr>
                <w:ilvl w:val="1"/>
                <w:numId w:val="1"/>
              </w:numPr>
              <w:shd w:val="clear" w:color="auto" w:fill="FFFFFF"/>
              <w:tabs>
                <w:tab w:val="clear" w:pos="1440"/>
                <w:tab w:val="num" w:pos="1147"/>
              </w:tabs>
              <w:spacing w:before="100" w:beforeAutospacing="1"/>
              <w:ind w:left="1147" w:hanging="270"/>
              <w:rPr>
                <w:rFonts w:cstheme="minorHAnsi"/>
                <w:color w:val="000000"/>
              </w:rPr>
            </w:pPr>
            <w:r w:rsidRPr="00205BE0">
              <w:rPr>
                <w:rFonts w:cstheme="minorHAnsi"/>
                <w:color w:val="000000"/>
              </w:rPr>
              <w:t>Nomor identitas dan tanda tangan penerima pada formulir sesuai dengan kartu identitas.</w:t>
            </w:r>
          </w:p>
          <w:p w:rsidR="006F60EB" w:rsidRPr="00205BE0" w:rsidRDefault="006F60EB" w:rsidP="00231A2B">
            <w:pPr>
              <w:numPr>
                <w:ilvl w:val="1"/>
                <w:numId w:val="1"/>
              </w:numPr>
              <w:shd w:val="clear" w:color="auto" w:fill="FFFFFF"/>
              <w:tabs>
                <w:tab w:val="clear" w:pos="1440"/>
                <w:tab w:val="num" w:pos="1147"/>
              </w:tabs>
              <w:spacing w:before="100" w:beforeAutospacing="1"/>
              <w:ind w:left="1147" w:hanging="270"/>
              <w:rPr>
                <w:rFonts w:cstheme="minorHAnsi"/>
                <w:color w:val="000000"/>
              </w:rPr>
            </w:pPr>
            <w:r w:rsidRPr="00205BE0">
              <w:rPr>
                <w:rFonts w:cstheme="minorHAnsi"/>
                <w:color w:val="000000"/>
              </w:rPr>
              <w:t>Khusus transaksi MoneyGram, umur penerima (beneficiary) tidak boleh kurang dari 17 tahun.</w:t>
            </w:r>
          </w:p>
          <w:p w:rsidR="006F60EB" w:rsidRPr="00205BE0" w:rsidRDefault="006F60EB" w:rsidP="00796232">
            <w:pPr>
              <w:pStyle w:val="NormalWeb"/>
              <w:shd w:val="clear" w:color="auto" w:fill="FFFFFF"/>
              <w:spacing w:before="0" w:beforeAutospacing="0" w:after="0" w:afterAutospacing="0"/>
              <w:ind w:left="426"/>
              <w:rPr>
                <w:rFonts w:asciiTheme="minorHAnsi" w:hAnsiTheme="minorHAnsi" w:cstheme="minorHAnsi"/>
                <w:color w:val="000000"/>
                <w:sz w:val="22"/>
                <w:szCs w:val="22"/>
              </w:rPr>
            </w:pPr>
            <w:r w:rsidRPr="00205BE0">
              <w:rPr>
                <w:rFonts w:asciiTheme="minorHAnsi" w:hAnsiTheme="minorHAnsi" w:cstheme="minorHAnsi"/>
                <w:color w:val="000000"/>
                <w:sz w:val="22"/>
                <w:szCs w:val="22"/>
              </w:rPr>
              <w:t> </w:t>
            </w:r>
          </w:p>
          <w:p w:rsidR="0033235E" w:rsidRPr="00205BE0" w:rsidRDefault="006F60EB" w:rsidP="00796232">
            <w:pPr>
              <w:pStyle w:val="Heading4"/>
              <w:shd w:val="clear" w:color="auto" w:fill="FFFFFF"/>
              <w:spacing w:before="0" w:beforeAutospacing="0" w:after="0" w:afterAutospacing="0"/>
              <w:ind w:left="517"/>
              <w:outlineLvl w:val="3"/>
              <w:rPr>
                <w:rFonts w:asciiTheme="minorHAnsi" w:hAnsiTheme="minorHAnsi" w:cstheme="minorHAnsi"/>
                <w:b w:val="0"/>
                <w:bCs w:val="0"/>
                <w:color w:val="000000"/>
                <w:sz w:val="22"/>
                <w:szCs w:val="22"/>
              </w:rPr>
            </w:pPr>
            <w:r w:rsidRPr="00205BE0">
              <w:rPr>
                <w:rStyle w:val="Strong"/>
                <w:rFonts w:asciiTheme="minorHAnsi" w:hAnsiTheme="minorHAnsi" w:cstheme="minorHAnsi"/>
                <w:b/>
                <w:bCs/>
                <w:color w:val="000000"/>
                <w:sz w:val="22"/>
                <w:szCs w:val="22"/>
              </w:rPr>
              <w:t>Expired Transaks</w:t>
            </w:r>
            <w:r w:rsidR="00796232" w:rsidRPr="00205BE0">
              <w:rPr>
                <w:rStyle w:val="Strong"/>
                <w:rFonts w:asciiTheme="minorHAnsi" w:hAnsiTheme="minorHAnsi" w:cstheme="minorHAnsi"/>
                <w:b/>
                <w:bCs/>
                <w:color w:val="000000"/>
                <w:sz w:val="22"/>
                <w:szCs w:val="22"/>
              </w:rPr>
              <w:t>i</w:t>
            </w:r>
          </w:p>
          <w:p w:rsidR="006F60EB" w:rsidRPr="00205BE0" w:rsidRDefault="006F60EB" w:rsidP="00796232">
            <w:pPr>
              <w:pStyle w:val="Heading4"/>
              <w:shd w:val="clear" w:color="auto" w:fill="FFFFFF"/>
              <w:spacing w:before="0" w:beforeAutospacing="0" w:after="0" w:afterAutospacing="0"/>
              <w:ind w:left="517"/>
              <w:outlineLvl w:val="3"/>
              <w:rPr>
                <w:rFonts w:asciiTheme="minorHAnsi" w:hAnsiTheme="minorHAnsi" w:cstheme="minorHAnsi"/>
                <w:b w:val="0"/>
                <w:bCs w:val="0"/>
                <w:color w:val="000000"/>
                <w:sz w:val="22"/>
                <w:szCs w:val="22"/>
              </w:rPr>
            </w:pPr>
            <w:r w:rsidRPr="00205BE0">
              <w:rPr>
                <w:rStyle w:val="Strong"/>
                <w:rFonts w:asciiTheme="minorHAnsi" w:hAnsiTheme="minorHAnsi" w:cstheme="minorHAnsi"/>
                <w:b/>
                <w:bCs/>
                <w:color w:val="000000"/>
                <w:sz w:val="22"/>
                <w:szCs w:val="22"/>
              </w:rPr>
              <w:t>Alur Pencairan IR Tunai</w:t>
            </w:r>
          </w:p>
          <w:p w:rsidR="00796232" w:rsidRPr="00205BE0" w:rsidRDefault="00796232" w:rsidP="00796232">
            <w:pPr>
              <w:pStyle w:val="Heading4"/>
              <w:shd w:val="clear" w:color="auto" w:fill="FFFFFF"/>
              <w:spacing w:before="0" w:beforeAutospacing="0" w:after="0" w:afterAutospacing="0"/>
              <w:ind w:left="517"/>
              <w:outlineLvl w:val="3"/>
              <w:rPr>
                <w:rStyle w:val="Strong"/>
                <w:rFonts w:asciiTheme="minorHAnsi" w:hAnsiTheme="minorHAnsi" w:cstheme="minorHAnsi"/>
                <w:b/>
                <w:bCs/>
                <w:color w:val="444444"/>
                <w:sz w:val="22"/>
                <w:szCs w:val="22"/>
              </w:rPr>
            </w:pPr>
            <w:r w:rsidRPr="00205BE0">
              <w:rPr>
                <w:rStyle w:val="Strong"/>
                <w:rFonts w:asciiTheme="minorHAnsi" w:hAnsiTheme="minorHAnsi" w:cstheme="minorHAnsi"/>
                <w:b/>
                <w:bCs/>
                <w:color w:val="444444"/>
                <w:sz w:val="22"/>
                <w:szCs w:val="22"/>
              </w:rPr>
              <w:t>Penanganan Transaksi Pencairan Dana Tunai yang Gagal Diproses​​</w:t>
            </w:r>
          </w:p>
          <w:p w:rsidR="00E70DF6" w:rsidRPr="00205BE0" w:rsidRDefault="00E70DF6" w:rsidP="00796232">
            <w:pPr>
              <w:pStyle w:val="Heading4"/>
              <w:shd w:val="clear" w:color="auto" w:fill="FFFFFF"/>
              <w:spacing w:before="0" w:beforeAutospacing="0" w:after="0" w:afterAutospacing="0"/>
              <w:ind w:left="517"/>
              <w:outlineLvl w:val="3"/>
              <w:rPr>
                <w:rStyle w:val="Strong"/>
                <w:rFonts w:asciiTheme="minorHAnsi" w:hAnsiTheme="minorHAnsi" w:cstheme="minorHAnsi"/>
                <w:b/>
                <w:bCs/>
                <w:color w:val="444444"/>
                <w:sz w:val="22"/>
                <w:szCs w:val="22"/>
              </w:rPr>
            </w:pPr>
          </w:p>
          <w:p w:rsidR="009664B9" w:rsidRPr="00205BE0" w:rsidRDefault="00E70DF6" w:rsidP="00E70DF6">
            <w:pPr>
              <w:pStyle w:val="Heading4"/>
              <w:shd w:val="clear" w:color="auto" w:fill="FFFFFF"/>
              <w:spacing w:before="0" w:beforeAutospacing="0" w:after="0" w:afterAutospacing="0"/>
              <w:ind w:left="337"/>
              <w:outlineLvl w:val="3"/>
              <w:rPr>
                <w:rStyle w:val="Strong"/>
                <w:rFonts w:asciiTheme="minorHAnsi" w:hAnsiTheme="minorHAnsi" w:cstheme="minorHAnsi"/>
                <w:b/>
                <w:bCs/>
                <w:color w:val="444444"/>
                <w:sz w:val="22"/>
                <w:szCs w:val="22"/>
              </w:rPr>
            </w:pPr>
            <w:r w:rsidRPr="00205BE0">
              <w:rPr>
                <w:rStyle w:val="mr-2"/>
                <w:rFonts w:asciiTheme="minorHAnsi" w:hAnsiTheme="minorHAnsi" w:cstheme="minorHAnsi"/>
                <w:b w:val="0"/>
                <w:bCs w:val="0"/>
                <w:sz w:val="22"/>
                <w:szCs w:val="22"/>
                <w:shd w:val="clear" w:color="auto" w:fill="FFFFFF"/>
              </w:rPr>
              <w:t>4.3.2</w:t>
            </w:r>
            <w:proofErr w:type="gramStart"/>
            <w:r w:rsidRPr="00205BE0">
              <w:rPr>
                <w:rStyle w:val="mr-2"/>
                <w:rFonts w:asciiTheme="minorHAnsi" w:hAnsiTheme="minorHAnsi" w:cstheme="minorHAnsi"/>
                <w:b w:val="0"/>
                <w:bCs w:val="0"/>
                <w:sz w:val="22"/>
                <w:szCs w:val="22"/>
                <w:shd w:val="clear" w:color="auto" w:fill="FFFFFF"/>
              </w:rPr>
              <w:t>.</w:t>
            </w:r>
            <w:r w:rsidRPr="00205BE0">
              <w:rPr>
                <w:rFonts w:asciiTheme="minorHAnsi" w:hAnsiTheme="minorHAnsi" w:cstheme="minorHAnsi"/>
                <w:b w:val="0"/>
                <w:bCs w:val="0"/>
                <w:sz w:val="22"/>
                <w:szCs w:val="22"/>
                <w:shd w:val="clear" w:color="auto" w:fill="FFFFFF"/>
              </w:rPr>
              <w:t>Proses</w:t>
            </w:r>
            <w:proofErr w:type="gramEnd"/>
            <w:r w:rsidRPr="00205BE0">
              <w:rPr>
                <w:rFonts w:asciiTheme="minorHAnsi" w:hAnsiTheme="minorHAnsi" w:cstheme="minorHAnsi"/>
                <w:b w:val="0"/>
                <w:bCs w:val="0"/>
                <w:sz w:val="22"/>
                <w:szCs w:val="22"/>
                <w:shd w:val="clear" w:color="auto" w:fill="FFFFFF"/>
              </w:rPr>
              <w:t xml:space="preserve"> Penerimaan Layanan Fire</w:t>
            </w:r>
          </w:p>
          <w:p w:rsidR="00E70DF6" w:rsidRPr="00205BE0" w:rsidRDefault="00E70DF6" w:rsidP="00E70DF6">
            <w:pPr>
              <w:pStyle w:val="Heading4"/>
              <w:shd w:val="clear" w:color="auto" w:fill="FFFFFF"/>
              <w:spacing w:before="0" w:beforeAutospacing="0" w:after="0" w:afterAutospacing="0"/>
              <w:ind w:left="517"/>
              <w:outlineLvl w:val="3"/>
              <w:rPr>
                <w:rFonts w:asciiTheme="minorHAnsi" w:hAnsiTheme="minorHAnsi" w:cstheme="minorHAnsi"/>
                <w:b w:val="0"/>
                <w:bCs w:val="0"/>
                <w:color w:val="000000"/>
                <w:sz w:val="22"/>
                <w:szCs w:val="22"/>
              </w:rPr>
            </w:pPr>
            <w:r w:rsidRPr="00205BE0">
              <w:rPr>
                <w:rStyle w:val="Strong"/>
                <w:rFonts w:asciiTheme="minorHAnsi" w:hAnsiTheme="minorHAnsi" w:cstheme="minorHAnsi"/>
                <w:b/>
                <w:bCs/>
                <w:color w:val="000000"/>
                <w:sz w:val="22"/>
                <w:szCs w:val="22"/>
              </w:rPr>
              <w:t>PIN/Nomor Referensi</w:t>
            </w:r>
          </w:p>
          <w:p w:rsidR="00A71A6C" w:rsidRDefault="00E70DF6" w:rsidP="00205BE0">
            <w:pPr>
              <w:pStyle w:val="NormalWeb"/>
              <w:shd w:val="clear" w:color="auto" w:fill="FFFFFF"/>
              <w:spacing w:before="0" w:beforeAutospacing="0" w:after="0" w:afterAutospacing="0"/>
              <w:ind w:left="517"/>
              <w:rPr>
                <w:rFonts w:asciiTheme="minorHAnsi" w:hAnsiTheme="minorHAnsi" w:cstheme="minorHAnsi"/>
                <w:color w:val="000000"/>
                <w:sz w:val="22"/>
                <w:szCs w:val="22"/>
              </w:rPr>
            </w:pPr>
            <w:r w:rsidRPr="00205BE0">
              <w:rPr>
                <w:rFonts w:asciiTheme="minorHAnsi" w:hAnsiTheme="minorHAnsi" w:cstheme="minorHAnsi"/>
                <w:color w:val="000000"/>
                <w:sz w:val="22"/>
                <w:szCs w:val="22"/>
              </w:rPr>
              <w:t>Pencairan dana tunai pada Aplikasi Fire memerlukan PIN/nomor referensi dari institusi pengirim yang bekerja sama dengan BCA. ​</w:t>
            </w:r>
            <w:r w:rsidRPr="00205BE0">
              <w:rPr>
                <w:rFonts w:asciiTheme="minorHAnsi" w:hAnsiTheme="minorHAnsi" w:cstheme="minorHAnsi"/>
                <w:color w:val="000000"/>
                <w:sz w:val="22"/>
                <w:szCs w:val="22"/>
              </w:rPr>
              <w:br/>
            </w:r>
            <w:r w:rsidRPr="00205BE0">
              <w:rPr>
                <w:rFonts w:asciiTheme="minorHAnsi" w:hAnsiTheme="minorHAnsi" w:cstheme="minorHAnsi"/>
                <w:i/>
                <w:iCs/>
                <w:color w:val="000000"/>
                <w:sz w:val="22"/>
                <w:szCs w:val="22"/>
                <w:highlight w:val="cyan"/>
              </w:rPr>
              <w:t>Inquiry</w:t>
            </w:r>
            <w:r w:rsidRPr="00205BE0">
              <w:rPr>
                <w:rFonts w:asciiTheme="minorHAnsi" w:hAnsiTheme="minorHAnsi" w:cstheme="minorHAnsi"/>
                <w:color w:val="000000"/>
                <w:sz w:val="22"/>
                <w:szCs w:val="22"/>
                <w:highlight w:val="cyan"/>
              </w:rPr>
              <w:t> format PIN dapat dilakukan melalui Menu TT Cash Encashment – Help PIN dan daftar PIN/nomor referensi dapat dilihat pada</w:t>
            </w:r>
            <w:hyperlink r:id="rId7" w:tgtFrame="_self" w:history="1">
              <w:r w:rsidRPr="00205BE0">
                <w:rPr>
                  <w:rStyle w:val="Hyperlink"/>
                  <w:rFonts w:asciiTheme="minorHAnsi" w:hAnsiTheme="minorHAnsi" w:cstheme="minorHAnsi"/>
                  <w:sz w:val="22"/>
                  <w:szCs w:val="22"/>
                  <w:highlight w:val="cyan"/>
                </w:rPr>
                <w:t>myBCA Portal &gt; Perbankan Internasional &gt; Produk &gt; Fire Cash</w:t>
              </w:r>
            </w:hyperlink>
            <w:r w:rsidRPr="00205BE0">
              <w:rPr>
                <w:rFonts w:asciiTheme="minorHAnsi" w:hAnsiTheme="minorHAnsi" w:cstheme="minorHAnsi"/>
                <w:color w:val="000000"/>
                <w:sz w:val="22"/>
                <w:szCs w:val="22"/>
                <w:highlight w:val="yellow"/>
              </w:rPr>
              <w:t>.</w:t>
            </w:r>
          </w:p>
          <w:p w:rsidR="00205BE0" w:rsidRPr="00205BE0" w:rsidRDefault="00205BE0" w:rsidP="00205BE0">
            <w:pPr>
              <w:pStyle w:val="NormalWeb"/>
              <w:shd w:val="clear" w:color="auto" w:fill="FFFFFF"/>
              <w:spacing w:before="0" w:beforeAutospacing="0" w:after="0" w:afterAutospacing="0"/>
              <w:ind w:left="517"/>
              <w:rPr>
                <w:rStyle w:val="Strong"/>
                <w:rFonts w:asciiTheme="minorHAnsi" w:hAnsiTheme="minorHAnsi" w:cstheme="minorHAnsi"/>
                <w:b w:val="0"/>
                <w:bCs w:val="0"/>
                <w:color w:val="000000"/>
                <w:sz w:val="22"/>
                <w:szCs w:val="22"/>
              </w:rPr>
            </w:pPr>
          </w:p>
          <w:p w:rsidR="006A1B95" w:rsidRPr="00205BE0" w:rsidRDefault="006A1B95" w:rsidP="00205BE0">
            <w:pPr>
              <w:pStyle w:val="Heading4"/>
              <w:shd w:val="clear" w:color="auto" w:fill="FFFFFF"/>
              <w:spacing w:before="0" w:beforeAutospacing="0" w:after="0" w:afterAutospacing="0"/>
              <w:ind w:left="787" w:hanging="270"/>
              <w:outlineLvl w:val="3"/>
              <w:rPr>
                <w:rFonts w:asciiTheme="minorHAnsi" w:hAnsiTheme="minorHAnsi" w:cstheme="minorHAnsi"/>
                <w:b w:val="0"/>
                <w:bCs w:val="0"/>
                <w:color w:val="000000"/>
                <w:sz w:val="22"/>
                <w:szCs w:val="22"/>
              </w:rPr>
            </w:pPr>
            <w:r w:rsidRPr="00205BE0">
              <w:rPr>
                <w:rStyle w:val="Strong"/>
                <w:rFonts w:asciiTheme="minorHAnsi" w:hAnsiTheme="minorHAnsi" w:cstheme="minorHAnsi"/>
                <w:b/>
                <w:bCs/>
                <w:color w:val="212529"/>
                <w:sz w:val="22"/>
                <w:szCs w:val="22"/>
              </w:rPr>
              <w:t>Pencairan IR Tunai pada Aplikasi Fire</w:t>
            </w:r>
          </w:p>
          <w:p w:rsidR="006A1B95" w:rsidRPr="00205BE0" w:rsidRDefault="006A1B95" w:rsidP="00231A2B">
            <w:pPr>
              <w:numPr>
                <w:ilvl w:val="0"/>
                <w:numId w:val="2"/>
              </w:numPr>
              <w:shd w:val="clear" w:color="auto" w:fill="FFFFFF"/>
              <w:spacing w:before="100" w:beforeAutospacing="1"/>
              <w:ind w:left="787" w:hanging="270"/>
              <w:rPr>
                <w:rFonts w:cstheme="minorHAnsi"/>
                <w:color w:val="000000"/>
              </w:rPr>
            </w:pPr>
            <w:r w:rsidRPr="00205BE0">
              <w:rPr>
                <w:rFonts w:cstheme="minorHAnsi"/>
                <w:color w:val="000000"/>
              </w:rPr>
              <w:t>Pencairan IR tunai pada Aplikasi Fire memerlukan PIN/</w:t>
            </w:r>
            <w:r w:rsidRPr="00205BE0">
              <w:rPr>
                <w:rFonts w:cstheme="minorHAnsi"/>
                <w:i/>
                <w:iCs/>
                <w:color w:val="212529"/>
              </w:rPr>
              <w:t>Security Code </w:t>
            </w:r>
            <w:r w:rsidRPr="00205BE0">
              <w:rPr>
                <w:rFonts w:cstheme="minorHAnsi"/>
                <w:color w:val="000000"/>
              </w:rPr>
              <w:t xml:space="preserve">dari institusi pengirim yang bekerja </w:t>
            </w:r>
            <w:proofErr w:type="gramStart"/>
            <w:r w:rsidRPr="00205BE0">
              <w:rPr>
                <w:rFonts w:cstheme="minorHAnsi"/>
                <w:color w:val="000000"/>
              </w:rPr>
              <w:t>sama</w:t>
            </w:r>
            <w:proofErr w:type="gramEnd"/>
            <w:r w:rsidRPr="00205BE0">
              <w:rPr>
                <w:rFonts w:cstheme="minorHAnsi"/>
                <w:color w:val="000000"/>
              </w:rPr>
              <w:t xml:space="preserve"> dengan BCA.</w:t>
            </w:r>
          </w:p>
          <w:p w:rsidR="006A1B95" w:rsidRPr="00205BE0" w:rsidRDefault="006A1B95" w:rsidP="00231A2B">
            <w:pPr>
              <w:numPr>
                <w:ilvl w:val="0"/>
                <w:numId w:val="2"/>
              </w:numPr>
              <w:shd w:val="clear" w:color="auto" w:fill="FFFFFF"/>
              <w:ind w:left="787" w:hanging="270"/>
              <w:rPr>
                <w:rFonts w:cstheme="minorHAnsi"/>
                <w:color w:val="000000"/>
                <w:highlight w:val="yellow"/>
              </w:rPr>
            </w:pPr>
            <w:r w:rsidRPr="00205BE0">
              <w:rPr>
                <w:rFonts w:cstheme="minorHAnsi"/>
                <w:color w:val="000000"/>
                <w:highlight w:val="yellow"/>
              </w:rPr>
              <w:t xml:space="preserve">PIN tersebut berbeda-beda sesuai dengan format PIN yang diberikan oleh institusi pengirim yang bekerja </w:t>
            </w:r>
            <w:proofErr w:type="gramStart"/>
            <w:r w:rsidRPr="00205BE0">
              <w:rPr>
                <w:rFonts w:cstheme="minorHAnsi"/>
                <w:color w:val="000000"/>
                <w:highlight w:val="yellow"/>
              </w:rPr>
              <w:t>sama</w:t>
            </w:r>
            <w:proofErr w:type="gramEnd"/>
            <w:r w:rsidRPr="00205BE0">
              <w:rPr>
                <w:rFonts w:cstheme="minorHAnsi"/>
                <w:color w:val="000000"/>
                <w:highlight w:val="yellow"/>
              </w:rPr>
              <w:t xml:space="preserve"> dengan BCA, namun pasti akan terdapat kode ‘AA’ di depan PIN.</w:t>
            </w:r>
          </w:p>
          <w:p w:rsidR="0044152F" w:rsidRPr="00205BE0" w:rsidRDefault="006A1B95" w:rsidP="00231A2B">
            <w:pPr>
              <w:numPr>
                <w:ilvl w:val="0"/>
                <w:numId w:val="2"/>
              </w:numPr>
              <w:shd w:val="clear" w:color="auto" w:fill="FFFFFF"/>
              <w:spacing w:before="100" w:beforeAutospacing="1" w:after="100" w:afterAutospacing="1"/>
              <w:ind w:left="787" w:hanging="270"/>
              <w:rPr>
                <w:rFonts w:cstheme="minorHAnsi"/>
                <w:color w:val="000000"/>
              </w:rPr>
            </w:pPr>
            <w:r w:rsidRPr="00205BE0">
              <w:rPr>
                <w:rFonts w:cstheme="minorHAnsi"/>
                <w:color w:val="000000"/>
              </w:rPr>
              <w:lastRenderedPageBreak/>
              <w:t xml:space="preserve">Pada saat memproses transaksi, kode ‘AA’ yang merupakan kode BCA tidak perlu diinput karena </w:t>
            </w:r>
            <w:proofErr w:type="gramStart"/>
            <w:r w:rsidRPr="00205BE0">
              <w:rPr>
                <w:rFonts w:cstheme="minorHAnsi"/>
                <w:color w:val="000000"/>
              </w:rPr>
              <w:t>akan</w:t>
            </w:r>
            <w:proofErr w:type="gramEnd"/>
            <w:r w:rsidRPr="00205BE0">
              <w:rPr>
                <w:rFonts w:cstheme="minorHAnsi"/>
                <w:color w:val="000000"/>
              </w:rPr>
              <w:t xml:space="preserve"> ditampilkan secara otomatis oleh </w:t>
            </w:r>
            <w:r w:rsidRPr="00205BE0">
              <w:rPr>
                <w:rFonts w:cstheme="minorHAnsi"/>
                <w:color w:val="212529"/>
              </w:rPr>
              <w:t>sistem.</w:t>
            </w:r>
          </w:p>
          <w:p w:rsidR="0044152F" w:rsidRPr="00205BE0" w:rsidRDefault="0044152F" w:rsidP="0044152F">
            <w:pPr>
              <w:shd w:val="clear" w:color="auto" w:fill="FFFFFF"/>
              <w:spacing w:before="100" w:beforeAutospacing="1" w:after="100" w:afterAutospacing="1"/>
              <w:ind w:left="787"/>
              <w:rPr>
                <w:rFonts w:cstheme="minorHAnsi"/>
                <w:color w:val="000000"/>
              </w:rPr>
            </w:pPr>
          </w:p>
          <w:p w:rsidR="009664B9" w:rsidRPr="00205BE0" w:rsidRDefault="006A1B95" w:rsidP="00231A2B">
            <w:pPr>
              <w:numPr>
                <w:ilvl w:val="0"/>
                <w:numId w:val="2"/>
              </w:numPr>
              <w:shd w:val="clear" w:color="auto" w:fill="FFFFFF"/>
              <w:spacing w:before="100" w:beforeAutospacing="1" w:after="100" w:afterAutospacing="1"/>
              <w:ind w:left="787" w:hanging="270"/>
              <w:rPr>
                <w:rStyle w:val="Hyperlink"/>
                <w:rFonts w:cstheme="minorHAnsi"/>
                <w:color w:val="000000"/>
                <w:highlight w:val="cyan"/>
                <w:u w:val="none"/>
              </w:rPr>
            </w:pPr>
            <w:r w:rsidRPr="00205BE0">
              <w:rPr>
                <w:rFonts w:cstheme="minorHAnsi"/>
                <w:color w:val="212529"/>
                <w:highlight w:val="cyan"/>
              </w:rPr>
              <w:t>Daftar PIN/</w:t>
            </w:r>
            <w:r w:rsidRPr="00205BE0">
              <w:rPr>
                <w:rFonts w:cstheme="minorHAnsi"/>
                <w:i/>
                <w:iCs/>
                <w:color w:val="212529"/>
                <w:highlight w:val="cyan"/>
              </w:rPr>
              <w:t>Security Code </w:t>
            </w:r>
            <w:r w:rsidRPr="00205BE0">
              <w:rPr>
                <w:rFonts w:cstheme="minorHAnsi"/>
                <w:color w:val="000000"/>
                <w:highlight w:val="cyan"/>
              </w:rPr>
              <w:t>untuk IR ambil tunai yang harus diproses melalui Aplikasi Fire dapat dilihat di </w:t>
            </w:r>
            <w:hyperlink r:id="rId8" w:tgtFrame="_self" w:history="1">
              <w:r w:rsidRPr="00205BE0">
                <w:rPr>
                  <w:rStyle w:val="Hyperlink"/>
                  <w:rFonts w:cstheme="minorHAnsi"/>
                  <w:highlight w:val="cyan"/>
                </w:rPr>
                <w:t>myBCA Portal &gt; DPI &gt; Informasi Cabang &gt; Fire Cash.​</w:t>
              </w:r>
            </w:hyperlink>
          </w:p>
          <w:p w:rsidR="00410140" w:rsidRPr="00205BE0" w:rsidRDefault="00410140" w:rsidP="00410140">
            <w:pPr>
              <w:shd w:val="clear" w:color="auto" w:fill="FFFFFF"/>
              <w:spacing w:before="100" w:beforeAutospacing="1" w:after="100" w:afterAutospacing="1"/>
              <w:rPr>
                <w:rStyle w:val="Strong"/>
                <w:rFonts w:cstheme="minorHAnsi"/>
                <w:b w:val="0"/>
                <w:bCs w:val="0"/>
                <w:color w:val="000000"/>
                <w:highlight w:val="cyan"/>
              </w:rPr>
            </w:pPr>
          </w:p>
          <w:p w:rsidR="00410140" w:rsidRPr="00205BE0" w:rsidRDefault="00410140" w:rsidP="00410140">
            <w:pPr>
              <w:shd w:val="clear" w:color="auto" w:fill="FFFFFF"/>
              <w:spacing w:before="100" w:beforeAutospacing="1" w:after="100" w:afterAutospacing="1"/>
              <w:rPr>
                <w:rFonts w:cstheme="minorHAnsi"/>
                <w:b/>
                <w:bCs/>
                <w:shd w:val="clear" w:color="auto" w:fill="FFFFFF"/>
              </w:rPr>
            </w:pPr>
            <w:r w:rsidRPr="00205BE0">
              <w:rPr>
                <w:rStyle w:val="mr-2"/>
                <w:rFonts w:cstheme="minorHAnsi"/>
                <w:b/>
                <w:bCs/>
                <w:highlight w:val="green"/>
                <w:shd w:val="clear" w:color="auto" w:fill="FFFFFF"/>
              </w:rPr>
              <w:t>4.3.3.</w:t>
            </w:r>
            <w:r w:rsidRPr="00205BE0">
              <w:rPr>
                <w:rFonts w:cstheme="minorHAnsi"/>
                <w:b/>
                <w:bCs/>
                <w:highlight w:val="green"/>
                <w:shd w:val="clear" w:color="auto" w:fill="FFFFFF"/>
              </w:rPr>
              <w:t>Pencairan Transaksi IR Beda Nama</w:t>
            </w:r>
          </w:p>
          <w:p w:rsidR="00410140" w:rsidRPr="00205BE0" w:rsidRDefault="00410140" w:rsidP="00410140">
            <w:pPr>
              <w:pStyle w:val="Heading4"/>
              <w:shd w:val="clear" w:color="auto" w:fill="FFFFFF"/>
              <w:spacing w:before="0" w:beforeAutospacing="0"/>
              <w:outlineLvl w:val="3"/>
              <w:rPr>
                <w:rFonts w:asciiTheme="minorHAnsi" w:hAnsiTheme="minorHAnsi" w:cstheme="minorHAnsi"/>
                <w:b w:val="0"/>
                <w:bCs w:val="0"/>
                <w:color w:val="000000"/>
                <w:sz w:val="22"/>
                <w:szCs w:val="22"/>
              </w:rPr>
            </w:pPr>
            <w:r w:rsidRPr="00205BE0">
              <w:rPr>
                <w:rStyle w:val="Strong"/>
                <w:rFonts w:asciiTheme="minorHAnsi" w:hAnsiTheme="minorHAnsi" w:cstheme="minorHAnsi"/>
                <w:b/>
                <w:bCs/>
                <w:color w:val="000000"/>
                <w:sz w:val="22"/>
                <w:szCs w:val="22"/>
              </w:rPr>
              <w:t>Pencairan Beda Nama</w:t>
            </w:r>
          </w:p>
          <w:p w:rsidR="00410140" w:rsidRPr="00205BE0" w:rsidRDefault="00410140" w:rsidP="00410140">
            <w:pPr>
              <w:rPr>
                <w:rFonts w:cstheme="minorHAnsi"/>
              </w:rPr>
            </w:pPr>
            <w:r w:rsidRPr="00205BE0">
              <w:rPr>
                <w:rFonts w:cstheme="minorHAnsi"/>
                <w:color w:val="000000"/>
                <w:shd w:val="clear" w:color="auto" w:fill="FFFFFF"/>
              </w:rPr>
              <w:t>Petugas SPO harus mencocokkan nama pada kartu identitas dengan​​​ </w:t>
            </w:r>
            <w:hyperlink r:id="rId9" w:tgtFrame="_self" w:tooltip="TRS 0061-C-2022 (Bilingual) Formulir Pencairan Dan" w:history="1">
              <w:r w:rsidRPr="00205BE0">
                <w:rPr>
                  <w:rStyle w:val="Hyperlink"/>
                  <w:rFonts w:cstheme="minorHAnsi"/>
                  <w:shd w:val="clear" w:color="auto" w:fill="FFFFFF"/>
                </w:rPr>
                <w:t>Formulir Pencairan Dana Tunai (Bilingual)</w:t>
              </w:r>
            </w:hyperlink>
          </w:p>
          <w:p w:rsidR="00410140" w:rsidRPr="00205BE0" w:rsidRDefault="00410140" w:rsidP="00410140">
            <w:pPr>
              <w:pStyle w:val="NormalWeb"/>
              <w:shd w:val="clear" w:color="auto" w:fill="FFFFFF"/>
              <w:spacing w:before="0" w:beforeAutospacing="0" w:after="0" w:afterAutospacing="0"/>
              <w:rPr>
                <w:rFonts w:asciiTheme="minorHAnsi" w:hAnsiTheme="minorHAnsi" w:cstheme="minorHAnsi"/>
                <w:color w:val="000000"/>
                <w:sz w:val="22"/>
                <w:szCs w:val="22"/>
              </w:rPr>
            </w:pPr>
            <w:r w:rsidRPr="00205BE0">
              <w:rPr>
                <w:rFonts w:asciiTheme="minorHAnsi" w:hAnsiTheme="minorHAnsi" w:cstheme="minorHAnsi"/>
                <w:color w:val="000000"/>
                <w:sz w:val="22"/>
                <w:szCs w:val="22"/>
              </w:rPr>
              <w:t> </w:t>
            </w:r>
            <w:proofErr w:type="gramStart"/>
            <w:r w:rsidRPr="00205BE0">
              <w:rPr>
                <w:rFonts w:asciiTheme="minorHAnsi" w:hAnsiTheme="minorHAnsi" w:cstheme="minorHAnsi"/>
                <w:color w:val="000000"/>
                <w:sz w:val="22"/>
                <w:szCs w:val="22"/>
              </w:rPr>
              <w:t>dan</w:t>
            </w:r>
            <w:proofErr w:type="gramEnd"/>
            <w:r w:rsidRPr="00205BE0">
              <w:rPr>
                <w:rFonts w:asciiTheme="minorHAnsi" w:hAnsiTheme="minorHAnsi" w:cstheme="minorHAnsi"/>
                <w:color w:val="000000"/>
                <w:sz w:val="22"/>
                <w:szCs w:val="22"/>
              </w:rPr>
              <w:t xml:space="preserve"> nama yang tertera pada aplikasi.</w:t>
            </w:r>
          </w:p>
          <w:p w:rsidR="00410140" w:rsidRPr="00205BE0" w:rsidRDefault="00410140" w:rsidP="00410140">
            <w:pPr>
              <w:pStyle w:val="NormalWeb"/>
              <w:shd w:val="clear" w:color="auto" w:fill="FFFFFF"/>
              <w:spacing w:before="0" w:beforeAutospacing="0" w:after="0" w:afterAutospacing="0"/>
              <w:rPr>
                <w:rFonts w:asciiTheme="minorHAnsi" w:hAnsiTheme="minorHAnsi" w:cstheme="minorHAnsi"/>
                <w:color w:val="000000"/>
                <w:sz w:val="22"/>
                <w:szCs w:val="22"/>
              </w:rPr>
            </w:pPr>
            <w:r w:rsidRPr="00205BE0">
              <w:rPr>
                <w:rFonts w:asciiTheme="minorHAnsi" w:hAnsiTheme="minorHAnsi" w:cstheme="minorHAnsi"/>
                <w:color w:val="000000"/>
                <w:sz w:val="22"/>
                <w:szCs w:val="22"/>
              </w:rPr>
              <w:t>Berikut ketentuan pencairan beda nama:</w:t>
            </w:r>
          </w:p>
          <w:p w:rsidR="00410140" w:rsidRPr="00205BE0" w:rsidRDefault="00410140" w:rsidP="00231A2B">
            <w:pPr>
              <w:numPr>
                <w:ilvl w:val="0"/>
                <w:numId w:val="9"/>
              </w:numPr>
              <w:shd w:val="clear" w:color="auto" w:fill="FFFFFF"/>
              <w:spacing w:before="100" w:beforeAutospacing="1" w:after="100" w:afterAutospacing="1"/>
              <w:rPr>
                <w:rFonts w:cstheme="minorHAnsi"/>
                <w:color w:val="000000"/>
              </w:rPr>
            </w:pPr>
            <w:r w:rsidRPr="00205BE0">
              <w:rPr>
                <w:rFonts w:cstheme="minorHAnsi"/>
                <w:color w:val="000000"/>
              </w:rPr>
              <w:t>Apabila terdapat perbedaan penulisan nama antara formulir dan yang terdapat pada aplikasi, maka pencairan tunai dapat dilakukan oleh cabang dengan mengacu pada ​​ketentuan kriteria beda nama yang masih dapat diproses, yaitu sebagai berikut:​</w:t>
            </w:r>
          </w:p>
          <w:tbl>
            <w:tblPr>
              <w:tblW w:w="7239" w:type="dxa"/>
              <w:tblCellMar>
                <w:top w:w="15" w:type="dxa"/>
                <w:left w:w="15" w:type="dxa"/>
                <w:bottom w:w="15" w:type="dxa"/>
                <w:right w:w="15" w:type="dxa"/>
              </w:tblCellMar>
              <w:tblLook w:val="04A0" w:firstRow="1" w:lastRow="0" w:firstColumn="1" w:lastColumn="0" w:noHBand="0" w:noVBand="1"/>
            </w:tblPr>
            <w:tblGrid>
              <w:gridCol w:w="2058"/>
              <w:gridCol w:w="2331"/>
              <w:gridCol w:w="2850"/>
            </w:tblGrid>
            <w:tr w:rsidR="00410140" w:rsidRPr="00205BE0" w:rsidTr="00410140">
              <w:trPr>
                <w:trHeight w:val="300"/>
              </w:trPr>
              <w:tc>
                <w:tcPr>
                  <w:tcW w:w="3000" w:type="dxa"/>
                  <w:tcBorders>
                    <w:top w:val="nil"/>
                    <w:left w:val="nil"/>
                    <w:bottom w:val="single" w:sz="4" w:space="0" w:color="E6E6E6"/>
                    <w:right w:val="single" w:sz="4" w:space="0" w:color="E6E6E6"/>
                  </w:tcBorders>
                  <w:tcMar>
                    <w:top w:w="0" w:type="dxa"/>
                    <w:left w:w="108" w:type="dxa"/>
                    <w:bottom w:w="0" w:type="dxa"/>
                    <w:right w:w="108" w:type="dxa"/>
                  </w:tcMar>
                  <w:hideMark/>
                </w:tcPr>
                <w:p w:rsidR="00410140" w:rsidRPr="00205BE0" w:rsidRDefault="00410140" w:rsidP="00410140">
                  <w:pPr>
                    <w:pStyle w:val="NormalWeb"/>
                    <w:spacing w:before="0" w:beforeAutospacing="0" w:after="0" w:afterAutospacing="0"/>
                    <w:jc w:val="center"/>
                    <w:rPr>
                      <w:rFonts w:asciiTheme="minorHAnsi" w:hAnsiTheme="minorHAnsi" w:cstheme="minorHAnsi"/>
                      <w:sz w:val="22"/>
                      <w:szCs w:val="22"/>
                    </w:rPr>
                  </w:pPr>
                  <w:r w:rsidRPr="00205BE0">
                    <w:rPr>
                      <w:rStyle w:val="Strong"/>
                      <w:rFonts w:asciiTheme="minorHAnsi" w:hAnsiTheme="minorHAnsi" w:cstheme="minorHAnsi"/>
                      <w:color w:val="000000"/>
                      <w:sz w:val="22"/>
                      <w:szCs w:val="22"/>
                    </w:rPr>
                    <w:t>Alasan Beda Nama</w:t>
                  </w:r>
                </w:p>
              </w:tc>
              <w:tc>
                <w:tcPr>
                  <w:tcW w:w="3000" w:type="dxa"/>
                  <w:tcBorders>
                    <w:top w:val="nil"/>
                    <w:left w:val="single" w:sz="4" w:space="0" w:color="E6E6E6"/>
                    <w:bottom w:val="single" w:sz="4" w:space="0" w:color="E6E6E6"/>
                    <w:right w:val="single" w:sz="4" w:space="0" w:color="E6E6E6"/>
                  </w:tcBorders>
                  <w:tcMar>
                    <w:top w:w="0" w:type="dxa"/>
                    <w:left w:w="108" w:type="dxa"/>
                    <w:bottom w:w="0" w:type="dxa"/>
                    <w:right w:w="108" w:type="dxa"/>
                  </w:tcMar>
                  <w:hideMark/>
                </w:tcPr>
                <w:p w:rsidR="00410140" w:rsidRPr="00205BE0" w:rsidRDefault="00410140" w:rsidP="00410140">
                  <w:pPr>
                    <w:pStyle w:val="NormalWeb"/>
                    <w:spacing w:before="0" w:beforeAutospacing="0" w:after="0" w:afterAutospacing="0"/>
                    <w:jc w:val="center"/>
                    <w:rPr>
                      <w:rFonts w:asciiTheme="minorHAnsi" w:hAnsiTheme="minorHAnsi" w:cstheme="minorHAnsi"/>
                      <w:sz w:val="22"/>
                      <w:szCs w:val="22"/>
                    </w:rPr>
                  </w:pPr>
                  <w:r w:rsidRPr="00205BE0">
                    <w:rPr>
                      <w:rStyle w:val="Strong"/>
                      <w:rFonts w:asciiTheme="minorHAnsi" w:hAnsiTheme="minorHAnsi" w:cstheme="minorHAnsi"/>
                      <w:color w:val="000000"/>
                      <w:sz w:val="22"/>
                      <w:szCs w:val="22"/>
                    </w:rPr>
                    <w:t>Contoh Nama pada Formulir/Slip</w:t>
                  </w:r>
                </w:p>
              </w:tc>
              <w:tc>
                <w:tcPr>
                  <w:tcW w:w="3000" w:type="dxa"/>
                  <w:tcBorders>
                    <w:top w:val="nil"/>
                    <w:left w:val="single" w:sz="4" w:space="0" w:color="E6E6E6"/>
                    <w:bottom w:val="single" w:sz="4" w:space="0" w:color="E6E6E6"/>
                    <w:right w:val="nil"/>
                  </w:tcBorders>
                  <w:tcMar>
                    <w:top w:w="0" w:type="dxa"/>
                    <w:left w:w="108" w:type="dxa"/>
                    <w:bottom w:w="0" w:type="dxa"/>
                    <w:right w:w="108" w:type="dxa"/>
                  </w:tcMar>
                  <w:hideMark/>
                </w:tcPr>
                <w:p w:rsidR="00410140" w:rsidRPr="00205BE0" w:rsidRDefault="00410140" w:rsidP="00410140">
                  <w:pPr>
                    <w:pStyle w:val="NormalWeb"/>
                    <w:spacing w:before="0" w:beforeAutospacing="0" w:after="0" w:afterAutospacing="0"/>
                    <w:jc w:val="center"/>
                    <w:rPr>
                      <w:rFonts w:asciiTheme="minorHAnsi" w:hAnsiTheme="minorHAnsi" w:cstheme="minorHAnsi"/>
                      <w:sz w:val="22"/>
                      <w:szCs w:val="22"/>
                    </w:rPr>
                  </w:pPr>
                  <w:r w:rsidRPr="00205BE0">
                    <w:rPr>
                      <w:rStyle w:val="Strong"/>
                      <w:rFonts w:asciiTheme="minorHAnsi" w:hAnsiTheme="minorHAnsi" w:cstheme="minorHAnsi"/>
                      <w:color w:val="000000"/>
                      <w:sz w:val="22"/>
                      <w:szCs w:val="22"/>
                    </w:rPr>
                    <w:t>Contoh Nama pada Aplikasi Pendukung</w:t>
                  </w:r>
                </w:p>
              </w:tc>
            </w:tr>
            <w:tr w:rsidR="00410140" w:rsidRPr="00205BE0" w:rsidTr="00410140">
              <w:trPr>
                <w:trHeight w:val="300"/>
              </w:trPr>
              <w:tc>
                <w:tcPr>
                  <w:tcW w:w="3000" w:type="dxa"/>
                  <w:vMerge w:val="restart"/>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Penyingkatan Nama</w:t>
                  </w:r>
                </w:p>
              </w:tc>
              <w:tc>
                <w:tcPr>
                  <w:tcW w:w="37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Vanda SM</w:t>
                  </w:r>
                </w:p>
              </w:tc>
              <w:tc>
                <w:tcPr>
                  <w:tcW w:w="5250" w:type="dxa"/>
                  <w:tcBorders>
                    <w:top w:val="single" w:sz="4" w:space="0" w:color="E6E6E6"/>
                    <w:left w:val="single" w:sz="4" w:space="0" w:color="E6E6E6"/>
                    <w:bottom w:val="single" w:sz="4" w:space="0" w:color="E6E6E6"/>
                    <w:right w:val="nil"/>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Vanda Samros Magdalena</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J.P. Solindeho</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John Pirson Sony Solindeho</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Kiran Kumar MD</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Kiran Kumar Mahendra D</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M Nurhafizd</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Muhammad Nurhafizd</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SN Huliselan</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Samuel Nikodemus Huliselan</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Teddy S</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Teddy Sandita</w:t>
                  </w:r>
                </w:p>
              </w:tc>
            </w:tr>
            <w:tr w:rsidR="00410140" w:rsidRPr="00205BE0" w:rsidTr="00410140">
              <w:trPr>
                <w:trHeight w:val="300"/>
              </w:trPr>
              <w:tc>
                <w:tcPr>
                  <w:tcW w:w="3000" w:type="dxa"/>
                  <w:vMerge w:val="restart"/>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Pencantuman gelar/status</w:t>
                  </w:r>
                </w:p>
              </w:tc>
              <w:tc>
                <w:tcPr>
                  <w:tcW w:w="37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M Sofian Dwi Karyawan</w:t>
                  </w:r>
                </w:p>
              </w:tc>
              <w:tc>
                <w:tcPr>
                  <w:tcW w:w="5250" w:type="dxa"/>
                  <w:tcBorders>
                    <w:top w:val="single" w:sz="4" w:space="0" w:color="E6E6E6"/>
                    <w:left w:val="single" w:sz="4" w:space="0" w:color="E6E6E6"/>
                    <w:bottom w:val="single" w:sz="4" w:space="0" w:color="E6E6E6"/>
                    <w:right w:val="nil"/>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M Sofian Dwi Karyawan SH</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Ibu Ratiyem</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Ratiyem</w:t>
                  </w:r>
                </w:p>
              </w:tc>
            </w:tr>
            <w:tr w:rsidR="00410140" w:rsidRPr="00205BE0" w:rsidTr="00410140">
              <w:trPr>
                <w:trHeight w:val="300"/>
              </w:trPr>
              <w:tc>
                <w:tcPr>
                  <w:tcW w:w="3000" w:type="dxa"/>
                  <w:vMerge w:val="restart"/>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Kesalahan ketik</w:t>
                  </w:r>
                </w:p>
              </w:tc>
              <w:tc>
                <w:tcPr>
                  <w:tcW w:w="37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Anelica Kusuma Dewi</w:t>
                  </w:r>
                </w:p>
              </w:tc>
              <w:tc>
                <w:tcPr>
                  <w:tcW w:w="5250" w:type="dxa"/>
                  <w:tcBorders>
                    <w:top w:val="single" w:sz="4" w:space="0" w:color="E6E6E6"/>
                    <w:left w:val="single" w:sz="4" w:space="0" w:color="E6E6E6"/>
                    <w:bottom w:val="single" w:sz="4" w:space="0" w:color="E6E6E6"/>
                    <w:right w:val="nil"/>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Angelica Kusuma Dewi</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Au Kwang Yung</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Au Kuang Yung</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Fuji Wati</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Puji Wati</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R. Ris Hartanto S</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R. Risharyanto S</w:t>
                  </w:r>
                </w:p>
              </w:tc>
            </w:tr>
            <w:tr w:rsidR="00410140" w:rsidRPr="00205BE0" w:rsidTr="00410140">
              <w:trPr>
                <w:trHeight w:val="300"/>
              </w:trPr>
              <w:tc>
                <w:tcPr>
                  <w:tcW w:w="3000" w:type="dxa"/>
                  <w:vMerge w:val="restart"/>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Ejaan lama/baru</w:t>
                  </w:r>
                </w:p>
              </w:tc>
              <w:tc>
                <w:tcPr>
                  <w:tcW w:w="37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Rellani Koerniawan</w:t>
                  </w:r>
                </w:p>
              </w:tc>
              <w:tc>
                <w:tcPr>
                  <w:tcW w:w="5250" w:type="dxa"/>
                  <w:tcBorders>
                    <w:top w:val="single" w:sz="4" w:space="0" w:color="E6E6E6"/>
                    <w:left w:val="single" w:sz="4" w:space="0" w:color="E6E6E6"/>
                    <w:bottom w:val="single" w:sz="4" w:space="0" w:color="E6E6E6"/>
                    <w:right w:val="nil"/>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Rellani Kurniawan</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RA Ning Sukindah</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RA Ning Soekindah</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E. Tjandra</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E. Candra</w:t>
                  </w:r>
                </w:p>
              </w:tc>
            </w:tr>
            <w:tr w:rsidR="00410140" w:rsidRPr="00205BE0" w:rsidTr="00410140">
              <w:trPr>
                <w:trHeight w:val="300"/>
              </w:trPr>
              <w:tc>
                <w:tcPr>
                  <w:tcW w:w="3000" w:type="dxa"/>
                  <w:vMerge w:val="restart"/>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Nama yang tercantum di aplikasi lebih lengkap daripada yang tertulis di formulir/slip</w:t>
                  </w:r>
                </w:p>
              </w:tc>
              <w:tc>
                <w:tcPr>
                  <w:tcW w:w="37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Anna Urbinas</w:t>
                  </w:r>
                </w:p>
              </w:tc>
              <w:tc>
                <w:tcPr>
                  <w:tcW w:w="5250" w:type="dxa"/>
                  <w:tcBorders>
                    <w:top w:val="single" w:sz="4" w:space="0" w:color="E6E6E6"/>
                    <w:left w:val="single" w:sz="4" w:space="0" w:color="E6E6E6"/>
                    <w:bottom w:val="single" w:sz="4" w:space="0" w:color="E6E6E6"/>
                    <w:right w:val="nil"/>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Anna Christy Urbinas</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Teddy Sandita</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Teddy Sandita Tju</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Safwan</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Safwan Bin Buchorid</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Teddy</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Teddy Sandita</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Martono D</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Martono Danu Subroto</w:t>
                  </w:r>
                </w:p>
              </w:tc>
            </w:tr>
            <w:tr w:rsidR="00410140" w:rsidRPr="00205BE0" w:rsidTr="00410140">
              <w:trPr>
                <w:trHeight w:val="300"/>
              </w:trPr>
              <w:tc>
                <w:tcPr>
                  <w:tcW w:w="3000" w:type="dxa"/>
                  <w:vMerge w:val="restart"/>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Penulisan pada formulir/ slip lebih lengkap daripada yang tercantum di aplikasi</w:t>
                  </w:r>
                </w:p>
              </w:tc>
              <w:tc>
                <w:tcPr>
                  <w:tcW w:w="37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Darwanti binti Atmo</w:t>
                  </w:r>
                </w:p>
              </w:tc>
              <w:tc>
                <w:tcPr>
                  <w:tcW w:w="5250" w:type="dxa"/>
                  <w:tcBorders>
                    <w:top w:val="single" w:sz="4" w:space="0" w:color="E6E6E6"/>
                    <w:left w:val="single" w:sz="4" w:space="0" w:color="E6E6E6"/>
                    <w:bottom w:val="single" w:sz="4" w:space="0" w:color="E6E6E6"/>
                    <w:right w:val="nil"/>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Darwanti</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Hasanudin Usman</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Hasanudin</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Taufic Yang</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Taufic</w:t>
                  </w:r>
                </w:p>
              </w:tc>
            </w:tr>
            <w:tr w:rsidR="00410140" w:rsidRPr="00205BE0" w:rsidTr="00410140">
              <w:trPr>
                <w:trHeight w:val="300"/>
              </w:trPr>
              <w:tc>
                <w:tcPr>
                  <w:tcW w:w="3000" w:type="dxa"/>
                  <w:vMerge w:val="restart"/>
                  <w:tcBorders>
                    <w:top w:val="single" w:sz="4" w:space="0" w:color="E6E6E6"/>
                    <w:left w:val="nil"/>
                    <w:bottom w:val="nil"/>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Status Rekening</w:t>
                  </w:r>
                </w:p>
              </w:tc>
              <w:tc>
                <w:tcPr>
                  <w:tcW w:w="37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Irwan Effendi</w:t>
                  </w:r>
                </w:p>
              </w:tc>
              <w:tc>
                <w:tcPr>
                  <w:tcW w:w="5250" w:type="dxa"/>
                  <w:tcBorders>
                    <w:top w:val="single" w:sz="4" w:space="0" w:color="E6E6E6"/>
                    <w:left w:val="single" w:sz="4" w:space="0" w:color="E6E6E6"/>
                    <w:bottom w:val="single" w:sz="4" w:space="0" w:color="E6E6E6"/>
                    <w:right w:val="nil"/>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Irwan Effendi DAN Roswati</w:t>
                  </w:r>
                </w:p>
              </w:tc>
            </w:tr>
            <w:tr w:rsidR="00410140" w:rsidRPr="00205BE0" w:rsidTr="00410140">
              <w:trPr>
                <w:trHeight w:val="300"/>
              </w:trPr>
              <w:tc>
                <w:tcPr>
                  <w:tcW w:w="0" w:type="auto"/>
                  <w:vMerge/>
                  <w:tcBorders>
                    <w:top w:val="single" w:sz="4" w:space="0" w:color="E6E6E6"/>
                    <w:left w:val="nil"/>
                    <w:bottom w:val="nil"/>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Julius Teja</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Julius Teja ATAU Lis Marni</w:t>
                  </w:r>
                </w:p>
              </w:tc>
            </w:tr>
            <w:tr w:rsidR="00410140" w:rsidRPr="00205BE0" w:rsidTr="00410140">
              <w:trPr>
                <w:trHeight w:val="300"/>
              </w:trPr>
              <w:tc>
                <w:tcPr>
                  <w:tcW w:w="0" w:type="auto"/>
                  <w:vMerge/>
                  <w:tcBorders>
                    <w:top w:val="single" w:sz="4" w:space="0" w:color="E6E6E6"/>
                    <w:left w:val="nil"/>
                    <w:bottom w:val="nil"/>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nil"/>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Saraswati</w:t>
                  </w:r>
                </w:p>
              </w:tc>
              <w:tc>
                <w:tcPr>
                  <w:tcW w:w="5025" w:type="dxa"/>
                  <w:tcBorders>
                    <w:top w:val="single" w:sz="4" w:space="0" w:color="E6E6E6"/>
                    <w:left w:val="single" w:sz="4" w:space="0" w:color="E6E6E6"/>
                    <w:bottom w:val="nil"/>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Saraswati DAN/ATAU A. Hasan</w:t>
                  </w:r>
                </w:p>
              </w:tc>
            </w:tr>
          </w:tbl>
          <w:p w:rsidR="00410140" w:rsidRPr="00205BE0" w:rsidRDefault="00410140" w:rsidP="00410140">
            <w:pPr>
              <w:pStyle w:val="NormalWeb"/>
              <w:shd w:val="clear" w:color="auto" w:fill="FFFFFF"/>
              <w:spacing w:before="0" w:beforeAutospacing="0" w:after="0" w:afterAutospacing="0"/>
              <w:rPr>
                <w:rFonts w:asciiTheme="minorHAnsi" w:hAnsiTheme="minorHAnsi" w:cstheme="minorHAnsi"/>
                <w:color w:val="000000"/>
                <w:sz w:val="22"/>
                <w:szCs w:val="22"/>
              </w:rPr>
            </w:pPr>
            <w:r w:rsidRPr="00205BE0">
              <w:rPr>
                <w:rFonts w:asciiTheme="minorHAnsi" w:hAnsiTheme="minorHAnsi" w:cstheme="minorHAnsi"/>
                <w:color w:val="000000"/>
                <w:sz w:val="22"/>
                <w:szCs w:val="22"/>
              </w:rPr>
              <w:t> </w:t>
            </w:r>
          </w:p>
          <w:p w:rsidR="00410140" w:rsidRPr="00205BE0" w:rsidRDefault="00410140" w:rsidP="00231A2B">
            <w:pPr>
              <w:numPr>
                <w:ilvl w:val="0"/>
                <w:numId w:val="10"/>
              </w:numPr>
              <w:shd w:val="clear" w:color="auto" w:fill="FFFFFF"/>
              <w:spacing w:before="100" w:beforeAutospacing="1" w:after="100" w:afterAutospacing="1"/>
              <w:rPr>
                <w:rFonts w:cstheme="minorHAnsi"/>
                <w:color w:val="000000"/>
              </w:rPr>
            </w:pPr>
            <w:r w:rsidRPr="00205BE0">
              <w:rPr>
                <w:rFonts w:cstheme="minorHAnsi"/>
                <w:color w:val="000000"/>
              </w:rPr>
              <w:t xml:space="preserve">Untuk transaksi </w:t>
            </w:r>
            <w:proofErr w:type="gramStart"/>
            <w:r w:rsidRPr="00205BE0">
              <w:rPr>
                <w:rFonts w:cstheme="minorHAnsi"/>
                <w:color w:val="000000"/>
              </w:rPr>
              <w:t>beda</w:t>
            </w:r>
            <w:proofErr w:type="gramEnd"/>
            <w:r w:rsidRPr="00205BE0">
              <w:rPr>
                <w:rFonts w:cstheme="minorHAnsi"/>
                <w:color w:val="000000"/>
              </w:rPr>
              <w:t xml:space="preserve"> nama yang melebihi limit ataupun beda nama yang tidak sesuai dengan kriteria yang berlaku di mana cabang pelaksana yakin bahwa transaksi tersebut seharusnya tidak ditolak, maka transaksi tersebut dapat diotorisasi untuk diproses dengan persetujuan pejabat minimal Kepala Pendukung Operasi.</w:t>
            </w:r>
          </w:p>
          <w:p w:rsidR="00410140" w:rsidRPr="00205BE0" w:rsidRDefault="00410140" w:rsidP="00231A2B">
            <w:pPr>
              <w:numPr>
                <w:ilvl w:val="0"/>
                <w:numId w:val="10"/>
              </w:numPr>
              <w:shd w:val="clear" w:color="auto" w:fill="FFFFFF"/>
              <w:spacing w:before="100" w:beforeAutospacing="1" w:after="100" w:afterAutospacing="1"/>
              <w:rPr>
                <w:rFonts w:cstheme="minorHAnsi"/>
                <w:color w:val="000000"/>
              </w:rPr>
            </w:pPr>
            <w:r w:rsidRPr="00205BE0">
              <w:rPr>
                <w:rFonts w:cstheme="minorHAnsi"/>
                <w:color w:val="000000"/>
              </w:rPr>
              <w:t xml:space="preserve">Pencairan </w:t>
            </w:r>
            <w:proofErr w:type="gramStart"/>
            <w:r w:rsidRPr="00205BE0">
              <w:rPr>
                <w:rFonts w:cstheme="minorHAnsi"/>
                <w:color w:val="000000"/>
              </w:rPr>
              <w:t>beda</w:t>
            </w:r>
            <w:proofErr w:type="gramEnd"/>
            <w:r w:rsidRPr="00205BE0">
              <w:rPr>
                <w:rFonts w:cstheme="minorHAnsi"/>
                <w:color w:val="000000"/>
              </w:rPr>
              <w:t xml:space="preserve"> nama dimana nama badan usaha tidak sama atau terdapat singkatan dalam penamaan badan usaha, wajib ditolak.</w:t>
            </w:r>
          </w:p>
          <w:p w:rsidR="00410140" w:rsidRPr="00205BE0" w:rsidRDefault="00410140" w:rsidP="00231A2B">
            <w:pPr>
              <w:numPr>
                <w:ilvl w:val="0"/>
                <w:numId w:val="10"/>
              </w:numPr>
              <w:shd w:val="clear" w:color="auto" w:fill="FFFFFF"/>
              <w:spacing w:before="100" w:beforeAutospacing="1" w:after="100" w:afterAutospacing="1"/>
              <w:rPr>
                <w:rFonts w:cstheme="minorHAnsi"/>
                <w:color w:val="000000"/>
              </w:rPr>
            </w:pPr>
            <w:r w:rsidRPr="00205BE0">
              <w:rPr>
                <w:rFonts w:cstheme="minorHAnsi"/>
                <w:color w:val="000000"/>
              </w:rPr>
              <w:t>Untuk transaksi Moneygram, apabila terdapat variasi penulisan "</w:t>
            </w:r>
            <w:r w:rsidRPr="00205BE0">
              <w:rPr>
                <w:rFonts w:cstheme="minorHAnsi"/>
                <w:i/>
                <w:iCs/>
                <w:color w:val="000000"/>
              </w:rPr>
              <w:t>singlenamecustomer</w:t>
            </w:r>
            <w:r w:rsidRPr="00205BE0">
              <w:rPr>
                <w:rFonts w:cstheme="minorHAnsi"/>
                <w:color w:val="000000"/>
              </w:rPr>
              <w:t>", maka transaksi tetap dapat diproses sesuai dengan ketentuan berikut.</w:t>
            </w:r>
          </w:p>
          <w:p w:rsidR="00410140" w:rsidRPr="00205BE0" w:rsidRDefault="00410140" w:rsidP="00410140">
            <w:pPr>
              <w:pStyle w:val="NormalWeb"/>
              <w:shd w:val="clear" w:color="auto" w:fill="FFFFFF"/>
              <w:spacing w:before="0" w:beforeAutospacing="0" w:after="0" w:afterAutospacing="0"/>
              <w:rPr>
                <w:rFonts w:asciiTheme="minorHAnsi" w:hAnsiTheme="minorHAnsi" w:cstheme="minorHAnsi"/>
                <w:color w:val="000000"/>
                <w:sz w:val="22"/>
                <w:szCs w:val="22"/>
              </w:rPr>
            </w:pPr>
            <w:r w:rsidRPr="00205BE0">
              <w:rPr>
                <w:rFonts w:asciiTheme="minorHAnsi" w:hAnsiTheme="minorHAnsi" w:cstheme="minorHAnsi"/>
                <w:color w:val="000000"/>
                <w:sz w:val="22"/>
                <w:szCs w:val="22"/>
              </w:rPr>
              <w:t> </w:t>
            </w:r>
          </w:p>
          <w:tbl>
            <w:tblPr>
              <w:tblW w:w="7239" w:type="dxa"/>
              <w:tblBorders>
                <w:top w:val="single" w:sz="6" w:space="0" w:color="E6E6E6"/>
                <w:left w:val="single" w:sz="6" w:space="0" w:color="E6E6E6"/>
                <w:bottom w:val="single" w:sz="6" w:space="0" w:color="E6E6E6"/>
                <w:right w:val="single" w:sz="6" w:space="0" w:color="E6E6E6"/>
              </w:tblBorders>
              <w:tblCellMar>
                <w:top w:w="15" w:type="dxa"/>
                <w:left w:w="15" w:type="dxa"/>
                <w:bottom w:w="15" w:type="dxa"/>
                <w:right w:w="15" w:type="dxa"/>
              </w:tblCellMar>
              <w:tblLook w:val="04A0" w:firstRow="1" w:lastRow="0" w:firstColumn="1" w:lastColumn="0" w:noHBand="0" w:noVBand="1"/>
            </w:tblPr>
            <w:tblGrid>
              <w:gridCol w:w="4443"/>
              <w:gridCol w:w="2901"/>
            </w:tblGrid>
            <w:tr w:rsidR="00410140" w:rsidRPr="00205BE0" w:rsidTr="00410140">
              <w:trPr>
                <w:trHeight w:val="300"/>
              </w:trPr>
              <w:tc>
                <w:tcPr>
                  <w:tcW w:w="5350" w:type="dxa"/>
                  <w:tcBorders>
                    <w:top w:val="nil"/>
                    <w:left w:val="nil"/>
                    <w:bottom w:val="single" w:sz="2" w:space="0" w:color="E6E6E6"/>
                    <w:right w:val="single" w:sz="2" w:space="0" w:color="E6E6E6"/>
                  </w:tcBorders>
                  <w:tcMar>
                    <w:top w:w="105" w:type="dxa"/>
                    <w:left w:w="75" w:type="dxa"/>
                    <w:bottom w:w="90" w:type="dxa"/>
                    <w:right w:w="75" w:type="dxa"/>
                  </w:tcMar>
                  <w:hideMark/>
                </w:tcPr>
                <w:p w:rsidR="00410140" w:rsidRPr="00205BE0" w:rsidRDefault="00410140" w:rsidP="00410140">
                  <w:pPr>
                    <w:pStyle w:val="NormalWeb"/>
                    <w:spacing w:before="0" w:beforeAutospacing="0" w:after="0" w:afterAutospacing="0"/>
                    <w:jc w:val="center"/>
                    <w:rPr>
                      <w:rFonts w:asciiTheme="minorHAnsi" w:hAnsiTheme="minorHAnsi" w:cstheme="minorHAnsi"/>
                      <w:sz w:val="22"/>
                      <w:szCs w:val="22"/>
                    </w:rPr>
                  </w:pPr>
                  <w:r w:rsidRPr="00205BE0">
                    <w:rPr>
                      <w:rStyle w:val="Strong"/>
                      <w:rFonts w:asciiTheme="minorHAnsi" w:hAnsiTheme="minorHAnsi" w:cstheme="minorHAnsi"/>
                      <w:color w:val="000000"/>
                      <w:sz w:val="22"/>
                      <w:szCs w:val="22"/>
                    </w:rPr>
                    <w:t>​Variasi Penulisan </w:t>
                  </w:r>
                  <w:r w:rsidRPr="00205BE0">
                    <w:rPr>
                      <w:rStyle w:val="Strong"/>
                      <w:rFonts w:asciiTheme="minorHAnsi" w:hAnsiTheme="minorHAnsi" w:cstheme="minorHAnsi"/>
                      <w:i/>
                      <w:iCs/>
                      <w:color w:val="000000"/>
                      <w:sz w:val="22"/>
                      <w:szCs w:val="22"/>
                    </w:rPr>
                    <w:t>​"singlenamecustomer" </w:t>
                  </w:r>
                  <w:r w:rsidRPr="00205BE0">
                    <w:rPr>
                      <w:rStyle w:val="Strong"/>
                      <w:rFonts w:asciiTheme="minorHAnsi" w:hAnsiTheme="minorHAnsi" w:cstheme="minorHAnsi"/>
                      <w:color w:val="000000"/>
                      <w:sz w:val="22"/>
                      <w:szCs w:val="22"/>
                    </w:rPr>
                    <w:t>yang dapat diproses</w:t>
                  </w:r>
                </w:p>
              </w:tc>
              <w:tc>
                <w:tcPr>
                  <w:tcW w:w="4389" w:type="dxa"/>
                  <w:tcBorders>
                    <w:top w:val="nil"/>
                    <w:left w:val="single" w:sz="2" w:space="0" w:color="E6E6E6"/>
                    <w:bottom w:val="single" w:sz="2" w:space="0" w:color="E6E6E6"/>
                    <w:right w:val="nil"/>
                  </w:tcBorders>
                  <w:tcMar>
                    <w:top w:w="105" w:type="dxa"/>
                    <w:left w:w="75" w:type="dxa"/>
                    <w:bottom w:w="90" w:type="dxa"/>
                    <w:right w:w="75" w:type="dxa"/>
                  </w:tcMar>
                  <w:hideMark/>
                </w:tcPr>
                <w:p w:rsidR="00410140" w:rsidRPr="00205BE0" w:rsidRDefault="00410140" w:rsidP="00410140">
                  <w:pPr>
                    <w:jc w:val="center"/>
                    <w:rPr>
                      <w:rFonts w:cstheme="minorHAnsi"/>
                    </w:rPr>
                  </w:pPr>
                  <w:r w:rsidRPr="00205BE0">
                    <w:rPr>
                      <w:rStyle w:val="Strong"/>
                      <w:rFonts w:cstheme="minorHAnsi"/>
                      <w:color w:val="000000"/>
                    </w:rPr>
                    <w:t>​Contoh</w:t>
                  </w:r>
                  <w:r w:rsidRPr="00205BE0">
                    <w:rPr>
                      <w:rFonts w:cstheme="minorHAnsi"/>
                    </w:rPr>
                    <w:br/>
                  </w:r>
                  <w:r w:rsidRPr="00205BE0">
                    <w:rPr>
                      <w:rFonts w:cstheme="minorHAnsi"/>
                      <w:color w:val="000000"/>
                    </w:rPr>
                    <w:t> </w:t>
                  </w:r>
                </w:p>
              </w:tc>
            </w:tr>
            <w:tr w:rsidR="00410140" w:rsidRPr="00205BE0" w:rsidTr="00410140">
              <w:trPr>
                <w:trHeight w:val="300"/>
              </w:trPr>
              <w:tc>
                <w:tcPr>
                  <w:tcW w:w="3000" w:type="dxa"/>
                  <w:tcBorders>
                    <w:top w:val="single" w:sz="2" w:space="0" w:color="E6E6E6"/>
                    <w:left w:val="nil"/>
                    <w:bottom w:val="single" w:sz="2" w:space="0" w:color="E6E6E6"/>
                    <w:right w:val="single" w:sz="2" w:space="0" w:color="E6E6E6"/>
                  </w:tcBorders>
                  <w:tcMar>
                    <w:top w:w="105" w:type="dxa"/>
                    <w:left w:w="75" w:type="dxa"/>
                    <w:bottom w:w="90" w:type="dxa"/>
                    <w:right w:w="75" w:type="dxa"/>
                  </w:tcMar>
                  <w:hideMark/>
                </w:tcPr>
                <w:p w:rsidR="00410140" w:rsidRPr="00205BE0" w:rsidRDefault="00410140" w:rsidP="00410140">
                  <w:pPr>
                    <w:rPr>
                      <w:rFonts w:cstheme="minorHAnsi"/>
                    </w:rPr>
                  </w:pPr>
                  <w:r w:rsidRPr="00205BE0">
                    <w:rPr>
                      <w:rFonts w:cstheme="minorHAnsi"/>
                      <w:color w:val="000000"/>
                    </w:rPr>
                    <w:t>​Kesalahan penulisan (</w:t>
                  </w:r>
                  <w:r w:rsidRPr="00205BE0">
                    <w:rPr>
                      <w:rFonts w:cstheme="minorHAnsi"/>
                      <w:i/>
                      <w:iCs/>
                      <w:color w:val="000000"/>
                    </w:rPr>
                    <w:t>typo</w:t>
                  </w:r>
                  <w:r w:rsidRPr="00205BE0">
                    <w:rPr>
                      <w:rFonts w:cstheme="minorHAnsi"/>
                      <w:color w:val="000000"/>
                    </w:rPr>
                    <w:t>) "</w:t>
                  </w:r>
                  <w:r w:rsidRPr="00205BE0">
                    <w:rPr>
                      <w:rFonts w:cstheme="minorHAnsi"/>
                      <w:i/>
                      <w:iCs/>
                      <w:color w:val="000000"/>
                    </w:rPr>
                    <w:t>singlenamecustomer"</w:t>
                  </w:r>
                  <w:r w:rsidRPr="00205BE0">
                    <w:rPr>
                      <w:rFonts w:cstheme="minorHAnsi"/>
                    </w:rPr>
                    <w:br/>
                  </w:r>
                  <w:r w:rsidRPr="00205BE0">
                    <w:rPr>
                      <w:rFonts w:cstheme="minorHAnsi"/>
                      <w:color w:val="000000"/>
                    </w:rPr>
                    <w:t> </w:t>
                  </w:r>
                </w:p>
              </w:tc>
              <w:tc>
                <w:tcPr>
                  <w:tcW w:w="3000" w:type="dxa"/>
                  <w:tcBorders>
                    <w:top w:val="single" w:sz="2" w:space="0" w:color="E6E6E6"/>
                    <w:left w:val="single" w:sz="2" w:space="0" w:color="E6E6E6"/>
                    <w:bottom w:val="single" w:sz="2" w:space="0" w:color="E6E6E6"/>
                    <w:right w:val="nil"/>
                  </w:tcBorders>
                  <w:tcMar>
                    <w:top w:w="105" w:type="dxa"/>
                    <w:left w:w="75" w:type="dxa"/>
                    <w:bottom w:w="90" w:type="dxa"/>
                    <w:right w:w="75" w:type="dxa"/>
                  </w:tcMar>
                  <w:hideMark/>
                </w:tcPr>
                <w:p w:rsidR="00410140" w:rsidRPr="00205BE0" w:rsidRDefault="00410140" w:rsidP="00231A2B">
                  <w:pPr>
                    <w:numPr>
                      <w:ilvl w:val="0"/>
                      <w:numId w:val="11"/>
                    </w:numPr>
                    <w:spacing w:before="100" w:beforeAutospacing="1" w:after="100" w:afterAutospacing="1" w:line="240" w:lineRule="auto"/>
                    <w:rPr>
                      <w:rFonts w:cstheme="minorHAnsi"/>
                    </w:rPr>
                  </w:pPr>
                  <w:r w:rsidRPr="00205BE0">
                    <w:rPr>
                      <w:rFonts w:cstheme="minorHAnsi"/>
                      <w:color w:val="000000"/>
                    </w:rPr>
                    <w:t>​"</w:t>
                  </w:r>
                  <w:r w:rsidRPr="00205BE0">
                    <w:rPr>
                      <w:rFonts w:cstheme="minorHAnsi"/>
                      <w:i/>
                      <w:iCs/>
                      <w:color w:val="000000"/>
                    </w:rPr>
                    <w:t>singelnamecustomer"</w:t>
                  </w:r>
                </w:p>
                <w:p w:rsidR="00410140" w:rsidRPr="00205BE0" w:rsidRDefault="00410140" w:rsidP="00231A2B">
                  <w:pPr>
                    <w:numPr>
                      <w:ilvl w:val="0"/>
                      <w:numId w:val="11"/>
                    </w:numPr>
                    <w:spacing w:before="100" w:beforeAutospacing="1" w:after="100" w:afterAutospacing="1" w:line="240" w:lineRule="auto"/>
                    <w:rPr>
                      <w:rFonts w:cstheme="minorHAnsi"/>
                    </w:rPr>
                  </w:pPr>
                  <w:r w:rsidRPr="00205BE0">
                    <w:rPr>
                      <w:rFonts w:cstheme="minorHAnsi"/>
                      <w:i/>
                      <w:iCs/>
                      <w:color w:val="000000"/>
                    </w:rPr>
                    <w:t>"singlenamecostumer"</w:t>
                  </w:r>
                </w:p>
                <w:p w:rsidR="00410140" w:rsidRPr="00205BE0" w:rsidRDefault="00410140" w:rsidP="00231A2B">
                  <w:pPr>
                    <w:numPr>
                      <w:ilvl w:val="0"/>
                      <w:numId w:val="11"/>
                    </w:numPr>
                    <w:spacing w:before="100" w:beforeAutospacing="1" w:after="100" w:afterAutospacing="1" w:line="240" w:lineRule="auto"/>
                    <w:rPr>
                      <w:rFonts w:cstheme="minorHAnsi"/>
                    </w:rPr>
                  </w:pPr>
                  <w:r w:rsidRPr="00205BE0">
                    <w:rPr>
                      <w:rFonts w:cstheme="minorHAnsi"/>
                      <w:color w:val="000000"/>
                    </w:rPr>
                    <w:t>dan sebagainya​</w:t>
                  </w:r>
                </w:p>
              </w:tc>
            </w:tr>
            <w:tr w:rsidR="00410140" w:rsidRPr="00205BE0" w:rsidTr="00410140">
              <w:trPr>
                <w:trHeight w:val="300"/>
              </w:trPr>
              <w:tc>
                <w:tcPr>
                  <w:tcW w:w="3000" w:type="dxa"/>
                  <w:tcBorders>
                    <w:top w:val="single" w:sz="2" w:space="0" w:color="E6E6E6"/>
                    <w:left w:val="nil"/>
                    <w:bottom w:val="single" w:sz="2" w:space="0" w:color="E6E6E6"/>
                    <w:right w:val="single" w:sz="2" w:space="0" w:color="E6E6E6"/>
                  </w:tcBorders>
                  <w:tcMar>
                    <w:top w:w="105" w:type="dxa"/>
                    <w:left w:w="75" w:type="dxa"/>
                    <w:bottom w:w="90" w:type="dxa"/>
                    <w:right w:w="75" w:type="dxa"/>
                  </w:tcMar>
                  <w:hideMark/>
                </w:tcPr>
                <w:p w:rsidR="00410140" w:rsidRPr="00205BE0" w:rsidRDefault="00410140" w:rsidP="00410140">
                  <w:pPr>
                    <w:spacing w:after="0"/>
                    <w:rPr>
                      <w:rFonts w:cstheme="minorHAnsi"/>
                    </w:rPr>
                  </w:pPr>
                  <w:r w:rsidRPr="00205BE0">
                    <w:rPr>
                      <w:rFonts w:cstheme="minorHAnsi"/>
                      <w:color w:val="000000"/>
                    </w:rPr>
                    <w:t>​Variasi dalam penulisan "</w:t>
                  </w:r>
                  <w:r w:rsidRPr="00205BE0">
                    <w:rPr>
                      <w:rFonts w:cstheme="minorHAnsi"/>
                      <w:i/>
                      <w:iCs/>
                      <w:color w:val="000000"/>
                    </w:rPr>
                    <w:t>singlenamecustomer"​</w:t>
                  </w:r>
                  <w:r w:rsidRPr="00205BE0">
                    <w:rPr>
                      <w:rFonts w:cstheme="minorHAnsi"/>
                    </w:rPr>
                    <w:br/>
                  </w:r>
                  <w:r w:rsidRPr="00205BE0">
                    <w:rPr>
                      <w:rFonts w:cstheme="minorHAnsi"/>
                      <w:color w:val="000000"/>
                    </w:rPr>
                    <w:t> </w:t>
                  </w:r>
                </w:p>
              </w:tc>
              <w:tc>
                <w:tcPr>
                  <w:tcW w:w="3000" w:type="dxa"/>
                  <w:tcBorders>
                    <w:top w:val="single" w:sz="2" w:space="0" w:color="E6E6E6"/>
                    <w:left w:val="single" w:sz="2" w:space="0" w:color="E6E6E6"/>
                    <w:bottom w:val="single" w:sz="2" w:space="0" w:color="E6E6E6"/>
                    <w:right w:val="nil"/>
                  </w:tcBorders>
                  <w:tcMar>
                    <w:top w:w="105" w:type="dxa"/>
                    <w:left w:w="75" w:type="dxa"/>
                    <w:bottom w:w="90" w:type="dxa"/>
                    <w:right w:w="75" w:type="dxa"/>
                  </w:tcMar>
                  <w:hideMark/>
                </w:tcPr>
                <w:p w:rsidR="00410140" w:rsidRPr="00205BE0" w:rsidRDefault="00410140" w:rsidP="00231A2B">
                  <w:pPr>
                    <w:numPr>
                      <w:ilvl w:val="0"/>
                      <w:numId w:val="12"/>
                    </w:numPr>
                    <w:spacing w:before="100" w:beforeAutospacing="1" w:after="100" w:afterAutospacing="1" w:line="240" w:lineRule="auto"/>
                    <w:rPr>
                      <w:rFonts w:cstheme="minorHAnsi"/>
                    </w:rPr>
                  </w:pPr>
                  <w:r w:rsidRPr="00205BE0">
                    <w:rPr>
                      <w:rFonts w:cstheme="minorHAnsi"/>
                      <w:color w:val="000000"/>
                    </w:rPr>
                    <w:t>Menggunakan spasi</w:t>
                  </w:r>
                </w:p>
                <w:p w:rsidR="00410140" w:rsidRPr="00205BE0" w:rsidRDefault="00410140" w:rsidP="00231A2B">
                  <w:pPr>
                    <w:numPr>
                      <w:ilvl w:val="0"/>
                      <w:numId w:val="12"/>
                    </w:numPr>
                    <w:spacing w:before="100" w:beforeAutospacing="1" w:after="100" w:afterAutospacing="1" w:line="240" w:lineRule="auto"/>
                    <w:rPr>
                      <w:rFonts w:cstheme="minorHAnsi"/>
                    </w:rPr>
                  </w:pPr>
                  <w:r w:rsidRPr="00205BE0">
                    <w:rPr>
                      <w:rFonts w:cstheme="minorHAnsi"/>
                      <w:color w:val="000000"/>
                    </w:rPr>
                    <w:lastRenderedPageBreak/>
                    <w:t>Dituliskan di kolom "</w:t>
                  </w:r>
                  <w:r w:rsidRPr="00205BE0">
                    <w:rPr>
                      <w:rFonts w:cstheme="minorHAnsi"/>
                      <w:i/>
                      <w:iCs/>
                      <w:color w:val="000000"/>
                    </w:rPr>
                    <w:t>Last Name"</w:t>
                  </w:r>
                  <w:r w:rsidRPr="00205BE0">
                    <w:rPr>
                      <w:rFonts w:cstheme="minorHAnsi"/>
                      <w:color w:val="000000"/>
                    </w:rPr>
                    <w:t>​</w:t>
                  </w:r>
                </w:p>
              </w:tc>
            </w:tr>
            <w:tr w:rsidR="00410140" w:rsidRPr="00205BE0" w:rsidTr="00410140">
              <w:trPr>
                <w:trHeight w:val="300"/>
              </w:trPr>
              <w:tc>
                <w:tcPr>
                  <w:tcW w:w="3000" w:type="dxa"/>
                  <w:tcBorders>
                    <w:top w:val="single" w:sz="2" w:space="0" w:color="E6E6E6"/>
                    <w:left w:val="nil"/>
                    <w:bottom w:val="single" w:sz="2" w:space="0" w:color="E6E6E6"/>
                    <w:right w:val="single" w:sz="2" w:space="0" w:color="E6E6E6"/>
                  </w:tcBorders>
                  <w:tcMar>
                    <w:top w:w="105" w:type="dxa"/>
                    <w:left w:w="75" w:type="dxa"/>
                    <w:bottom w:w="90" w:type="dxa"/>
                    <w:right w:w="75" w:type="dxa"/>
                  </w:tcMar>
                  <w:hideMark/>
                </w:tcPr>
                <w:p w:rsidR="00410140" w:rsidRPr="00205BE0" w:rsidRDefault="00410140" w:rsidP="00410140">
                  <w:pPr>
                    <w:spacing w:after="0"/>
                    <w:rPr>
                      <w:rFonts w:cstheme="minorHAnsi"/>
                    </w:rPr>
                  </w:pPr>
                  <w:r w:rsidRPr="00205BE0">
                    <w:rPr>
                      <w:rFonts w:cstheme="minorHAnsi"/>
                      <w:color w:val="000000"/>
                    </w:rPr>
                    <w:lastRenderedPageBreak/>
                    <w:t>​Penggunaan tanda baca sebagai pengganti penulisan "</w:t>
                  </w:r>
                  <w:r w:rsidRPr="00205BE0">
                    <w:rPr>
                      <w:rFonts w:cstheme="minorHAnsi"/>
                      <w:i/>
                      <w:iCs/>
                      <w:color w:val="000000"/>
                    </w:rPr>
                    <w:t>singlenamecustomer" </w:t>
                  </w:r>
                  <w:r w:rsidRPr="00205BE0">
                    <w:rPr>
                      <w:rFonts w:cstheme="minorHAnsi"/>
                      <w:color w:val="000000"/>
                    </w:rPr>
                    <w:t>di kolom </w:t>
                  </w:r>
                  <w:r w:rsidRPr="00205BE0">
                    <w:rPr>
                      <w:rFonts w:cstheme="minorHAnsi"/>
                      <w:i/>
                      <w:iCs/>
                      <w:color w:val="000000"/>
                    </w:rPr>
                    <w:t>"First Name</w:t>
                  </w:r>
                  <w:r w:rsidRPr="00205BE0">
                    <w:rPr>
                      <w:rFonts w:cstheme="minorHAnsi"/>
                      <w:color w:val="000000"/>
                    </w:rPr>
                    <w:t>" ataupun </w:t>
                  </w:r>
                  <w:r w:rsidRPr="00205BE0">
                    <w:rPr>
                      <w:rFonts w:cstheme="minorHAnsi"/>
                      <w:i/>
                      <w:iCs/>
                      <w:color w:val="000000"/>
                    </w:rPr>
                    <w:t>"Last Name"</w:t>
                  </w:r>
                  <w:r w:rsidRPr="00205BE0">
                    <w:rPr>
                      <w:rFonts w:cstheme="minorHAnsi"/>
                      <w:color w:val="000000"/>
                    </w:rPr>
                    <w:t>​</w:t>
                  </w:r>
                  <w:r w:rsidRPr="00205BE0">
                    <w:rPr>
                      <w:rFonts w:cstheme="minorHAnsi"/>
                    </w:rPr>
                    <w:br/>
                  </w:r>
                  <w:r w:rsidRPr="00205BE0">
                    <w:rPr>
                      <w:rFonts w:cstheme="minorHAnsi"/>
                      <w:color w:val="000000"/>
                    </w:rPr>
                    <w:t> </w:t>
                  </w:r>
                </w:p>
              </w:tc>
              <w:tc>
                <w:tcPr>
                  <w:tcW w:w="3000" w:type="dxa"/>
                  <w:tcBorders>
                    <w:top w:val="single" w:sz="2" w:space="0" w:color="E6E6E6"/>
                    <w:left w:val="single" w:sz="2" w:space="0" w:color="E6E6E6"/>
                    <w:bottom w:val="single" w:sz="2" w:space="0" w:color="E6E6E6"/>
                    <w:right w:val="nil"/>
                  </w:tcBorders>
                  <w:tcMar>
                    <w:top w:w="105" w:type="dxa"/>
                    <w:left w:w="75" w:type="dxa"/>
                    <w:bottom w:w="90" w:type="dxa"/>
                    <w:right w:w="75" w:type="dxa"/>
                  </w:tcMar>
                  <w:hideMark/>
                </w:tcPr>
                <w:p w:rsidR="00410140" w:rsidRPr="00205BE0" w:rsidRDefault="00410140" w:rsidP="00231A2B">
                  <w:pPr>
                    <w:numPr>
                      <w:ilvl w:val="0"/>
                      <w:numId w:val="13"/>
                    </w:numPr>
                    <w:spacing w:before="100" w:beforeAutospacing="1" w:after="100" w:afterAutospacing="1" w:line="240" w:lineRule="auto"/>
                    <w:rPr>
                      <w:rFonts w:cstheme="minorHAnsi"/>
                    </w:rPr>
                  </w:pPr>
                  <w:r w:rsidRPr="00205BE0">
                    <w:rPr>
                      <w:rFonts w:cstheme="minorHAnsi"/>
                      <w:color w:val="000000"/>
                    </w:rPr>
                    <w:t>" / "</w:t>
                  </w:r>
                </w:p>
                <w:p w:rsidR="00410140" w:rsidRPr="00205BE0" w:rsidRDefault="00410140" w:rsidP="00231A2B">
                  <w:pPr>
                    <w:numPr>
                      <w:ilvl w:val="0"/>
                      <w:numId w:val="13"/>
                    </w:numPr>
                    <w:spacing w:before="100" w:beforeAutospacing="1" w:after="100" w:afterAutospacing="1" w:line="240" w:lineRule="auto"/>
                    <w:rPr>
                      <w:rFonts w:cstheme="minorHAnsi"/>
                    </w:rPr>
                  </w:pPr>
                  <w:r w:rsidRPr="00205BE0">
                    <w:rPr>
                      <w:rFonts w:cstheme="minorHAnsi"/>
                      <w:color w:val="000000"/>
                    </w:rPr>
                    <w:t>" - "</w:t>
                  </w:r>
                </w:p>
                <w:p w:rsidR="00410140" w:rsidRPr="00205BE0" w:rsidRDefault="00410140" w:rsidP="00231A2B">
                  <w:pPr>
                    <w:numPr>
                      <w:ilvl w:val="0"/>
                      <w:numId w:val="13"/>
                    </w:numPr>
                    <w:spacing w:before="100" w:beforeAutospacing="1" w:after="100" w:afterAutospacing="1" w:line="240" w:lineRule="auto"/>
                    <w:rPr>
                      <w:rFonts w:cstheme="minorHAnsi"/>
                    </w:rPr>
                  </w:pPr>
                  <w:r w:rsidRPr="00205BE0">
                    <w:rPr>
                      <w:rFonts w:cstheme="minorHAnsi"/>
                      <w:color w:val="000000"/>
                    </w:rPr>
                    <w:t>dan sebagainya​</w:t>
                  </w:r>
                  <w:r w:rsidRPr="00205BE0">
                    <w:rPr>
                      <w:rFonts w:cstheme="minorHAnsi"/>
                    </w:rPr>
                    <w:br/>
                    <w:t> </w:t>
                  </w:r>
                </w:p>
              </w:tc>
            </w:tr>
            <w:tr w:rsidR="00410140" w:rsidRPr="00205BE0" w:rsidTr="00410140">
              <w:trPr>
                <w:trHeight w:val="300"/>
              </w:trPr>
              <w:tc>
                <w:tcPr>
                  <w:tcW w:w="3000" w:type="dxa"/>
                  <w:tcBorders>
                    <w:top w:val="single" w:sz="2" w:space="0" w:color="E6E6E6"/>
                    <w:left w:val="nil"/>
                    <w:bottom w:val="single" w:sz="2" w:space="0" w:color="E6E6E6"/>
                    <w:right w:val="single" w:sz="2" w:space="0" w:color="E6E6E6"/>
                  </w:tcBorders>
                  <w:tcMar>
                    <w:top w:w="105" w:type="dxa"/>
                    <w:left w:w="75" w:type="dxa"/>
                    <w:bottom w:w="90" w:type="dxa"/>
                    <w:right w:w="75" w:type="dxa"/>
                  </w:tcMar>
                  <w:hideMark/>
                </w:tcPr>
                <w:p w:rsidR="00410140" w:rsidRPr="00205BE0" w:rsidRDefault="00410140" w:rsidP="00410140">
                  <w:pPr>
                    <w:spacing w:after="0"/>
                    <w:rPr>
                      <w:rFonts w:cstheme="minorHAnsi"/>
                    </w:rPr>
                  </w:pPr>
                  <w:r w:rsidRPr="00205BE0">
                    <w:rPr>
                      <w:rFonts w:cstheme="minorHAnsi"/>
                      <w:color w:val="000000"/>
                    </w:rPr>
                    <w:t>​Penggunaan huruf X sebagai penggganti penulisan </w:t>
                  </w:r>
                  <w:r w:rsidRPr="00205BE0">
                    <w:rPr>
                      <w:rFonts w:cstheme="minorHAnsi"/>
                      <w:i/>
                      <w:iCs/>
                      <w:color w:val="000000"/>
                    </w:rPr>
                    <w:t>"singlenamecustomer" </w:t>
                  </w:r>
                  <w:r w:rsidRPr="00205BE0">
                    <w:rPr>
                      <w:rFonts w:cstheme="minorHAnsi"/>
                      <w:color w:val="000000"/>
                    </w:rPr>
                    <w:t>di kolom </w:t>
                  </w:r>
                  <w:r w:rsidRPr="00205BE0">
                    <w:rPr>
                      <w:rFonts w:cstheme="minorHAnsi"/>
                      <w:i/>
                      <w:iCs/>
                      <w:color w:val="000000"/>
                    </w:rPr>
                    <w:t>"First Name"</w:t>
                  </w:r>
                  <w:r w:rsidRPr="00205BE0">
                    <w:rPr>
                      <w:rFonts w:cstheme="minorHAnsi"/>
                      <w:color w:val="000000"/>
                    </w:rPr>
                    <w:t> ataupun </w:t>
                  </w:r>
                  <w:r w:rsidRPr="00205BE0">
                    <w:rPr>
                      <w:rFonts w:cstheme="minorHAnsi"/>
                      <w:i/>
                      <w:iCs/>
                      <w:color w:val="000000"/>
                    </w:rPr>
                    <w:t>"Last Name</w:t>
                  </w:r>
                  <w:r w:rsidRPr="00205BE0">
                    <w:rPr>
                      <w:rFonts w:cstheme="minorHAnsi"/>
                      <w:color w:val="000000"/>
                    </w:rPr>
                    <w:t>"</w:t>
                  </w:r>
                  <w:r w:rsidRPr="00205BE0">
                    <w:rPr>
                      <w:rFonts w:cstheme="minorHAnsi"/>
                    </w:rPr>
                    <w:br/>
                  </w:r>
                  <w:r w:rsidRPr="00205BE0">
                    <w:rPr>
                      <w:rFonts w:cstheme="minorHAnsi"/>
                      <w:color w:val="000000"/>
                    </w:rPr>
                    <w:t> </w:t>
                  </w:r>
                </w:p>
              </w:tc>
              <w:tc>
                <w:tcPr>
                  <w:tcW w:w="3000" w:type="dxa"/>
                  <w:tcBorders>
                    <w:top w:val="single" w:sz="2" w:space="0" w:color="E6E6E6"/>
                    <w:left w:val="single" w:sz="2" w:space="0" w:color="E6E6E6"/>
                    <w:bottom w:val="single" w:sz="2" w:space="0" w:color="E6E6E6"/>
                    <w:right w:val="nil"/>
                  </w:tcBorders>
                  <w:tcMar>
                    <w:top w:w="105" w:type="dxa"/>
                    <w:left w:w="75" w:type="dxa"/>
                    <w:bottom w:w="90" w:type="dxa"/>
                    <w:right w:w="75" w:type="dxa"/>
                  </w:tcMar>
                  <w:hideMark/>
                </w:tcPr>
                <w:p w:rsidR="00410140" w:rsidRPr="00205BE0" w:rsidRDefault="00410140" w:rsidP="00231A2B">
                  <w:pPr>
                    <w:numPr>
                      <w:ilvl w:val="0"/>
                      <w:numId w:val="14"/>
                    </w:numPr>
                    <w:spacing w:before="100" w:beforeAutospacing="1" w:after="100" w:afterAutospacing="1" w:line="240" w:lineRule="auto"/>
                    <w:rPr>
                      <w:rFonts w:cstheme="minorHAnsi"/>
                    </w:rPr>
                  </w:pPr>
                  <w:r w:rsidRPr="00205BE0">
                    <w:rPr>
                      <w:rFonts w:cstheme="minorHAnsi"/>
                      <w:color w:val="000000"/>
                    </w:rPr>
                    <w:t>X</w:t>
                  </w:r>
                </w:p>
                <w:p w:rsidR="00410140" w:rsidRPr="00205BE0" w:rsidRDefault="00410140" w:rsidP="00231A2B">
                  <w:pPr>
                    <w:numPr>
                      <w:ilvl w:val="0"/>
                      <w:numId w:val="14"/>
                    </w:numPr>
                    <w:spacing w:before="100" w:beforeAutospacing="1" w:after="100" w:afterAutospacing="1" w:line="240" w:lineRule="auto"/>
                    <w:rPr>
                      <w:rFonts w:cstheme="minorHAnsi"/>
                    </w:rPr>
                  </w:pPr>
                  <w:r w:rsidRPr="00205BE0">
                    <w:rPr>
                      <w:rFonts w:cstheme="minorHAnsi"/>
                      <w:color w:val="000000"/>
                    </w:rPr>
                    <w:t>XX</w:t>
                  </w:r>
                </w:p>
                <w:p w:rsidR="00410140" w:rsidRPr="00205BE0" w:rsidRDefault="00410140" w:rsidP="00231A2B">
                  <w:pPr>
                    <w:numPr>
                      <w:ilvl w:val="0"/>
                      <w:numId w:val="14"/>
                    </w:numPr>
                    <w:spacing w:before="100" w:beforeAutospacing="1" w:after="100" w:afterAutospacing="1" w:line="240" w:lineRule="auto"/>
                    <w:rPr>
                      <w:rFonts w:cstheme="minorHAnsi"/>
                    </w:rPr>
                  </w:pPr>
                  <w:r w:rsidRPr="00205BE0">
                    <w:rPr>
                      <w:rFonts w:cstheme="minorHAnsi"/>
                      <w:color w:val="000000"/>
                    </w:rPr>
                    <w:t>dan sebagainya​​</w:t>
                  </w:r>
                </w:p>
              </w:tc>
            </w:tr>
            <w:tr w:rsidR="00410140" w:rsidRPr="00205BE0" w:rsidTr="00410140">
              <w:trPr>
                <w:trHeight w:val="300"/>
              </w:trPr>
              <w:tc>
                <w:tcPr>
                  <w:tcW w:w="3000" w:type="dxa"/>
                  <w:tcBorders>
                    <w:top w:val="single" w:sz="2" w:space="0" w:color="E6E6E6"/>
                    <w:left w:val="nil"/>
                    <w:bottom w:val="single" w:sz="2" w:space="0" w:color="E6E6E6"/>
                    <w:right w:val="single" w:sz="2" w:space="0" w:color="E6E6E6"/>
                  </w:tcBorders>
                  <w:tcMar>
                    <w:top w:w="105" w:type="dxa"/>
                    <w:left w:w="75" w:type="dxa"/>
                    <w:bottom w:w="90" w:type="dxa"/>
                    <w:right w:w="75" w:type="dxa"/>
                  </w:tcMar>
                  <w:hideMark/>
                </w:tcPr>
                <w:p w:rsidR="00410140" w:rsidRPr="00205BE0" w:rsidRDefault="00410140" w:rsidP="00410140">
                  <w:pPr>
                    <w:spacing w:after="0"/>
                    <w:rPr>
                      <w:rFonts w:cstheme="minorHAnsi"/>
                    </w:rPr>
                  </w:pPr>
                  <w:r w:rsidRPr="00205BE0">
                    <w:rPr>
                      <w:rFonts w:cstheme="minorHAnsi"/>
                      <w:color w:val="000000"/>
                    </w:rPr>
                    <w:t>Pengulangan nama nasabah​ yang dituliskan pada kolom </w:t>
                  </w:r>
                  <w:r w:rsidRPr="00205BE0">
                    <w:rPr>
                      <w:rFonts w:cstheme="minorHAnsi"/>
                      <w:i/>
                      <w:iCs/>
                      <w:color w:val="000000"/>
                    </w:rPr>
                    <w:t>"First Name</w:t>
                  </w:r>
                  <w:r w:rsidRPr="00205BE0">
                    <w:rPr>
                      <w:rFonts w:cstheme="minorHAnsi"/>
                      <w:color w:val="000000"/>
                    </w:rPr>
                    <w:t>" dan kolom </w:t>
                  </w:r>
                  <w:r w:rsidRPr="00205BE0">
                    <w:rPr>
                      <w:rFonts w:cstheme="minorHAnsi"/>
                      <w:i/>
                      <w:iCs/>
                      <w:color w:val="000000"/>
                    </w:rPr>
                    <w:t>"Last Name</w:t>
                  </w:r>
                  <w:r w:rsidRPr="00205BE0">
                    <w:rPr>
                      <w:rFonts w:cstheme="minorHAnsi"/>
                      <w:color w:val="000000"/>
                    </w:rPr>
                    <w:t>"</w:t>
                  </w:r>
                  <w:r w:rsidRPr="00205BE0">
                    <w:rPr>
                      <w:rFonts w:cstheme="minorHAnsi"/>
                    </w:rPr>
                    <w:br/>
                  </w:r>
                  <w:r w:rsidRPr="00205BE0">
                    <w:rPr>
                      <w:rFonts w:cstheme="minorHAnsi"/>
                      <w:color w:val="000000"/>
                    </w:rPr>
                    <w:t> </w:t>
                  </w:r>
                </w:p>
              </w:tc>
              <w:tc>
                <w:tcPr>
                  <w:tcW w:w="3000" w:type="dxa"/>
                  <w:tcBorders>
                    <w:top w:val="single" w:sz="2" w:space="0" w:color="E6E6E6"/>
                    <w:left w:val="single" w:sz="2" w:space="0" w:color="E6E6E6"/>
                    <w:bottom w:val="single" w:sz="2" w:space="0" w:color="E6E6E6"/>
                    <w:right w:val="nil"/>
                  </w:tcBorders>
                  <w:tcMar>
                    <w:top w:w="105" w:type="dxa"/>
                    <w:left w:w="75" w:type="dxa"/>
                    <w:bottom w:w="90" w:type="dxa"/>
                    <w:right w:w="75" w:type="dxa"/>
                  </w:tcMar>
                  <w:hideMark/>
                </w:tcPr>
                <w:p w:rsidR="00410140" w:rsidRPr="00205BE0" w:rsidRDefault="00410140" w:rsidP="00231A2B">
                  <w:pPr>
                    <w:numPr>
                      <w:ilvl w:val="0"/>
                      <w:numId w:val="15"/>
                    </w:numPr>
                    <w:spacing w:before="100" w:beforeAutospacing="1" w:after="100" w:afterAutospacing="1" w:line="240" w:lineRule="auto"/>
                    <w:rPr>
                      <w:rFonts w:cstheme="minorHAnsi"/>
                    </w:rPr>
                  </w:pPr>
                  <w:r w:rsidRPr="00205BE0">
                    <w:rPr>
                      <w:rFonts w:cstheme="minorHAnsi"/>
                      <w:color w:val="000000"/>
                    </w:rPr>
                    <w:t>Andri Andri</w:t>
                  </w:r>
                </w:p>
                <w:p w:rsidR="00410140" w:rsidRPr="00205BE0" w:rsidRDefault="00410140" w:rsidP="00231A2B">
                  <w:pPr>
                    <w:numPr>
                      <w:ilvl w:val="0"/>
                      <w:numId w:val="15"/>
                    </w:numPr>
                    <w:spacing w:before="100" w:beforeAutospacing="1" w:after="100" w:afterAutospacing="1" w:line="240" w:lineRule="auto"/>
                    <w:rPr>
                      <w:rFonts w:cstheme="minorHAnsi"/>
                    </w:rPr>
                  </w:pPr>
                  <w:r w:rsidRPr="00205BE0">
                    <w:rPr>
                      <w:rFonts w:cstheme="minorHAnsi"/>
                      <w:color w:val="000000"/>
                    </w:rPr>
                    <w:t>Hendra Hendra</w:t>
                  </w:r>
                </w:p>
                <w:p w:rsidR="00410140" w:rsidRPr="00205BE0" w:rsidRDefault="00410140" w:rsidP="00231A2B">
                  <w:pPr>
                    <w:numPr>
                      <w:ilvl w:val="0"/>
                      <w:numId w:val="15"/>
                    </w:numPr>
                    <w:spacing w:before="100" w:beforeAutospacing="1" w:after="100" w:afterAutospacing="1" w:line="240" w:lineRule="auto"/>
                    <w:rPr>
                      <w:rFonts w:cstheme="minorHAnsi"/>
                    </w:rPr>
                  </w:pPr>
                  <w:r w:rsidRPr="00205BE0">
                    <w:rPr>
                      <w:rFonts w:cstheme="minorHAnsi"/>
                      <w:color w:val="000000"/>
                    </w:rPr>
                    <w:t>dan sebagainya​</w:t>
                  </w:r>
                  <w:r w:rsidRPr="00205BE0">
                    <w:rPr>
                      <w:rFonts w:cstheme="minorHAnsi"/>
                    </w:rPr>
                    <w:br/>
                    <w:t> </w:t>
                  </w:r>
                </w:p>
              </w:tc>
            </w:tr>
            <w:tr w:rsidR="00410140" w:rsidRPr="00205BE0" w:rsidTr="00410140">
              <w:trPr>
                <w:trHeight w:val="300"/>
              </w:trPr>
              <w:tc>
                <w:tcPr>
                  <w:tcW w:w="3000" w:type="dxa"/>
                  <w:tcBorders>
                    <w:top w:val="single" w:sz="2" w:space="0" w:color="E6E6E6"/>
                    <w:left w:val="nil"/>
                    <w:bottom w:val="nil"/>
                    <w:right w:val="single" w:sz="2" w:space="0" w:color="E6E6E6"/>
                  </w:tcBorders>
                  <w:tcMar>
                    <w:top w:w="105" w:type="dxa"/>
                    <w:left w:w="75" w:type="dxa"/>
                    <w:bottom w:w="90" w:type="dxa"/>
                    <w:right w:w="75" w:type="dxa"/>
                  </w:tcMar>
                  <w:hideMark/>
                </w:tcPr>
                <w:p w:rsidR="00410140" w:rsidRPr="00205BE0" w:rsidRDefault="00410140" w:rsidP="00410140">
                  <w:pPr>
                    <w:spacing w:after="0"/>
                    <w:rPr>
                      <w:rFonts w:cstheme="minorHAnsi"/>
                    </w:rPr>
                  </w:pPr>
                  <w:r w:rsidRPr="00205BE0">
                    <w:rPr>
                      <w:rFonts w:cstheme="minorHAnsi"/>
                      <w:color w:val="000000"/>
                    </w:rPr>
                    <w:t>​Penggunaan informasi sebagai pengganti penulisan </w:t>
                  </w:r>
                  <w:r w:rsidRPr="00205BE0">
                    <w:rPr>
                      <w:rFonts w:cstheme="minorHAnsi"/>
                      <w:i/>
                      <w:iCs/>
                      <w:color w:val="000000"/>
                    </w:rPr>
                    <w:t>"singlenamecustomer</w:t>
                  </w:r>
                  <w:r w:rsidRPr="00205BE0">
                    <w:rPr>
                      <w:rFonts w:cstheme="minorHAnsi"/>
                      <w:color w:val="000000"/>
                    </w:rPr>
                    <w:t>" di klom </w:t>
                  </w:r>
                  <w:r w:rsidRPr="00205BE0">
                    <w:rPr>
                      <w:rFonts w:cstheme="minorHAnsi"/>
                      <w:i/>
                      <w:iCs/>
                      <w:color w:val="000000"/>
                    </w:rPr>
                    <w:t>"First Name" </w:t>
                  </w:r>
                  <w:r w:rsidRPr="00205BE0">
                    <w:rPr>
                      <w:rFonts w:cstheme="minorHAnsi"/>
                      <w:color w:val="000000"/>
                    </w:rPr>
                    <w:t>ataupun </w:t>
                  </w:r>
                  <w:r w:rsidRPr="00205BE0">
                    <w:rPr>
                      <w:rFonts w:cstheme="minorHAnsi"/>
                      <w:i/>
                      <w:iCs/>
                      <w:color w:val="000000"/>
                    </w:rPr>
                    <w:t>"Last Name</w:t>
                  </w:r>
                  <w:r w:rsidRPr="00205BE0">
                    <w:rPr>
                      <w:rFonts w:cstheme="minorHAnsi"/>
                      <w:color w:val="000000"/>
                    </w:rPr>
                    <w:t>"</w:t>
                  </w:r>
                  <w:r w:rsidRPr="00205BE0">
                    <w:rPr>
                      <w:rFonts w:cstheme="minorHAnsi"/>
                    </w:rPr>
                    <w:br/>
                  </w:r>
                  <w:r w:rsidRPr="00205BE0">
                    <w:rPr>
                      <w:rFonts w:cstheme="minorHAnsi"/>
                      <w:color w:val="000000"/>
                    </w:rPr>
                    <w:t> </w:t>
                  </w:r>
                </w:p>
              </w:tc>
              <w:tc>
                <w:tcPr>
                  <w:tcW w:w="3000" w:type="dxa"/>
                  <w:tcBorders>
                    <w:top w:val="single" w:sz="2" w:space="0" w:color="E6E6E6"/>
                    <w:left w:val="single" w:sz="2" w:space="0" w:color="E6E6E6"/>
                    <w:bottom w:val="nil"/>
                    <w:right w:val="nil"/>
                  </w:tcBorders>
                  <w:tcMar>
                    <w:top w:w="105" w:type="dxa"/>
                    <w:left w:w="75" w:type="dxa"/>
                    <w:bottom w:w="90" w:type="dxa"/>
                    <w:right w:w="75" w:type="dxa"/>
                  </w:tcMar>
                  <w:hideMark/>
                </w:tcPr>
                <w:p w:rsidR="00410140" w:rsidRPr="00205BE0" w:rsidRDefault="00410140" w:rsidP="00231A2B">
                  <w:pPr>
                    <w:numPr>
                      <w:ilvl w:val="0"/>
                      <w:numId w:val="16"/>
                    </w:numPr>
                    <w:spacing w:before="100" w:beforeAutospacing="1" w:after="100" w:afterAutospacing="1" w:line="240" w:lineRule="auto"/>
                    <w:rPr>
                      <w:rFonts w:cstheme="minorHAnsi"/>
                    </w:rPr>
                  </w:pPr>
                  <w:r w:rsidRPr="00205BE0">
                    <w:rPr>
                      <w:rFonts w:cstheme="minorHAnsi"/>
                      <w:i/>
                      <w:iCs/>
                      <w:color w:val="000000"/>
                    </w:rPr>
                    <w:t>"No Last Name"</w:t>
                  </w:r>
                </w:p>
                <w:p w:rsidR="00410140" w:rsidRPr="00205BE0" w:rsidRDefault="00410140" w:rsidP="00231A2B">
                  <w:pPr>
                    <w:numPr>
                      <w:ilvl w:val="0"/>
                      <w:numId w:val="16"/>
                    </w:numPr>
                    <w:spacing w:before="100" w:beforeAutospacing="1" w:after="100" w:afterAutospacing="1" w:line="240" w:lineRule="auto"/>
                    <w:rPr>
                      <w:rFonts w:cstheme="minorHAnsi"/>
                    </w:rPr>
                  </w:pPr>
                  <w:r w:rsidRPr="00205BE0">
                    <w:rPr>
                      <w:rFonts w:cstheme="minorHAnsi"/>
                      <w:color w:val="000000"/>
                    </w:rPr>
                    <w:t>"Name Unavailable"</w:t>
                  </w:r>
                </w:p>
                <w:p w:rsidR="00410140" w:rsidRPr="00205BE0" w:rsidRDefault="00410140" w:rsidP="00231A2B">
                  <w:pPr>
                    <w:numPr>
                      <w:ilvl w:val="0"/>
                      <w:numId w:val="16"/>
                    </w:numPr>
                    <w:spacing w:before="100" w:beforeAutospacing="1" w:after="100" w:afterAutospacing="1" w:line="240" w:lineRule="auto"/>
                    <w:rPr>
                      <w:rFonts w:cstheme="minorHAnsi"/>
                    </w:rPr>
                  </w:pPr>
                  <w:r w:rsidRPr="00205BE0">
                    <w:rPr>
                      <w:rFonts w:cstheme="minorHAnsi"/>
                      <w:color w:val="000000"/>
                    </w:rPr>
                    <w:t>"FNU"</w:t>
                  </w:r>
                </w:p>
                <w:p w:rsidR="00410140" w:rsidRPr="00205BE0" w:rsidRDefault="00410140" w:rsidP="00231A2B">
                  <w:pPr>
                    <w:numPr>
                      <w:ilvl w:val="0"/>
                      <w:numId w:val="16"/>
                    </w:numPr>
                    <w:spacing w:before="100" w:beforeAutospacing="1" w:after="100" w:afterAutospacing="1" w:line="240" w:lineRule="auto"/>
                    <w:rPr>
                      <w:rFonts w:cstheme="minorHAnsi"/>
                    </w:rPr>
                  </w:pPr>
                  <w:r w:rsidRPr="00205BE0">
                    <w:rPr>
                      <w:rFonts w:cstheme="minorHAnsi"/>
                      <w:color w:val="000000"/>
                    </w:rPr>
                    <w:t>"</w:t>
                  </w:r>
                  <w:r w:rsidRPr="00205BE0">
                    <w:rPr>
                      <w:rFonts w:cstheme="minorHAnsi"/>
                      <w:i/>
                      <w:iCs/>
                      <w:color w:val="000000"/>
                    </w:rPr>
                    <w:t>None"</w:t>
                  </w:r>
                </w:p>
                <w:p w:rsidR="00410140" w:rsidRPr="00205BE0" w:rsidRDefault="00410140" w:rsidP="00231A2B">
                  <w:pPr>
                    <w:numPr>
                      <w:ilvl w:val="0"/>
                      <w:numId w:val="16"/>
                    </w:numPr>
                    <w:spacing w:before="100" w:beforeAutospacing="1" w:after="100" w:afterAutospacing="1" w:line="240" w:lineRule="auto"/>
                    <w:rPr>
                      <w:rFonts w:cstheme="minorHAnsi"/>
                    </w:rPr>
                  </w:pPr>
                  <w:r w:rsidRPr="00205BE0">
                    <w:rPr>
                      <w:rFonts w:cstheme="minorHAnsi"/>
                      <w:color w:val="000000"/>
                    </w:rPr>
                    <w:t>"</w:t>
                  </w:r>
                  <w:r w:rsidRPr="00205BE0">
                    <w:rPr>
                      <w:rFonts w:cstheme="minorHAnsi"/>
                      <w:i/>
                      <w:iCs/>
                      <w:color w:val="000000"/>
                    </w:rPr>
                    <w:t>No First Name"</w:t>
                  </w:r>
                </w:p>
                <w:p w:rsidR="00410140" w:rsidRPr="00205BE0" w:rsidRDefault="00410140" w:rsidP="00231A2B">
                  <w:pPr>
                    <w:numPr>
                      <w:ilvl w:val="0"/>
                      <w:numId w:val="16"/>
                    </w:numPr>
                    <w:spacing w:before="100" w:beforeAutospacing="1" w:after="100" w:afterAutospacing="1" w:line="240" w:lineRule="auto"/>
                    <w:rPr>
                      <w:rFonts w:cstheme="minorHAnsi"/>
                    </w:rPr>
                  </w:pPr>
                  <w:r w:rsidRPr="00205BE0">
                    <w:rPr>
                      <w:rFonts w:cstheme="minorHAnsi"/>
                      <w:color w:val="000000"/>
                    </w:rPr>
                    <w:t>"</w:t>
                  </w:r>
                  <w:r w:rsidRPr="00205BE0">
                    <w:rPr>
                      <w:rFonts w:cstheme="minorHAnsi"/>
                      <w:i/>
                      <w:iCs/>
                      <w:color w:val="000000"/>
                    </w:rPr>
                    <w:t>No Surname"</w:t>
                  </w:r>
                </w:p>
                <w:p w:rsidR="00410140" w:rsidRPr="00205BE0" w:rsidRDefault="00410140" w:rsidP="00231A2B">
                  <w:pPr>
                    <w:numPr>
                      <w:ilvl w:val="0"/>
                      <w:numId w:val="16"/>
                    </w:numPr>
                    <w:spacing w:before="100" w:beforeAutospacing="1" w:after="100" w:afterAutospacing="1" w:line="240" w:lineRule="auto"/>
                    <w:rPr>
                      <w:rFonts w:cstheme="minorHAnsi"/>
                    </w:rPr>
                  </w:pPr>
                  <w:r w:rsidRPr="00205BE0">
                    <w:rPr>
                      <w:rFonts w:cstheme="minorHAnsi"/>
                      <w:i/>
                      <w:iCs/>
                      <w:color w:val="000000"/>
                    </w:rPr>
                    <w:t>"No Family Name"</w:t>
                  </w:r>
                </w:p>
                <w:p w:rsidR="00410140" w:rsidRPr="00205BE0" w:rsidRDefault="00410140" w:rsidP="00231A2B">
                  <w:pPr>
                    <w:numPr>
                      <w:ilvl w:val="0"/>
                      <w:numId w:val="16"/>
                    </w:numPr>
                    <w:spacing w:before="100" w:beforeAutospacing="1" w:after="100" w:afterAutospacing="1" w:line="240" w:lineRule="auto"/>
                    <w:rPr>
                      <w:rFonts w:cstheme="minorHAnsi"/>
                    </w:rPr>
                  </w:pPr>
                  <w:r w:rsidRPr="00205BE0">
                    <w:rPr>
                      <w:rFonts w:cstheme="minorHAnsi"/>
                      <w:color w:val="000000"/>
                    </w:rPr>
                    <w:t>"</w:t>
                  </w:r>
                  <w:r w:rsidRPr="00205BE0">
                    <w:rPr>
                      <w:rFonts w:cstheme="minorHAnsi"/>
                      <w:i/>
                      <w:iCs/>
                      <w:color w:val="000000"/>
                    </w:rPr>
                    <w:t>No Name"</w:t>
                  </w:r>
                </w:p>
              </w:tc>
            </w:tr>
          </w:tbl>
          <w:p w:rsidR="0044152F" w:rsidRPr="00205BE0" w:rsidRDefault="00410140" w:rsidP="00410140">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r w:rsidRPr="00205BE0">
              <w:rPr>
                <w:rFonts w:asciiTheme="minorHAnsi" w:hAnsiTheme="minorHAnsi" w:cstheme="minorHAnsi"/>
                <w:color w:val="000000"/>
                <w:sz w:val="22"/>
                <w:szCs w:val="22"/>
              </w:rPr>
              <w:t> </w:t>
            </w:r>
          </w:p>
          <w:p w:rsidR="0044152F" w:rsidRPr="00205BE0" w:rsidRDefault="0044152F" w:rsidP="0044152F">
            <w:pPr>
              <w:pStyle w:val="Heading4"/>
              <w:shd w:val="clear" w:color="auto" w:fill="FFFFFF"/>
              <w:spacing w:before="0" w:beforeAutospacing="0" w:after="0" w:afterAutospacing="0"/>
              <w:outlineLvl w:val="3"/>
              <w:rPr>
                <w:rFonts w:asciiTheme="minorHAnsi" w:hAnsiTheme="minorHAnsi" w:cstheme="minorHAnsi"/>
                <w:b w:val="0"/>
                <w:bCs w:val="0"/>
                <w:sz w:val="22"/>
                <w:szCs w:val="22"/>
                <w:shd w:val="clear" w:color="auto" w:fill="FFFFFF"/>
              </w:rPr>
            </w:pPr>
            <w:r w:rsidRPr="00205BE0">
              <w:rPr>
                <w:rStyle w:val="mr-2"/>
                <w:rFonts w:asciiTheme="minorHAnsi" w:hAnsiTheme="minorHAnsi" w:cstheme="minorHAnsi"/>
                <w:b w:val="0"/>
                <w:bCs w:val="0"/>
                <w:sz w:val="22"/>
                <w:szCs w:val="22"/>
                <w:shd w:val="clear" w:color="auto" w:fill="FFFFFF"/>
              </w:rPr>
              <w:t>4.4</w:t>
            </w:r>
            <w:proofErr w:type="gramStart"/>
            <w:r w:rsidRPr="00205BE0">
              <w:rPr>
                <w:rStyle w:val="mr-2"/>
                <w:rFonts w:asciiTheme="minorHAnsi" w:hAnsiTheme="minorHAnsi" w:cstheme="minorHAnsi"/>
                <w:b w:val="0"/>
                <w:bCs w:val="0"/>
                <w:sz w:val="22"/>
                <w:szCs w:val="22"/>
                <w:shd w:val="clear" w:color="auto" w:fill="FFFFFF"/>
              </w:rPr>
              <w:t>.</w:t>
            </w:r>
            <w:r w:rsidRPr="00205BE0">
              <w:rPr>
                <w:rFonts w:asciiTheme="minorHAnsi" w:hAnsiTheme="minorHAnsi" w:cstheme="minorHAnsi"/>
                <w:b w:val="0"/>
                <w:bCs w:val="0"/>
                <w:sz w:val="22"/>
                <w:szCs w:val="22"/>
                <w:shd w:val="clear" w:color="auto" w:fill="FFFFFF"/>
              </w:rPr>
              <w:t>Penggunaan</w:t>
            </w:r>
            <w:proofErr w:type="gramEnd"/>
            <w:r w:rsidRPr="00205BE0">
              <w:rPr>
                <w:rFonts w:asciiTheme="minorHAnsi" w:hAnsiTheme="minorHAnsi" w:cstheme="minorHAnsi"/>
                <w:b w:val="0"/>
                <w:bCs w:val="0"/>
                <w:sz w:val="22"/>
                <w:szCs w:val="22"/>
                <w:shd w:val="clear" w:color="auto" w:fill="FFFFFF"/>
              </w:rPr>
              <w:t xml:space="preserve"> Fire oleh Kantor Pusat</w:t>
            </w:r>
          </w:p>
          <w:p w:rsidR="002B5DC2" w:rsidRPr="00205BE0" w:rsidRDefault="002B5DC2" w:rsidP="0044152F">
            <w:pPr>
              <w:pStyle w:val="Heading4"/>
              <w:shd w:val="clear" w:color="auto" w:fill="FFFFFF"/>
              <w:spacing w:before="0" w:beforeAutospacing="0" w:after="0" w:afterAutospacing="0"/>
              <w:outlineLvl w:val="3"/>
              <w:rPr>
                <w:rFonts w:asciiTheme="minorHAnsi" w:hAnsiTheme="minorHAnsi" w:cstheme="minorHAnsi"/>
                <w:b w:val="0"/>
                <w:bCs w:val="0"/>
                <w:sz w:val="22"/>
                <w:szCs w:val="22"/>
                <w:shd w:val="clear" w:color="auto" w:fill="FFFFFF"/>
              </w:rPr>
            </w:pPr>
            <w:r w:rsidRPr="00205BE0">
              <w:rPr>
                <w:rStyle w:val="mr-2"/>
                <w:rFonts w:asciiTheme="minorHAnsi" w:hAnsiTheme="minorHAnsi" w:cstheme="minorHAnsi"/>
                <w:b w:val="0"/>
                <w:bCs w:val="0"/>
                <w:sz w:val="22"/>
                <w:szCs w:val="22"/>
                <w:shd w:val="clear" w:color="auto" w:fill="FFFFFF"/>
              </w:rPr>
              <w:t>4.4.1</w:t>
            </w:r>
            <w:proofErr w:type="gramStart"/>
            <w:r w:rsidRPr="00205BE0">
              <w:rPr>
                <w:rStyle w:val="mr-2"/>
                <w:rFonts w:asciiTheme="minorHAnsi" w:hAnsiTheme="minorHAnsi" w:cstheme="minorHAnsi"/>
                <w:b w:val="0"/>
                <w:bCs w:val="0"/>
                <w:sz w:val="22"/>
                <w:szCs w:val="22"/>
                <w:shd w:val="clear" w:color="auto" w:fill="FFFFFF"/>
              </w:rPr>
              <w:t>.</w:t>
            </w:r>
            <w:r w:rsidRPr="00205BE0">
              <w:rPr>
                <w:rFonts w:asciiTheme="minorHAnsi" w:hAnsiTheme="minorHAnsi" w:cstheme="minorHAnsi"/>
                <w:b w:val="0"/>
                <w:bCs w:val="0"/>
                <w:sz w:val="22"/>
                <w:szCs w:val="22"/>
                <w:shd w:val="clear" w:color="auto" w:fill="FFFFFF"/>
              </w:rPr>
              <w:t>Proses</w:t>
            </w:r>
            <w:proofErr w:type="gramEnd"/>
            <w:r w:rsidRPr="00205BE0">
              <w:rPr>
                <w:rFonts w:asciiTheme="minorHAnsi" w:hAnsiTheme="minorHAnsi" w:cstheme="minorHAnsi"/>
                <w:b w:val="0"/>
                <w:bCs w:val="0"/>
                <w:sz w:val="22"/>
                <w:szCs w:val="22"/>
                <w:shd w:val="clear" w:color="auto" w:fill="FFFFFF"/>
              </w:rPr>
              <w:t xml:space="preserve"> Layanan Fire di Kantor Pusat</w:t>
            </w:r>
          </w:p>
          <w:p w:rsidR="002B5DC2" w:rsidRPr="00205BE0" w:rsidRDefault="002B5DC2" w:rsidP="0044152F">
            <w:pPr>
              <w:pStyle w:val="Heading4"/>
              <w:shd w:val="clear" w:color="auto" w:fill="FFFFFF"/>
              <w:spacing w:before="0" w:beforeAutospacing="0" w:after="0" w:afterAutospacing="0"/>
              <w:outlineLvl w:val="3"/>
              <w:rPr>
                <w:rFonts w:asciiTheme="minorHAnsi" w:hAnsiTheme="minorHAnsi" w:cstheme="minorHAnsi"/>
                <w:b w:val="0"/>
                <w:bCs w:val="0"/>
                <w:sz w:val="22"/>
                <w:szCs w:val="22"/>
                <w:shd w:val="clear" w:color="auto" w:fill="FFFFFF"/>
              </w:rPr>
            </w:pPr>
          </w:p>
          <w:p w:rsidR="002B5DC2" w:rsidRPr="00205BE0" w:rsidRDefault="002B5DC2" w:rsidP="002B5DC2">
            <w:pPr>
              <w:shd w:val="clear" w:color="auto" w:fill="FFFFFF"/>
              <w:rPr>
                <w:rFonts w:eastAsia="Times New Roman" w:cstheme="minorHAnsi"/>
                <w:color w:val="000000"/>
              </w:rPr>
            </w:pPr>
            <w:r w:rsidRPr="00205BE0">
              <w:rPr>
                <w:rFonts w:eastAsia="Times New Roman" w:cstheme="minorHAnsi"/>
                <w:b/>
                <w:bCs/>
                <w:color w:val="222222"/>
              </w:rPr>
              <w:t>Proses Layanan Fire di Kantor Pusat</w:t>
            </w:r>
          </w:p>
          <w:p w:rsidR="002B5DC2" w:rsidRPr="00205BE0" w:rsidRDefault="002B5DC2" w:rsidP="002B5DC2">
            <w:pPr>
              <w:shd w:val="clear" w:color="auto" w:fill="FFFFFF"/>
              <w:rPr>
                <w:rFonts w:eastAsia="Times New Roman" w:cstheme="minorHAnsi"/>
                <w:color w:val="000000"/>
              </w:rPr>
            </w:pPr>
            <w:r w:rsidRPr="00205BE0">
              <w:rPr>
                <w:rFonts w:eastAsia="Times New Roman" w:cstheme="minorHAnsi"/>
                <w:color w:val="000000"/>
              </w:rPr>
              <w:t>Berikut merupakan proses layanan Fire di kantor pusat.</w:t>
            </w:r>
          </w:p>
          <w:p w:rsidR="002B5DC2" w:rsidRPr="00205BE0" w:rsidRDefault="002B5DC2" w:rsidP="002B5DC2">
            <w:pPr>
              <w:shd w:val="clear" w:color="auto" w:fill="FFFFFF"/>
              <w:rPr>
                <w:rFonts w:eastAsia="Times New Roman" w:cstheme="minorHAnsi"/>
                <w:color w:val="000000"/>
              </w:rPr>
            </w:pPr>
            <w:r w:rsidRPr="00205BE0">
              <w:rPr>
                <w:rFonts w:eastAsia="Times New Roman" w:cstheme="minorHAnsi"/>
                <w:noProof/>
                <w:color w:val="212529"/>
              </w:rPr>
              <w:lastRenderedPageBreak/>
              <w:drawing>
                <wp:inline distT="0" distB="0" distL="0" distR="0" wp14:anchorId="6D186A57" wp14:editId="5CB4776D">
                  <wp:extent cx="6747795" cy="2179764"/>
                  <wp:effectExtent l="0" t="0" r="0" b="0"/>
                  <wp:docPr id="13" name="Picture 13" descr="Flow SFTP Fire 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SFTP Fire K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4433" cy="2181908"/>
                          </a:xfrm>
                          <a:prstGeom prst="rect">
                            <a:avLst/>
                          </a:prstGeom>
                          <a:noFill/>
                          <a:ln>
                            <a:noFill/>
                          </a:ln>
                        </pic:spPr>
                      </pic:pic>
                    </a:graphicData>
                  </a:graphic>
                </wp:inline>
              </w:drawing>
            </w:r>
          </w:p>
          <w:p w:rsidR="002B5DC2" w:rsidRPr="00205BE0" w:rsidRDefault="002B5DC2" w:rsidP="002B5DC2">
            <w:pPr>
              <w:shd w:val="clear" w:color="auto" w:fill="FFFFFF"/>
              <w:rPr>
                <w:rFonts w:eastAsia="Times New Roman" w:cstheme="minorHAnsi"/>
                <w:color w:val="000000"/>
              </w:rPr>
            </w:pPr>
            <w:r w:rsidRPr="00205BE0">
              <w:rPr>
                <w:rFonts w:eastAsia="Times New Roman" w:cstheme="minorHAnsi"/>
                <w:color w:val="222222"/>
              </w:rPr>
              <w:t>Catatan</w:t>
            </w:r>
          </w:p>
          <w:p w:rsidR="002B5DC2" w:rsidRPr="00205BE0" w:rsidRDefault="002B5DC2" w:rsidP="00231A2B">
            <w:pPr>
              <w:numPr>
                <w:ilvl w:val="0"/>
                <w:numId w:val="3"/>
              </w:numPr>
              <w:shd w:val="clear" w:color="auto" w:fill="FFFFFF"/>
              <w:spacing w:before="100" w:beforeAutospacing="1" w:after="100" w:afterAutospacing="1"/>
              <w:rPr>
                <w:rFonts w:eastAsia="Times New Roman" w:cstheme="minorHAnsi"/>
                <w:color w:val="000000"/>
              </w:rPr>
            </w:pPr>
            <w:r w:rsidRPr="00205BE0">
              <w:rPr>
                <w:rFonts w:eastAsia="Times New Roman" w:cstheme="minorHAnsi"/>
                <w:color w:val="222222"/>
              </w:rPr>
              <w:t>Pada akhir hari, RVS wajib memastikan jumlah total item antara file transaksi dengan yang sudah diproses oleh Fire.</w:t>
            </w:r>
          </w:p>
          <w:p w:rsidR="002B5DC2" w:rsidRPr="00205BE0" w:rsidRDefault="002B5DC2" w:rsidP="00231A2B">
            <w:pPr>
              <w:numPr>
                <w:ilvl w:val="0"/>
                <w:numId w:val="3"/>
              </w:numPr>
              <w:shd w:val="clear" w:color="auto" w:fill="FFFFFF"/>
              <w:spacing w:before="100" w:beforeAutospacing="1" w:after="100" w:afterAutospacing="1"/>
              <w:rPr>
                <w:rFonts w:eastAsia="Times New Roman" w:cstheme="minorHAnsi"/>
                <w:color w:val="000000"/>
                <w:highlight w:val="yellow"/>
              </w:rPr>
            </w:pPr>
            <w:r w:rsidRPr="00205BE0">
              <w:rPr>
                <w:rFonts w:eastAsia="Times New Roman" w:cstheme="minorHAnsi"/>
                <w:color w:val="222222"/>
                <w:highlight w:val="yellow"/>
              </w:rPr>
              <w:t>Yang memiliki hak akses untuk meletakkan file transaski di KPFS adalah pejabat berwenang minimal kepala bidang atau setara eselon 5.</w:t>
            </w:r>
          </w:p>
          <w:p w:rsidR="002B5DC2" w:rsidRPr="00205BE0" w:rsidRDefault="002B5DC2" w:rsidP="0044152F">
            <w:pPr>
              <w:pStyle w:val="Heading4"/>
              <w:shd w:val="clear" w:color="auto" w:fill="FFFFFF"/>
              <w:spacing w:before="0" w:beforeAutospacing="0" w:after="0" w:afterAutospacing="0"/>
              <w:outlineLvl w:val="3"/>
              <w:rPr>
                <w:rStyle w:val="Strong"/>
                <w:rFonts w:asciiTheme="minorHAnsi" w:hAnsiTheme="minorHAnsi" w:cstheme="minorHAnsi"/>
                <w:b/>
                <w:bCs/>
                <w:color w:val="444444"/>
                <w:sz w:val="22"/>
                <w:szCs w:val="22"/>
              </w:rPr>
            </w:pPr>
          </w:p>
          <w:p w:rsidR="009664B9" w:rsidRPr="00205BE0" w:rsidRDefault="009664B9" w:rsidP="00796232">
            <w:pPr>
              <w:pStyle w:val="Heading4"/>
              <w:shd w:val="clear" w:color="auto" w:fill="FFFFFF"/>
              <w:spacing w:before="0" w:beforeAutospacing="0" w:after="0" w:afterAutospacing="0"/>
              <w:ind w:left="517"/>
              <w:outlineLvl w:val="3"/>
              <w:rPr>
                <w:rStyle w:val="Strong"/>
                <w:rFonts w:asciiTheme="minorHAnsi" w:hAnsiTheme="minorHAnsi" w:cstheme="minorHAnsi"/>
                <w:b/>
                <w:bCs/>
                <w:color w:val="444444"/>
                <w:sz w:val="22"/>
                <w:szCs w:val="22"/>
              </w:rPr>
            </w:pPr>
          </w:p>
          <w:p w:rsidR="008420E1" w:rsidRPr="00731694" w:rsidRDefault="008420E1" w:rsidP="008420E1">
            <w:pPr>
              <w:pStyle w:val="Heading4"/>
              <w:shd w:val="clear" w:color="auto" w:fill="FFFFFF"/>
              <w:spacing w:before="0" w:beforeAutospacing="0"/>
              <w:outlineLvl w:val="3"/>
              <w:rPr>
                <w:rFonts w:asciiTheme="minorHAnsi" w:hAnsiTheme="minorHAnsi" w:cstheme="minorHAnsi"/>
                <w:b w:val="0"/>
                <w:bCs w:val="0"/>
                <w:color w:val="FF0000"/>
                <w:sz w:val="22"/>
                <w:szCs w:val="22"/>
              </w:rPr>
            </w:pPr>
            <w:r w:rsidRPr="00731694">
              <w:rPr>
                <w:rStyle w:val="Strong"/>
                <w:rFonts w:asciiTheme="minorHAnsi" w:hAnsiTheme="minorHAnsi" w:cstheme="minorHAnsi"/>
                <w:b/>
                <w:bCs/>
                <w:color w:val="FF0000"/>
                <w:sz w:val="22"/>
                <w:szCs w:val="22"/>
                <w:highlight w:val="cyan"/>
              </w:rPr>
              <w:t>Laporan Hasil Matching</w:t>
            </w:r>
          </w:p>
          <w:p w:rsidR="008420E1" w:rsidRPr="00205BE0" w:rsidRDefault="008420E1" w:rsidP="008420E1">
            <w:pPr>
              <w:pStyle w:val="NormalWeb"/>
              <w:shd w:val="clear" w:color="auto" w:fill="FFFFFF"/>
              <w:spacing w:before="0" w:beforeAutospacing="0" w:after="0" w:afterAutospacing="0"/>
              <w:rPr>
                <w:rFonts w:asciiTheme="minorHAnsi" w:hAnsiTheme="minorHAnsi" w:cstheme="minorHAnsi"/>
                <w:sz w:val="22"/>
                <w:szCs w:val="22"/>
              </w:rPr>
            </w:pPr>
            <w:r w:rsidRPr="00205BE0">
              <w:rPr>
                <w:rFonts w:asciiTheme="minorHAnsi" w:hAnsiTheme="minorHAnsi" w:cstheme="minorHAnsi"/>
                <w:sz w:val="22"/>
                <w:szCs w:val="22"/>
              </w:rPr>
              <w:t>Untuk memastikan bahwa file yang diupload oleh RVS dan TPS sudah sesuai dengan file yang di-download dari server/situs mitra/FI, maka RVS dan TPS harus memverifikasi hasilnya pada </w:t>
            </w:r>
            <w:hyperlink r:id="rId11" w:tgtFrame="_self" w:history="1">
              <w:r w:rsidRPr="00205BE0">
                <w:rPr>
                  <w:rStyle w:val="Hyperlink"/>
                  <w:rFonts w:asciiTheme="minorHAnsi" w:hAnsiTheme="minorHAnsi" w:cstheme="minorHAnsi"/>
                  <w:color w:val="auto"/>
                  <w:sz w:val="22"/>
                  <w:szCs w:val="22"/>
                </w:rPr>
                <w:t>Laporan Transaksi Matching dan Tidak Matching Data Transfer Upload (PL-4005).​</w:t>
              </w:r>
            </w:hyperlink>
          </w:p>
          <w:p w:rsidR="008420E1" w:rsidRPr="00205BE0" w:rsidRDefault="008420E1" w:rsidP="008420E1">
            <w:pPr>
              <w:pStyle w:val="NormalWeb"/>
              <w:shd w:val="clear" w:color="auto" w:fill="FFFFFF"/>
              <w:spacing w:before="0" w:beforeAutospacing="0" w:after="0" w:afterAutospacing="0"/>
              <w:rPr>
                <w:rFonts w:asciiTheme="minorHAnsi" w:hAnsiTheme="minorHAnsi" w:cstheme="minorHAnsi"/>
                <w:color w:val="000000"/>
                <w:sz w:val="22"/>
                <w:szCs w:val="22"/>
              </w:rPr>
            </w:pPr>
            <w:r w:rsidRPr="00205BE0">
              <w:rPr>
                <w:rFonts w:asciiTheme="minorHAnsi" w:hAnsiTheme="minorHAnsi" w:cstheme="minorHAnsi"/>
                <w:color w:val="000000"/>
                <w:sz w:val="22"/>
                <w:szCs w:val="22"/>
              </w:rPr>
              <w:t> </w:t>
            </w:r>
          </w:p>
          <w:p w:rsidR="008420E1" w:rsidRPr="00205BE0" w:rsidRDefault="008420E1" w:rsidP="008420E1">
            <w:pPr>
              <w:pStyle w:val="NormalWeb"/>
              <w:shd w:val="clear" w:color="auto" w:fill="FFFFFF"/>
              <w:spacing w:before="0" w:beforeAutospacing="0" w:after="0" w:afterAutospacing="0"/>
              <w:rPr>
                <w:rFonts w:asciiTheme="minorHAnsi" w:hAnsiTheme="minorHAnsi" w:cstheme="minorHAnsi"/>
                <w:color w:val="000000"/>
                <w:sz w:val="22"/>
                <w:szCs w:val="22"/>
              </w:rPr>
            </w:pPr>
            <w:r w:rsidRPr="00205BE0">
              <w:rPr>
                <w:rFonts w:asciiTheme="minorHAnsi" w:hAnsiTheme="minorHAnsi" w:cstheme="minorHAnsi"/>
                <w:color w:val="222222"/>
                <w:sz w:val="22"/>
                <w:szCs w:val="22"/>
              </w:rPr>
              <w:t>Berikut tindak lanjut atas Laporan PL-4005 oleh RVS dan TPS.</w:t>
            </w:r>
            <w:r w:rsidRPr="00205BE0">
              <w:rPr>
                <w:rFonts w:asciiTheme="minorHAnsi" w:hAnsiTheme="minorHAnsi" w:cstheme="minorHAnsi"/>
                <w:color w:val="000000"/>
                <w:sz w:val="22"/>
                <w:szCs w:val="22"/>
              </w:rPr>
              <w:br/>
              <w:t> </w:t>
            </w:r>
          </w:p>
          <w:tbl>
            <w:tblPr>
              <w:tblW w:w="7239" w:type="dxa"/>
              <w:tblCellMar>
                <w:top w:w="15" w:type="dxa"/>
                <w:left w:w="15" w:type="dxa"/>
                <w:bottom w:w="15" w:type="dxa"/>
                <w:right w:w="15" w:type="dxa"/>
              </w:tblCellMar>
              <w:tblLook w:val="04A0" w:firstRow="1" w:lastRow="0" w:firstColumn="1" w:lastColumn="0" w:noHBand="0" w:noVBand="1"/>
            </w:tblPr>
            <w:tblGrid>
              <w:gridCol w:w="1309"/>
              <w:gridCol w:w="5930"/>
            </w:tblGrid>
            <w:tr w:rsidR="008420E1" w:rsidRPr="00205BE0" w:rsidTr="008420E1">
              <w:trPr>
                <w:trHeight w:val="300"/>
              </w:trPr>
              <w:tc>
                <w:tcPr>
                  <w:tcW w:w="1455" w:type="dxa"/>
                  <w:tcBorders>
                    <w:top w:val="nil"/>
                    <w:left w:val="nil"/>
                    <w:bottom w:val="single" w:sz="4" w:space="0" w:color="E6E6E6"/>
                    <w:right w:val="single" w:sz="4" w:space="0" w:color="E6E6E6"/>
                  </w:tcBorders>
                  <w:tcMar>
                    <w:top w:w="105" w:type="dxa"/>
                    <w:left w:w="75" w:type="dxa"/>
                    <w:bottom w:w="90" w:type="dxa"/>
                    <w:right w:w="75" w:type="dxa"/>
                  </w:tcMar>
                  <w:hideMark/>
                </w:tcPr>
                <w:p w:rsidR="008420E1" w:rsidRPr="00205BE0" w:rsidRDefault="008420E1" w:rsidP="008420E1">
                  <w:pPr>
                    <w:pStyle w:val="NormalWeb"/>
                    <w:spacing w:before="0" w:beforeAutospacing="0" w:after="0" w:afterAutospacing="0"/>
                    <w:jc w:val="center"/>
                    <w:rPr>
                      <w:rFonts w:asciiTheme="minorHAnsi" w:hAnsiTheme="minorHAnsi" w:cstheme="minorHAnsi"/>
                      <w:sz w:val="22"/>
                      <w:szCs w:val="22"/>
                    </w:rPr>
                  </w:pPr>
                  <w:bookmarkStart w:id="0" w:name="_GoBack" w:colFirst="0" w:colLast="1"/>
                  <w:r w:rsidRPr="00205BE0">
                    <w:rPr>
                      <w:rStyle w:val="Strong"/>
                      <w:rFonts w:asciiTheme="minorHAnsi" w:hAnsiTheme="minorHAnsi" w:cstheme="minorHAnsi"/>
                      <w:sz w:val="22"/>
                      <w:szCs w:val="22"/>
                    </w:rPr>
                    <w:t>Ji</w:t>
                  </w:r>
                  <w:proofErr w:type="gramStart"/>
                  <w:r w:rsidRPr="00205BE0">
                    <w:rPr>
                      <w:rStyle w:val="Strong"/>
                      <w:rFonts w:asciiTheme="minorHAnsi" w:hAnsiTheme="minorHAnsi" w:cstheme="minorHAnsi"/>
                      <w:sz w:val="22"/>
                      <w:szCs w:val="22"/>
                    </w:rPr>
                    <w:t>​​ka</w:t>
                  </w:r>
                  <w:proofErr w:type="gramEnd"/>
                  <w:r w:rsidRPr="00205BE0">
                    <w:rPr>
                      <w:rStyle w:val="Strong"/>
                      <w:rFonts w:asciiTheme="minorHAnsi" w:hAnsiTheme="minorHAnsi" w:cstheme="minorHAnsi"/>
                      <w:sz w:val="22"/>
                      <w:szCs w:val="22"/>
                    </w:rPr>
                    <w:t>…</w:t>
                  </w:r>
                </w:p>
              </w:tc>
              <w:tc>
                <w:tcPr>
                  <w:tcW w:w="7620" w:type="dxa"/>
                  <w:tcBorders>
                    <w:top w:val="nil"/>
                    <w:left w:val="nil"/>
                    <w:bottom w:val="single" w:sz="4" w:space="0" w:color="E6E6E6"/>
                    <w:right w:val="nil"/>
                  </w:tcBorders>
                  <w:tcMar>
                    <w:top w:w="105" w:type="dxa"/>
                    <w:left w:w="75" w:type="dxa"/>
                    <w:bottom w:w="90" w:type="dxa"/>
                    <w:right w:w="75" w:type="dxa"/>
                  </w:tcMar>
                  <w:hideMark/>
                </w:tcPr>
                <w:p w:rsidR="008420E1" w:rsidRPr="00205BE0" w:rsidRDefault="008420E1" w:rsidP="008420E1">
                  <w:pPr>
                    <w:pStyle w:val="NormalWeb"/>
                    <w:spacing w:before="0" w:beforeAutospacing="0" w:after="0" w:afterAutospacing="0"/>
                    <w:jc w:val="center"/>
                    <w:rPr>
                      <w:rFonts w:asciiTheme="minorHAnsi" w:hAnsiTheme="minorHAnsi" w:cstheme="minorHAnsi"/>
                      <w:sz w:val="22"/>
                      <w:szCs w:val="22"/>
                    </w:rPr>
                  </w:pPr>
                  <w:r w:rsidRPr="00205BE0">
                    <w:rPr>
                      <w:rStyle w:val="Strong"/>
                      <w:rFonts w:asciiTheme="minorHAnsi" w:hAnsiTheme="minorHAnsi" w:cstheme="minorHAnsi"/>
                      <w:sz w:val="22"/>
                      <w:szCs w:val="22"/>
                    </w:rPr>
                    <w:t>Maka…</w:t>
                  </w:r>
                </w:p>
              </w:tc>
            </w:tr>
            <w:bookmarkEnd w:id="0"/>
            <w:tr w:rsidR="008420E1" w:rsidRPr="00205BE0" w:rsidTr="008420E1">
              <w:trPr>
                <w:trHeight w:val="300"/>
              </w:trPr>
              <w:tc>
                <w:tcPr>
                  <w:tcW w:w="1455" w:type="dxa"/>
                  <w:tcBorders>
                    <w:top w:val="nil"/>
                    <w:left w:val="nil"/>
                    <w:bottom w:val="single" w:sz="4" w:space="0" w:color="E6E6E6"/>
                    <w:right w:val="single" w:sz="4" w:space="0" w:color="E6E6E6"/>
                  </w:tcBorders>
                  <w:tcMar>
                    <w:top w:w="105" w:type="dxa"/>
                    <w:left w:w="75" w:type="dxa"/>
                    <w:bottom w:w="90" w:type="dxa"/>
                    <w:right w:w="75" w:type="dxa"/>
                  </w:tcMar>
                  <w:hideMark/>
                </w:tcPr>
                <w:p w:rsidR="008420E1" w:rsidRPr="00205BE0" w:rsidRDefault="008420E1" w:rsidP="008420E1">
                  <w:pPr>
                    <w:rPr>
                      <w:rFonts w:cstheme="minorHAnsi"/>
                    </w:rPr>
                  </w:pPr>
                  <w:r w:rsidRPr="00205BE0">
                    <w:rPr>
                      <w:rFonts w:cstheme="minorHAnsi"/>
                      <w:color w:val="222222"/>
                    </w:rPr>
                    <w:t>Data ​matching​</w:t>
                  </w:r>
                </w:p>
              </w:tc>
              <w:tc>
                <w:tcPr>
                  <w:tcW w:w="7620" w:type="dxa"/>
                  <w:tcBorders>
                    <w:top w:val="nil"/>
                    <w:left w:val="nil"/>
                    <w:bottom w:val="single" w:sz="4" w:space="0" w:color="E6E6E6"/>
                    <w:right w:val="nil"/>
                  </w:tcBorders>
                  <w:tcMar>
                    <w:top w:w="105" w:type="dxa"/>
                    <w:left w:w="75" w:type="dxa"/>
                    <w:bottom w:w="90" w:type="dxa"/>
                    <w:right w:w="75" w:type="dxa"/>
                  </w:tcMar>
                  <w:hideMark/>
                </w:tcPr>
                <w:p w:rsidR="008420E1" w:rsidRPr="00205BE0" w:rsidRDefault="008420E1" w:rsidP="00231A2B">
                  <w:pPr>
                    <w:numPr>
                      <w:ilvl w:val="0"/>
                      <w:numId w:val="4"/>
                    </w:numPr>
                    <w:spacing w:before="100" w:beforeAutospacing="1" w:after="100" w:afterAutospacing="1" w:line="240" w:lineRule="auto"/>
                    <w:rPr>
                      <w:rFonts w:cstheme="minorHAnsi"/>
                    </w:rPr>
                  </w:pPr>
                  <w:r w:rsidRPr="00205BE0">
                    <w:rPr>
                      <w:rFonts w:cstheme="minorHAnsi"/>
                      <w:color w:val="222222"/>
                    </w:rPr>
                    <w:t>Sistem secara otomatis mengirimkan email notifikasi ke TPS dan RVS berisi data matching.</w:t>
                  </w:r>
                </w:p>
                <w:p w:rsidR="008420E1" w:rsidRPr="00205BE0" w:rsidRDefault="008420E1" w:rsidP="00231A2B">
                  <w:pPr>
                    <w:numPr>
                      <w:ilvl w:val="0"/>
                      <w:numId w:val="4"/>
                    </w:numPr>
                    <w:spacing w:before="100" w:beforeAutospacing="1" w:after="100" w:afterAutospacing="1" w:line="240" w:lineRule="auto"/>
                    <w:rPr>
                      <w:rFonts w:cstheme="minorHAnsi"/>
                    </w:rPr>
                  </w:pPr>
                  <w:r w:rsidRPr="00205BE0">
                    <w:rPr>
                      <w:rFonts w:cstheme="minorHAnsi"/>
                      <w:color w:val="222222"/>
                    </w:rPr>
                    <w:t xml:space="preserve">Sistem secara otomatis </w:t>
                  </w:r>
                  <w:proofErr w:type="gramStart"/>
                  <w:r w:rsidRPr="00205BE0">
                    <w:rPr>
                      <w:rFonts w:cstheme="minorHAnsi"/>
                      <w:color w:val="222222"/>
                    </w:rPr>
                    <w:t>akan</w:t>
                  </w:r>
                  <w:proofErr w:type="gramEnd"/>
                  <w:r w:rsidRPr="00205BE0">
                    <w:rPr>
                      <w:rFonts w:cstheme="minorHAnsi"/>
                      <w:color w:val="222222"/>
                    </w:rPr>
                    <w:t xml:space="preserve"> meng-konversi file tersebut menjadi format MT103 yang siap untuk diupload ke Fire.</w:t>
                  </w:r>
                </w:p>
              </w:tc>
            </w:tr>
            <w:tr w:rsidR="008420E1" w:rsidRPr="00205BE0" w:rsidTr="008420E1">
              <w:trPr>
                <w:trHeight w:val="300"/>
              </w:trPr>
              <w:tc>
                <w:tcPr>
                  <w:tcW w:w="1455" w:type="dxa"/>
                  <w:tcBorders>
                    <w:top w:val="nil"/>
                    <w:left w:val="nil"/>
                    <w:bottom w:val="nil"/>
                    <w:right w:val="single" w:sz="4" w:space="0" w:color="E6E6E6"/>
                  </w:tcBorders>
                  <w:tcMar>
                    <w:top w:w="105" w:type="dxa"/>
                    <w:left w:w="75" w:type="dxa"/>
                    <w:bottom w:w="90" w:type="dxa"/>
                    <w:right w:w="75" w:type="dxa"/>
                  </w:tcMar>
                  <w:hideMark/>
                </w:tcPr>
                <w:p w:rsidR="008420E1" w:rsidRPr="00205BE0" w:rsidRDefault="008420E1" w:rsidP="008420E1">
                  <w:pPr>
                    <w:spacing w:after="0"/>
                    <w:rPr>
                      <w:rFonts w:cstheme="minorHAnsi"/>
                    </w:rPr>
                  </w:pPr>
                  <w:r w:rsidRPr="00205BE0">
                    <w:rPr>
                      <w:rFonts w:cstheme="minorHAnsi"/>
                      <w:color w:val="222222"/>
                    </w:rPr>
                    <w:t>Data tidak matching</w:t>
                  </w:r>
                </w:p>
              </w:tc>
              <w:tc>
                <w:tcPr>
                  <w:tcW w:w="7620" w:type="dxa"/>
                  <w:tcBorders>
                    <w:top w:val="nil"/>
                    <w:left w:val="nil"/>
                    <w:bottom w:val="nil"/>
                    <w:right w:val="nil"/>
                  </w:tcBorders>
                  <w:tcMar>
                    <w:top w:w="105" w:type="dxa"/>
                    <w:left w:w="75" w:type="dxa"/>
                    <w:bottom w:w="90" w:type="dxa"/>
                    <w:right w:w="75" w:type="dxa"/>
                  </w:tcMar>
                  <w:hideMark/>
                </w:tcPr>
                <w:p w:rsidR="008420E1" w:rsidRPr="00205BE0" w:rsidRDefault="008420E1" w:rsidP="00231A2B">
                  <w:pPr>
                    <w:numPr>
                      <w:ilvl w:val="0"/>
                      <w:numId w:val="5"/>
                    </w:numPr>
                    <w:spacing w:before="100" w:beforeAutospacing="1" w:after="100" w:afterAutospacing="1" w:line="240" w:lineRule="auto"/>
                    <w:rPr>
                      <w:rFonts w:cstheme="minorHAnsi"/>
                    </w:rPr>
                  </w:pPr>
                  <w:r w:rsidRPr="00205BE0">
                    <w:rPr>
                      <w:rFonts w:cstheme="minorHAnsi"/>
                      <w:color w:val="222222"/>
                    </w:rPr>
                    <w:t>Sistem secara otomatis mengirimkan email notifikasi ke TPS dan RVS berisi data tidak matching untuk ditindaklanjuti dengan melakukan download ulang file transaksinya.</w:t>
                  </w:r>
                </w:p>
                <w:p w:rsidR="008420E1" w:rsidRPr="00205BE0" w:rsidRDefault="008420E1" w:rsidP="00231A2B">
                  <w:pPr>
                    <w:numPr>
                      <w:ilvl w:val="0"/>
                      <w:numId w:val="5"/>
                    </w:numPr>
                    <w:spacing w:before="100" w:beforeAutospacing="1" w:after="100" w:afterAutospacing="1" w:line="240" w:lineRule="auto"/>
                    <w:rPr>
                      <w:rFonts w:cstheme="minorHAnsi"/>
                    </w:rPr>
                  </w:pPr>
                  <w:r w:rsidRPr="00205BE0">
                    <w:rPr>
                      <w:rFonts w:cstheme="minorHAnsi"/>
                      <w:color w:val="222222"/>
                    </w:rPr>
                    <w:lastRenderedPageBreak/>
                    <w:t>RVS dan TPS harus melakukan pengecekan terhadap jumlah file dan transaksi yang di-download dan diupload.</w:t>
                  </w:r>
                </w:p>
                <w:p w:rsidR="008420E1" w:rsidRPr="00205BE0" w:rsidRDefault="008420E1" w:rsidP="00231A2B">
                  <w:pPr>
                    <w:numPr>
                      <w:ilvl w:val="0"/>
                      <w:numId w:val="5"/>
                    </w:numPr>
                    <w:spacing w:before="100" w:beforeAutospacing="1" w:after="100" w:afterAutospacing="1" w:line="240" w:lineRule="auto"/>
                    <w:rPr>
                      <w:rFonts w:cstheme="minorHAnsi"/>
                    </w:rPr>
                  </w:pPr>
                  <w:r w:rsidRPr="00205BE0">
                    <w:rPr>
                      <w:rFonts w:cstheme="minorHAnsi"/>
                      <w:color w:val="222222"/>
                    </w:rPr>
                    <w:t>RVS/TPS harus mengirimkan email permintaan re-run ke Grup Teknologi Informasi (GTI) atas transaksi tidak matching yang telah di-download ulang dan telah melewati waktu batch yang telah ditentukan, agar bisa dilakukan proses matching ulang.</w:t>
                  </w:r>
                </w:p>
                <w:p w:rsidR="008420E1" w:rsidRPr="00205BE0" w:rsidRDefault="008420E1" w:rsidP="00231A2B">
                  <w:pPr>
                    <w:numPr>
                      <w:ilvl w:val="0"/>
                      <w:numId w:val="5"/>
                    </w:numPr>
                    <w:spacing w:before="100" w:beforeAutospacing="1" w:after="100" w:afterAutospacing="1" w:line="240" w:lineRule="auto"/>
                    <w:rPr>
                      <w:rFonts w:cstheme="minorHAnsi"/>
                    </w:rPr>
                  </w:pPr>
                  <w:r w:rsidRPr="00205BE0">
                    <w:rPr>
                      <w:rFonts w:cstheme="minorHAnsi"/>
                      <w:color w:val="222222"/>
                    </w:rPr>
                    <w:t>GTI melakukan proses “re-run” sesuai email permintaan dari RVS.</w:t>
                  </w:r>
                </w:p>
              </w:tc>
            </w:tr>
          </w:tbl>
          <w:p w:rsidR="008420E1" w:rsidRPr="00205BE0" w:rsidRDefault="008420E1" w:rsidP="008420E1">
            <w:pPr>
              <w:pStyle w:val="Heading4"/>
              <w:shd w:val="clear" w:color="auto" w:fill="FFFFFF"/>
              <w:spacing w:before="0" w:beforeAutospacing="0" w:after="0" w:afterAutospacing="0"/>
              <w:outlineLvl w:val="3"/>
              <w:rPr>
                <w:rFonts w:asciiTheme="minorHAnsi" w:hAnsiTheme="minorHAnsi" w:cstheme="minorHAnsi"/>
                <w:b w:val="0"/>
                <w:bCs w:val="0"/>
                <w:color w:val="000000"/>
                <w:sz w:val="22"/>
                <w:szCs w:val="22"/>
              </w:rPr>
            </w:pPr>
          </w:p>
          <w:p w:rsidR="0033235E" w:rsidRPr="00205BE0" w:rsidRDefault="0033235E" w:rsidP="006F60EB">
            <w:pPr>
              <w:rPr>
                <w:rFonts w:cstheme="minorHAnsi"/>
              </w:rPr>
            </w:pPr>
          </w:p>
          <w:p w:rsidR="00A53004" w:rsidRPr="00205BE0" w:rsidRDefault="00A53004" w:rsidP="006F60EB">
            <w:pPr>
              <w:rPr>
                <w:rFonts w:cstheme="minorHAnsi"/>
                <w:b/>
                <w:bCs/>
                <w:shd w:val="clear" w:color="auto" w:fill="F3F2F1"/>
              </w:rPr>
            </w:pPr>
            <w:r w:rsidRPr="00205BE0">
              <w:rPr>
                <w:rStyle w:val="mr-2"/>
                <w:rFonts w:cstheme="minorHAnsi"/>
                <w:b/>
                <w:bCs/>
                <w:shd w:val="clear" w:color="auto" w:fill="F3F2F1"/>
              </w:rPr>
              <w:t>4.4.3.</w:t>
            </w:r>
            <w:r w:rsidRPr="00205BE0">
              <w:rPr>
                <w:rFonts w:cstheme="minorHAnsi"/>
                <w:b/>
                <w:bCs/>
                <w:shd w:val="clear" w:color="auto" w:fill="F3F2F1"/>
              </w:rPr>
              <w:t>Penanganan Transaksi Investigasi</w:t>
            </w:r>
          </w:p>
          <w:p w:rsidR="00A53004" w:rsidRPr="00205BE0" w:rsidRDefault="00A53004" w:rsidP="00A53004">
            <w:pPr>
              <w:pStyle w:val="Heading4"/>
              <w:shd w:val="clear" w:color="auto" w:fill="FFFFFF"/>
              <w:spacing w:before="0" w:beforeAutospacing="0"/>
              <w:outlineLvl w:val="3"/>
              <w:rPr>
                <w:rFonts w:asciiTheme="minorHAnsi" w:hAnsiTheme="minorHAnsi" w:cstheme="minorHAnsi"/>
                <w:b w:val="0"/>
                <w:bCs w:val="0"/>
                <w:color w:val="000000"/>
                <w:sz w:val="22"/>
                <w:szCs w:val="22"/>
              </w:rPr>
            </w:pPr>
            <w:r w:rsidRPr="00205BE0">
              <w:rPr>
                <w:rStyle w:val="Strong"/>
                <w:rFonts w:asciiTheme="minorHAnsi" w:hAnsiTheme="minorHAnsi" w:cstheme="minorHAnsi"/>
                <w:b/>
                <w:bCs/>
                <w:color w:val="000000"/>
                <w:sz w:val="22"/>
                <w:szCs w:val="22"/>
              </w:rPr>
              <w:t>Penanganan Transaksi Tolakan OR</w:t>
            </w:r>
          </w:p>
          <w:p w:rsidR="00A53004" w:rsidRPr="00205BE0" w:rsidRDefault="00A53004" w:rsidP="00205BE0">
            <w:pPr>
              <w:pStyle w:val="NormalWeb"/>
              <w:shd w:val="clear" w:color="auto" w:fill="FFFFFF"/>
              <w:spacing w:before="0" w:beforeAutospacing="0" w:after="0" w:afterAutospacing="0"/>
              <w:rPr>
                <w:rFonts w:asciiTheme="minorHAnsi" w:hAnsiTheme="minorHAnsi" w:cstheme="minorHAnsi"/>
                <w:color w:val="000000"/>
                <w:sz w:val="22"/>
                <w:szCs w:val="22"/>
              </w:rPr>
            </w:pPr>
            <w:r w:rsidRPr="00205BE0">
              <w:rPr>
                <w:rFonts w:asciiTheme="minorHAnsi" w:hAnsiTheme="minorHAnsi" w:cstheme="minorHAnsi"/>
                <w:color w:val="000000"/>
                <w:sz w:val="22"/>
                <w:szCs w:val="22"/>
              </w:rPr>
              <w:t xml:space="preserve">Transaksi OR yang ditolak dapat berupa data Inward Remittance (IR) baik dari Fire maupun </w:t>
            </w:r>
            <w:r w:rsidRPr="00205BE0">
              <w:rPr>
                <w:rFonts w:asciiTheme="minorHAnsi" w:hAnsiTheme="minorHAnsi" w:cstheme="minorHAnsi"/>
                <w:color w:val="000000"/>
                <w:sz w:val="22"/>
                <w:szCs w:val="22"/>
                <w:highlight w:val="green"/>
              </w:rPr>
              <w:t>dari Aplikasi IR Linc</w:t>
            </w:r>
            <w:r w:rsidRPr="00205BE0">
              <w:rPr>
                <w:rFonts w:asciiTheme="minorHAnsi" w:hAnsiTheme="minorHAnsi" w:cstheme="minorHAnsi"/>
                <w:color w:val="000000"/>
                <w:sz w:val="22"/>
                <w:szCs w:val="22"/>
              </w:rPr>
              <w:t xml:space="preserve"> dan </w:t>
            </w:r>
            <w:r w:rsidRPr="00205BE0">
              <w:rPr>
                <w:rFonts w:asciiTheme="minorHAnsi" w:hAnsiTheme="minorHAnsi" w:cstheme="minorHAnsi"/>
                <w:i/>
                <w:iCs/>
                <w:color w:val="000000"/>
                <w:sz w:val="22"/>
                <w:szCs w:val="22"/>
              </w:rPr>
              <w:t>advice </w:t>
            </w:r>
            <w:r w:rsidRPr="00205BE0">
              <w:rPr>
                <w:rFonts w:asciiTheme="minorHAnsi" w:hAnsiTheme="minorHAnsi" w:cstheme="minorHAnsi"/>
                <w:color w:val="000000"/>
                <w:sz w:val="22"/>
                <w:szCs w:val="22"/>
              </w:rPr>
              <w:t>(data tolakan OR melalui MT199).</w:t>
            </w:r>
          </w:p>
          <w:p w:rsidR="00205BE0" w:rsidRDefault="00A53004" w:rsidP="00205BE0">
            <w:pPr>
              <w:pStyle w:val="Heading4"/>
              <w:shd w:val="clear" w:color="auto" w:fill="FFFFFF"/>
              <w:spacing w:before="0" w:beforeAutospacing="0" w:after="0" w:afterAutospacing="0"/>
              <w:outlineLvl w:val="3"/>
              <w:rPr>
                <w:rStyle w:val="Strong"/>
                <w:rFonts w:asciiTheme="minorHAnsi" w:hAnsiTheme="minorHAnsi" w:cstheme="minorHAnsi"/>
                <w:b/>
                <w:bCs/>
                <w:color w:val="000000"/>
                <w:sz w:val="22"/>
                <w:szCs w:val="22"/>
                <w:shd w:val="clear" w:color="auto" w:fill="FFFFFF"/>
              </w:rPr>
            </w:pPr>
            <w:r w:rsidRPr="00205BE0">
              <w:rPr>
                <w:rStyle w:val="Strong"/>
                <w:rFonts w:asciiTheme="minorHAnsi" w:hAnsiTheme="minorHAnsi" w:cstheme="minorHAnsi"/>
                <w:b/>
                <w:bCs/>
                <w:color w:val="000000"/>
                <w:sz w:val="22"/>
                <w:szCs w:val="22"/>
                <w:shd w:val="clear" w:color="auto" w:fill="FFFFFF"/>
              </w:rPr>
              <w:t>Proses Penanganan Tolakan OR oleh RVS</w:t>
            </w:r>
          </w:p>
          <w:p w:rsidR="00A53004" w:rsidRPr="00205BE0" w:rsidRDefault="00A53004" w:rsidP="00205BE0">
            <w:pPr>
              <w:pStyle w:val="Heading4"/>
              <w:shd w:val="clear" w:color="auto" w:fill="FFFFFF"/>
              <w:spacing w:before="0" w:beforeAutospacing="0" w:after="0" w:afterAutospacing="0"/>
              <w:outlineLvl w:val="3"/>
              <w:rPr>
                <w:rFonts w:asciiTheme="minorHAnsi" w:hAnsiTheme="minorHAnsi" w:cstheme="minorHAnsi"/>
                <w:b w:val="0"/>
                <w:bCs w:val="0"/>
                <w:color w:val="000000"/>
                <w:sz w:val="22"/>
                <w:szCs w:val="22"/>
              </w:rPr>
            </w:pPr>
            <w:r w:rsidRPr="00205BE0">
              <w:rPr>
                <w:rFonts w:asciiTheme="minorHAnsi" w:hAnsiTheme="minorHAnsi" w:cstheme="minorHAnsi"/>
                <w:color w:val="000000"/>
                <w:sz w:val="22"/>
                <w:szCs w:val="22"/>
                <w:highlight w:val="cyan"/>
              </w:rPr>
              <w:t>Berikut merupakan proses penanganan tolakan OR oleh RVS.</w:t>
            </w:r>
          </w:p>
          <w:p w:rsidR="00A53004" w:rsidRDefault="00A53004" w:rsidP="006F60EB">
            <w:pPr>
              <w:rPr>
                <w:rFonts w:cstheme="minorHAnsi"/>
              </w:rPr>
            </w:pPr>
            <w:r w:rsidRPr="00205BE0">
              <w:rPr>
                <w:rFonts w:cstheme="minorHAnsi"/>
                <w:noProof/>
              </w:rPr>
              <w:drawing>
                <wp:inline distT="0" distB="0" distL="0" distR="0" wp14:anchorId="10FEE4D5" wp14:editId="3B3539C7">
                  <wp:extent cx="6819900" cy="3091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20694" cy="3091623"/>
                          </a:xfrm>
                          <a:prstGeom prst="rect">
                            <a:avLst/>
                          </a:prstGeom>
                        </pic:spPr>
                      </pic:pic>
                    </a:graphicData>
                  </a:graphic>
                </wp:inline>
              </w:drawing>
            </w:r>
          </w:p>
          <w:p w:rsidR="00205BE0" w:rsidRPr="00205BE0" w:rsidRDefault="00205BE0" w:rsidP="006F60EB">
            <w:pPr>
              <w:rPr>
                <w:rFonts w:cstheme="minorHAnsi"/>
              </w:rPr>
            </w:pPr>
          </w:p>
          <w:p w:rsidR="00A53004" w:rsidRPr="00205BE0" w:rsidRDefault="00A53004" w:rsidP="00A53004">
            <w:pPr>
              <w:shd w:val="clear" w:color="auto" w:fill="FFFFFF"/>
              <w:rPr>
                <w:rFonts w:eastAsia="Times New Roman" w:cstheme="minorHAnsi"/>
                <w:color w:val="000000"/>
              </w:rPr>
            </w:pPr>
            <w:r w:rsidRPr="00205BE0">
              <w:rPr>
                <w:rFonts w:eastAsia="Times New Roman" w:cstheme="minorHAnsi"/>
                <w:color w:val="000000"/>
                <w:u w:val="single"/>
              </w:rPr>
              <w:lastRenderedPageBreak/>
              <w:t>Catatan</w:t>
            </w:r>
          </w:p>
          <w:p w:rsidR="00A53004" w:rsidRPr="00205BE0" w:rsidRDefault="00A53004" w:rsidP="00A53004">
            <w:pPr>
              <w:shd w:val="clear" w:color="auto" w:fill="FFFFFF"/>
              <w:rPr>
                <w:rFonts w:eastAsia="Times New Roman" w:cstheme="minorHAnsi"/>
                <w:color w:val="000000"/>
              </w:rPr>
            </w:pPr>
            <w:r w:rsidRPr="00205BE0">
              <w:rPr>
                <w:rFonts w:eastAsia="Times New Roman" w:cstheme="minorHAnsi"/>
                <w:color w:val="000000"/>
              </w:rPr>
              <w:t>Transaksi OR yang ditolak akan dikembalikan melalui sarana Aplikasi IR berupa IR dengan status D1 (opr. del) dan tercetak Atas Perintah Bayar Pada (APBP).</w:t>
            </w:r>
          </w:p>
          <w:p w:rsidR="00A71A6C" w:rsidRPr="00205BE0" w:rsidRDefault="00A71A6C" w:rsidP="00A53004">
            <w:pPr>
              <w:shd w:val="clear" w:color="auto" w:fill="FFFFFF"/>
              <w:rPr>
                <w:rFonts w:eastAsia="Times New Roman" w:cstheme="minorHAnsi"/>
                <w:color w:val="000000"/>
              </w:rPr>
            </w:pPr>
          </w:p>
          <w:p w:rsidR="0033235E" w:rsidRPr="00205BE0" w:rsidRDefault="00A71A6C" w:rsidP="00A71A6C">
            <w:pPr>
              <w:rPr>
                <w:rFonts w:cstheme="minorHAnsi"/>
                <w:b/>
              </w:rPr>
            </w:pPr>
            <w:r w:rsidRPr="00205BE0">
              <w:rPr>
                <w:rFonts w:cstheme="minorHAnsi"/>
                <w:b/>
              </w:rPr>
              <w:t>4.4.4.Penanganan Data Interface dari Aplikasi Fire ke KUCO dan FACTOR OR</w:t>
            </w:r>
          </w:p>
          <w:p w:rsidR="00A71A6C" w:rsidRPr="00205BE0" w:rsidRDefault="00A71A6C" w:rsidP="00A71A6C">
            <w:pPr>
              <w:shd w:val="clear" w:color="auto" w:fill="FFFFFF"/>
              <w:spacing w:after="100" w:afterAutospacing="1"/>
              <w:ind w:left="427"/>
              <w:outlineLvl w:val="3"/>
              <w:rPr>
                <w:rFonts w:eastAsia="Times New Roman" w:cstheme="minorHAnsi"/>
                <w:color w:val="000000"/>
              </w:rPr>
            </w:pPr>
            <w:r w:rsidRPr="00205BE0">
              <w:rPr>
                <w:rFonts w:eastAsia="Times New Roman" w:cstheme="minorHAnsi"/>
                <w:b/>
                <w:bCs/>
                <w:color w:val="000000"/>
              </w:rPr>
              <w:t>Data Interface Transaksi Fire</w:t>
            </w:r>
          </w:p>
          <w:p w:rsidR="00A71A6C" w:rsidRPr="00205BE0" w:rsidRDefault="00A71A6C" w:rsidP="00A71A6C">
            <w:pPr>
              <w:shd w:val="clear" w:color="auto" w:fill="FFFFFF"/>
              <w:ind w:left="427"/>
              <w:rPr>
                <w:rFonts w:eastAsia="Times New Roman" w:cstheme="minorHAnsi"/>
                <w:color w:val="000000"/>
              </w:rPr>
            </w:pPr>
            <w:r w:rsidRPr="00205BE0">
              <w:rPr>
                <w:rFonts w:eastAsia="Times New Roman" w:cstheme="minorHAnsi"/>
                <w:color w:val="000000"/>
              </w:rPr>
              <w:t>Mapping data transaksi Fire yang di-</w:t>
            </w:r>
            <w:r w:rsidRPr="00205BE0">
              <w:rPr>
                <w:rFonts w:eastAsia="Times New Roman" w:cstheme="minorHAnsi"/>
                <w:i/>
                <w:iCs/>
                <w:color w:val="000000"/>
              </w:rPr>
              <w:t>interface</w:t>
            </w:r>
            <w:r w:rsidRPr="00205BE0">
              <w:rPr>
                <w:rFonts w:eastAsia="Times New Roman" w:cstheme="minorHAnsi"/>
                <w:color w:val="000000"/>
              </w:rPr>
              <w:t> ke Aplikasi KUCO dan FACTOR OR untuk diteruskan ke bank lain.</w:t>
            </w:r>
          </w:p>
          <w:tbl>
            <w:tblPr>
              <w:tblW w:w="723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992"/>
              <w:gridCol w:w="1325"/>
              <w:gridCol w:w="2157"/>
              <w:gridCol w:w="1765"/>
            </w:tblGrid>
            <w:tr w:rsidR="00A71A6C" w:rsidRPr="00205BE0" w:rsidTr="00A71A6C">
              <w:trPr>
                <w:trHeight w:val="300"/>
              </w:trPr>
              <w:tc>
                <w:tcPr>
                  <w:tcW w:w="2430" w:type="dxa"/>
                  <w:tcBorders>
                    <w:top w:val="nil"/>
                    <w:left w:val="nil"/>
                    <w:bottom w:val="single" w:sz="8" w:space="0" w:color="E6E6E6"/>
                    <w:right w:val="single" w:sz="4" w:space="0" w:color="E6E6E6"/>
                  </w:tcBorders>
                  <w:tcMar>
                    <w:top w:w="0" w:type="dxa"/>
                    <w:left w:w="72" w:type="dxa"/>
                    <w:bottom w:w="0" w:type="dxa"/>
                    <w:right w:w="80" w:type="dxa"/>
                  </w:tcMar>
                  <w:hideMark/>
                </w:tcPr>
                <w:p w:rsidR="00A71A6C" w:rsidRPr="00205BE0" w:rsidRDefault="00A71A6C" w:rsidP="00A71A6C">
                  <w:pPr>
                    <w:spacing w:after="0" w:line="240" w:lineRule="auto"/>
                    <w:ind w:left="427"/>
                    <w:jc w:val="center"/>
                    <w:rPr>
                      <w:rFonts w:eastAsia="Times New Roman" w:cstheme="minorHAnsi"/>
                    </w:rPr>
                  </w:pPr>
                  <w:r w:rsidRPr="00205BE0">
                    <w:rPr>
                      <w:rFonts w:eastAsia="Times New Roman" w:cstheme="minorHAnsi"/>
                      <w:b/>
                      <w:bCs/>
                      <w:color w:val="000000"/>
                    </w:rPr>
                    <w:t>Transaksi</w:t>
                  </w:r>
                </w:p>
              </w:tc>
              <w:tc>
                <w:tcPr>
                  <w:tcW w:w="1530" w:type="dxa"/>
                  <w:tcBorders>
                    <w:top w:val="nil"/>
                    <w:left w:val="single" w:sz="8" w:space="0" w:color="E6E6E6"/>
                    <w:bottom w:val="single" w:sz="8" w:space="0" w:color="E6E6E6"/>
                    <w:right w:val="single" w:sz="4" w:space="0" w:color="E6E6E6"/>
                  </w:tcBorders>
                  <w:tcMar>
                    <w:top w:w="0" w:type="dxa"/>
                    <w:left w:w="72" w:type="dxa"/>
                    <w:bottom w:w="0" w:type="dxa"/>
                    <w:right w:w="80" w:type="dxa"/>
                  </w:tcMar>
                  <w:hideMark/>
                </w:tcPr>
                <w:p w:rsidR="00A71A6C" w:rsidRPr="00205BE0" w:rsidRDefault="00A71A6C" w:rsidP="00A71A6C">
                  <w:pPr>
                    <w:spacing w:after="0" w:line="240" w:lineRule="auto"/>
                    <w:ind w:left="427"/>
                    <w:jc w:val="center"/>
                    <w:rPr>
                      <w:rFonts w:eastAsia="Times New Roman" w:cstheme="minorHAnsi"/>
                    </w:rPr>
                  </w:pPr>
                  <w:r w:rsidRPr="00205BE0">
                    <w:rPr>
                      <w:rFonts w:eastAsia="Times New Roman" w:cstheme="minorHAnsi"/>
                      <w:b/>
                      <w:bCs/>
                      <w:color w:val="000000"/>
                    </w:rPr>
                    <w:t>Mata uang</w:t>
                  </w:r>
                </w:p>
              </w:tc>
              <w:tc>
                <w:tcPr>
                  <w:tcW w:w="2715" w:type="dxa"/>
                  <w:tcBorders>
                    <w:top w:val="nil"/>
                    <w:left w:val="single" w:sz="8" w:space="0" w:color="E6E6E6"/>
                    <w:bottom w:val="single" w:sz="8" w:space="0" w:color="E6E6E6"/>
                    <w:right w:val="single" w:sz="4" w:space="0" w:color="E6E6E6"/>
                  </w:tcBorders>
                  <w:tcMar>
                    <w:top w:w="0" w:type="dxa"/>
                    <w:left w:w="72" w:type="dxa"/>
                    <w:bottom w:w="0" w:type="dxa"/>
                    <w:right w:w="80" w:type="dxa"/>
                  </w:tcMar>
                  <w:hideMark/>
                </w:tcPr>
                <w:p w:rsidR="00A71A6C" w:rsidRPr="00205BE0" w:rsidRDefault="00A71A6C" w:rsidP="00A71A6C">
                  <w:pPr>
                    <w:spacing w:after="0" w:line="240" w:lineRule="auto"/>
                    <w:ind w:left="427"/>
                    <w:jc w:val="center"/>
                    <w:rPr>
                      <w:rFonts w:eastAsia="Times New Roman" w:cstheme="minorHAnsi"/>
                    </w:rPr>
                  </w:pPr>
                  <w:r w:rsidRPr="00205BE0">
                    <w:rPr>
                      <w:rFonts w:eastAsia="Times New Roman" w:cstheme="minorHAnsi"/>
                      <w:b/>
                      <w:bCs/>
                      <w:color w:val="000000"/>
                    </w:rPr>
                    <w:t>Interface ke Aplikasi…</w:t>
                  </w:r>
                </w:p>
              </w:tc>
              <w:tc>
                <w:tcPr>
                  <w:tcW w:w="2179" w:type="dxa"/>
                  <w:tcBorders>
                    <w:top w:val="nil"/>
                    <w:left w:val="single" w:sz="8" w:space="0" w:color="E6E6E6"/>
                    <w:bottom w:val="single" w:sz="8" w:space="0" w:color="E6E6E6"/>
                    <w:right w:val="nil"/>
                  </w:tcBorders>
                  <w:tcMar>
                    <w:top w:w="0" w:type="dxa"/>
                    <w:left w:w="72" w:type="dxa"/>
                    <w:bottom w:w="0" w:type="dxa"/>
                    <w:right w:w="80" w:type="dxa"/>
                  </w:tcMar>
                  <w:hideMark/>
                </w:tcPr>
                <w:p w:rsidR="00A71A6C" w:rsidRPr="00205BE0" w:rsidRDefault="00A71A6C" w:rsidP="00A71A6C">
                  <w:pPr>
                    <w:spacing w:after="0" w:line="240" w:lineRule="auto"/>
                    <w:ind w:left="427"/>
                    <w:jc w:val="center"/>
                    <w:rPr>
                      <w:rFonts w:eastAsia="Times New Roman" w:cstheme="minorHAnsi"/>
                    </w:rPr>
                  </w:pPr>
                  <w:r w:rsidRPr="00205BE0">
                    <w:rPr>
                      <w:rFonts w:eastAsia="Times New Roman" w:cstheme="minorHAnsi"/>
                      <w:b/>
                      <w:bCs/>
                      <w:color w:val="000000"/>
                    </w:rPr>
                    <w:t>Format kode PPU</w:t>
                  </w:r>
                </w:p>
              </w:tc>
            </w:tr>
            <w:tr w:rsidR="00A71A6C" w:rsidRPr="00205BE0" w:rsidTr="00A71A6C">
              <w:trPr>
                <w:trHeight w:val="300"/>
              </w:trPr>
              <w:tc>
                <w:tcPr>
                  <w:tcW w:w="2430" w:type="dxa"/>
                  <w:tcBorders>
                    <w:top w:val="single" w:sz="4" w:space="0" w:color="E6E6E6"/>
                    <w:left w:val="nil"/>
                    <w:bottom w:val="single" w:sz="8" w:space="0" w:color="E6E6E6"/>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rPr>
                    <w:t>TT ke rekening bank lain dalam negeri</w:t>
                  </w:r>
                </w:p>
              </w:tc>
              <w:tc>
                <w:tcPr>
                  <w:tcW w:w="1530" w:type="dxa"/>
                  <w:tcBorders>
                    <w:top w:val="single" w:sz="4" w:space="0" w:color="E6E6E6"/>
                    <w:left w:val="single" w:sz="8" w:space="0" w:color="E6E6E6"/>
                    <w:bottom w:val="single" w:sz="8" w:space="0" w:color="E6E6E6"/>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rPr>
                    <w:t>1. IDR</w:t>
                  </w:r>
                </w:p>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rPr>
                    <w:t>2. Valas</w:t>
                  </w:r>
                </w:p>
              </w:tc>
              <w:tc>
                <w:tcPr>
                  <w:tcW w:w="2715" w:type="dxa"/>
                  <w:tcBorders>
                    <w:top w:val="single" w:sz="4" w:space="0" w:color="E6E6E6"/>
                    <w:left w:val="single" w:sz="8" w:space="0" w:color="E6E6E6"/>
                    <w:bottom w:val="single" w:sz="8" w:space="0" w:color="E6E6E6"/>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rPr>
                    <w:t>1. KUCO</w:t>
                  </w:r>
                </w:p>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rPr>
                    <w:t xml:space="preserve">2. </w:t>
                  </w:r>
                  <w:r w:rsidRPr="00205BE0">
                    <w:rPr>
                      <w:rFonts w:eastAsia="Times New Roman" w:cstheme="minorHAnsi"/>
                      <w:color w:val="000000"/>
                      <w:highlight w:val="yellow"/>
                    </w:rPr>
                    <w:t>FACTOR OR</w:t>
                  </w:r>
                </w:p>
              </w:tc>
              <w:tc>
                <w:tcPr>
                  <w:tcW w:w="2179" w:type="dxa"/>
                  <w:tcBorders>
                    <w:top w:val="single" w:sz="4" w:space="0" w:color="E6E6E6"/>
                    <w:left w:val="single" w:sz="8" w:space="0" w:color="E6E6E6"/>
                    <w:bottom w:val="single" w:sz="8" w:space="0" w:color="E6E6E6"/>
                    <w:right w:val="nil"/>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rPr>
                    <w:t>1. /XXXX</w:t>
                  </w:r>
                </w:p>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rPr>
                    <w:t>2. EXXXX</w:t>
                  </w:r>
                </w:p>
              </w:tc>
            </w:tr>
            <w:tr w:rsidR="00A71A6C" w:rsidRPr="00205BE0" w:rsidTr="00A71A6C">
              <w:trPr>
                <w:trHeight w:val="300"/>
              </w:trPr>
              <w:tc>
                <w:tcPr>
                  <w:tcW w:w="2430" w:type="dxa"/>
                  <w:tcBorders>
                    <w:top w:val="single" w:sz="4" w:space="0" w:color="E6E6E6"/>
                    <w:left w:val="nil"/>
                    <w:bottom w:val="nil"/>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rPr>
                    <w:t>TT ke rekening bank lain luar negeri</w:t>
                  </w:r>
                </w:p>
              </w:tc>
              <w:tc>
                <w:tcPr>
                  <w:tcW w:w="1530" w:type="dxa"/>
                  <w:tcBorders>
                    <w:top w:val="single" w:sz="4" w:space="0" w:color="E6E6E6"/>
                    <w:left w:val="single" w:sz="8" w:space="0" w:color="E6E6E6"/>
                    <w:bottom w:val="nil"/>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rPr>
                    <w:t>Valas</w:t>
                  </w:r>
                </w:p>
              </w:tc>
              <w:tc>
                <w:tcPr>
                  <w:tcW w:w="2715" w:type="dxa"/>
                  <w:tcBorders>
                    <w:top w:val="single" w:sz="4" w:space="0" w:color="E6E6E6"/>
                    <w:left w:val="single" w:sz="8" w:space="0" w:color="E6E6E6"/>
                    <w:bottom w:val="nil"/>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highlight w:val="yellow"/>
                    </w:rPr>
                    <w:t>FACTOR OR</w:t>
                  </w:r>
                </w:p>
              </w:tc>
              <w:tc>
                <w:tcPr>
                  <w:tcW w:w="2179" w:type="dxa"/>
                  <w:tcBorders>
                    <w:top w:val="single" w:sz="4" w:space="0" w:color="E6E6E6"/>
                    <w:left w:val="single" w:sz="8" w:space="0" w:color="E6E6E6"/>
                    <w:bottom w:val="nil"/>
                    <w:right w:val="nil"/>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rPr>
                    <w:t>EXXXX</w:t>
                  </w:r>
                </w:p>
              </w:tc>
            </w:tr>
          </w:tbl>
          <w:p w:rsidR="00A71A6C" w:rsidRPr="00205BE0" w:rsidRDefault="00A71A6C" w:rsidP="00A71A6C">
            <w:pPr>
              <w:shd w:val="clear" w:color="auto" w:fill="FFFFFF"/>
              <w:ind w:left="427"/>
              <w:rPr>
                <w:rFonts w:eastAsia="Times New Roman" w:cstheme="minorHAnsi"/>
                <w:color w:val="000000"/>
              </w:rPr>
            </w:pPr>
            <w:r w:rsidRPr="00205BE0">
              <w:rPr>
                <w:rFonts w:eastAsia="Times New Roman" w:cstheme="minorHAnsi"/>
                <w:color w:val="000000"/>
                <w:u w:val="single"/>
              </w:rPr>
              <w:t>Catatan</w:t>
            </w:r>
          </w:p>
          <w:p w:rsidR="00A71A6C" w:rsidRPr="00205BE0" w:rsidRDefault="00A71A6C" w:rsidP="00231A2B">
            <w:pPr>
              <w:numPr>
                <w:ilvl w:val="0"/>
                <w:numId w:val="7"/>
              </w:numPr>
              <w:shd w:val="clear" w:color="auto" w:fill="FFFFFF"/>
              <w:spacing w:before="100" w:beforeAutospacing="1" w:after="100" w:afterAutospacing="1"/>
              <w:ind w:left="427" w:firstLine="0"/>
              <w:rPr>
                <w:rFonts w:eastAsia="Times New Roman" w:cstheme="minorHAnsi"/>
                <w:color w:val="000000"/>
              </w:rPr>
            </w:pPr>
            <w:r w:rsidRPr="00205BE0">
              <w:rPr>
                <w:rFonts w:eastAsia="Times New Roman" w:cstheme="minorHAnsi"/>
                <w:color w:val="000000"/>
              </w:rPr>
              <w:t>Format /XXXX (/=</w:t>
            </w:r>
            <w:r w:rsidRPr="00205BE0">
              <w:rPr>
                <w:rFonts w:eastAsia="Times New Roman" w:cstheme="minorHAnsi"/>
                <w:i/>
                <w:iCs/>
                <w:color w:val="000000"/>
              </w:rPr>
              <w:t>default</w:t>
            </w:r>
            <w:r w:rsidRPr="00205BE0">
              <w:rPr>
                <w:rFonts w:eastAsia="Times New Roman" w:cstheme="minorHAnsi"/>
                <w:color w:val="000000"/>
              </w:rPr>
              <w:t>, XXXX=nomor PPU alfanumerik tanpa huruf vokal).</w:t>
            </w:r>
          </w:p>
          <w:p w:rsidR="00A71A6C" w:rsidRPr="00205BE0" w:rsidRDefault="00A71A6C" w:rsidP="00231A2B">
            <w:pPr>
              <w:numPr>
                <w:ilvl w:val="0"/>
                <w:numId w:val="7"/>
              </w:numPr>
              <w:shd w:val="clear" w:color="auto" w:fill="FFFFFF"/>
              <w:spacing w:before="100" w:beforeAutospacing="1" w:after="100" w:afterAutospacing="1"/>
              <w:ind w:left="427" w:firstLine="0"/>
              <w:rPr>
                <w:rFonts w:eastAsia="Times New Roman" w:cstheme="minorHAnsi"/>
                <w:color w:val="000000"/>
              </w:rPr>
            </w:pPr>
            <w:r w:rsidRPr="00205BE0">
              <w:rPr>
                <w:rFonts w:eastAsia="Times New Roman" w:cstheme="minorHAnsi"/>
                <w:color w:val="000000"/>
              </w:rPr>
              <w:t>Format EXXXX (E=</w:t>
            </w:r>
            <w:r w:rsidRPr="00205BE0">
              <w:rPr>
                <w:rFonts w:eastAsia="Times New Roman" w:cstheme="minorHAnsi"/>
                <w:i/>
                <w:iCs/>
                <w:color w:val="000000"/>
              </w:rPr>
              <w:t>default</w:t>
            </w:r>
            <w:r w:rsidRPr="00205BE0">
              <w:rPr>
                <w:rFonts w:eastAsia="Times New Roman" w:cstheme="minorHAnsi"/>
                <w:color w:val="000000"/>
              </w:rPr>
              <w:t>, XXXX=nomor PPU alfanumerik tanpa huruf vokal).</w:t>
            </w:r>
          </w:p>
          <w:p w:rsidR="00A71A6C" w:rsidRPr="00205BE0" w:rsidRDefault="00A71A6C" w:rsidP="00A71A6C">
            <w:pPr>
              <w:shd w:val="clear" w:color="auto" w:fill="FFFFFF"/>
              <w:spacing w:after="100" w:afterAutospacing="1"/>
              <w:ind w:left="427"/>
              <w:outlineLvl w:val="3"/>
              <w:rPr>
                <w:rFonts w:eastAsia="Times New Roman" w:cstheme="minorHAnsi"/>
                <w:color w:val="000000"/>
              </w:rPr>
            </w:pPr>
            <w:r w:rsidRPr="00205BE0">
              <w:rPr>
                <w:rFonts w:eastAsia="Times New Roman" w:cstheme="minorHAnsi"/>
                <w:color w:val="000000"/>
              </w:rPr>
              <w:t>  </w:t>
            </w:r>
          </w:p>
          <w:p w:rsidR="00A71A6C" w:rsidRPr="00205BE0" w:rsidRDefault="00A71A6C" w:rsidP="00A71A6C">
            <w:pPr>
              <w:shd w:val="clear" w:color="auto" w:fill="FFFFFF"/>
              <w:spacing w:after="100" w:afterAutospacing="1"/>
              <w:ind w:left="427"/>
              <w:outlineLvl w:val="3"/>
              <w:rPr>
                <w:rFonts w:eastAsia="Times New Roman" w:cstheme="minorHAnsi"/>
                <w:color w:val="000000"/>
              </w:rPr>
            </w:pPr>
            <w:r w:rsidRPr="00205BE0">
              <w:rPr>
                <w:rFonts w:eastAsia="Times New Roman" w:cstheme="minorHAnsi"/>
                <w:b/>
                <w:bCs/>
                <w:color w:val="000000"/>
                <w:highlight w:val="yellow"/>
              </w:rPr>
              <w:t>Status Interface Transaksi Fire</w:t>
            </w:r>
          </w:p>
          <w:p w:rsidR="00A71A6C" w:rsidRPr="00205BE0" w:rsidRDefault="00A71A6C" w:rsidP="00A71A6C">
            <w:pPr>
              <w:shd w:val="clear" w:color="auto" w:fill="FFFFFF"/>
              <w:ind w:left="427"/>
              <w:rPr>
                <w:rFonts w:eastAsia="Times New Roman" w:cstheme="minorHAnsi"/>
                <w:color w:val="000000"/>
              </w:rPr>
            </w:pPr>
            <w:r w:rsidRPr="00205BE0">
              <w:rPr>
                <w:rFonts w:eastAsia="Times New Roman" w:cstheme="minorHAnsi"/>
                <w:color w:val="000000"/>
              </w:rPr>
              <w:t>Status data </w:t>
            </w:r>
            <w:r w:rsidRPr="00205BE0">
              <w:rPr>
                <w:rFonts w:eastAsia="Times New Roman" w:cstheme="minorHAnsi"/>
                <w:i/>
                <w:iCs/>
                <w:color w:val="000000"/>
              </w:rPr>
              <w:t>interface</w:t>
            </w:r>
            <w:r w:rsidRPr="00205BE0">
              <w:rPr>
                <w:rFonts w:eastAsia="Times New Roman" w:cstheme="minorHAnsi"/>
                <w:color w:val="000000"/>
              </w:rPr>
              <w:t> dari Aplikasi Fire ke Aplikasi FACTOR OR beserta tindak lanjut RVS sesuai dengan statusnya.</w:t>
            </w:r>
          </w:p>
          <w:p w:rsidR="00A71A6C" w:rsidRPr="00205BE0" w:rsidRDefault="00A71A6C" w:rsidP="00231A2B">
            <w:pPr>
              <w:numPr>
                <w:ilvl w:val="0"/>
                <w:numId w:val="8"/>
              </w:numPr>
              <w:shd w:val="clear" w:color="auto" w:fill="FFFFFF"/>
              <w:spacing w:before="100" w:beforeAutospacing="1" w:after="100" w:afterAutospacing="1"/>
              <w:ind w:left="427" w:firstLine="0"/>
              <w:rPr>
                <w:rFonts w:eastAsia="Times New Roman" w:cstheme="minorHAnsi"/>
                <w:color w:val="000000"/>
              </w:rPr>
            </w:pPr>
            <w:r w:rsidRPr="00205BE0">
              <w:rPr>
                <w:rFonts w:eastAsia="Times New Roman" w:cstheme="minorHAnsi"/>
                <w:color w:val="000000"/>
              </w:rPr>
              <w:t>Status 98= Ready, untuk data Telegraphic Transfer (TT) yang lolos validasi di Aplikasi FACTOR OR.</w:t>
            </w:r>
          </w:p>
          <w:p w:rsidR="00A71A6C" w:rsidRPr="00205BE0" w:rsidRDefault="00A71A6C" w:rsidP="00231A2B">
            <w:pPr>
              <w:numPr>
                <w:ilvl w:val="0"/>
                <w:numId w:val="8"/>
              </w:numPr>
              <w:shd w:val="clear" w:color="auto" w:fill="FFFFFF"/>
              <w:spacing w:before="100" w:beforeAutospacing="1" w:after="100" w:afterAutospacing="1"/>
              <w:ind w:left="427" w:firstLine="0"/>
              <w:rPr>
                <w:rFonts w:eastAsia="Times New Roman" w:cstheme="minorHAnsi"/>
                <w:color w:val="000000"/>
              </w:rPr>
            </w:pPr>
            <w:r w:rsidRPr="00205BE0">
              <w:rPr>
                <w:rFonts w:eastAsia="Times New Roman" w:cstheme="minorHAnsi"/>
                <w:color w:val="000000"/>
              </w:rPr>
              <w:t>Status 92= Repair, untuk data TT yang tidak lolos validasi di Aplikasi FACTOR OR.</w:t>
            </w:r>
          </w:p>
          <w:tbl>
            <w:tblPr>
              <w:tblW w:w="723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279"/>
              <w:gridCol w:w="1613"/>
              <w:gridCol w:w="3347"/>
            </w:tblGrid>
            <w:tr w:rsidR="00A71A6C" w:rsidRPr="00205BE0" w:rsidTr="00A71A6C">
              <w:trPr>
                <w:trHeight w:val="300"/>
              </w:trPr>
              <w:tc>
                <w:tcPr>
                  <w:tcW w:w="2835" w:type="dxa"/>
                  <w:tcBorders>
                    <w:top w:val="nil"/>
                    <w:left w:val="nil"/>
                    <w:bottom w:val="single" w:sz="8" w:space="0" w:color="E6E6E6"/>
                    <w:right w:val="single" w:sz="4" w:space="0" w:color="E6E6E6"/>
                  </w:tcBorders>
                  <w:tcMar>
                    <w:top w:w="0" w:type="dxa"/>
                    <w:left w:w="72" w:type="dxa"/>
                    <w:bottom w:w="0" w:type="dxa"/>
                    <w:right w:w="80" w:type="dxa"/>
                  </w:tcMar>
                  <w:hideMark/>
                </w:tcPr>
                <w:p w:rsidR="00A71A6C" w:rsidRPr="00205BE0" w:rsidRDefault="00A71A6C" w:rsidP="00A71A6C">
                  <w:pPr>
                    <w:spacing w:after="0" w:line="240" w:lineRule="auto"/>
                    <w:ind w:left="427"/>
                    <w:jc w:val="center"/>
                    <w:rPr>
                      <w:rFonts w:eastAsia="Times New Roman" w:cstheme="minorHAnsi"/>
                    </w:rPr>
                  </w:pPr>
                  <w:r w:rsidRPr="00205BE0">
                    <w:rPr>
                      <w:rFonts w:eastAsia="Times New Roman" w:cstheme="minorHAnsi"/>
                      <w:b/>
                      <w:bCs/>
                    </w:rPr>
                    <w:t>Status</w:t>
                  </w:r>
                </w:p>
              </w:tc>
              <w:tc>
                <w:tcPr>
                  <w:tcW w:w="1677" w:type="dxa"/>
                  <w:tcBorders>
                    <w:top w:val="nil"/>
                    <w:left w:val="single" w:sz="8" w:space="0" w:color="E6E6E6"/>
                    <w:bottom w:val="single" w:sz="8" w:space="0" w:color="E6E6E6"/>
                    <w:right w:val="single" w:sz="4" w:space="0" w:color="E6E6E6"/>
                  </w:tcBorders>
                  <w:tcMar>
                    <w:top w:w="0" w:type="dxa"/>
                    <w:left w:w="72" w:type="dxa"/>
                    <w:bottom w:w="0" w:type="dxa"/>
                    <w:right w:w="80" w:type="dxa"/>
                  </w:tcMar>
                  <w:hideMark/>
                </w:tcPr>
                <w:p w:rsidR="00A71A6C" w:rsidRPr="00205BE0" w:rsidRDefault="00A71A6C" w:rsidP="00A71A6C">
                  <w:pPr>
                    <w:spacing w:after="0" w:line="240" w:lineRule="auto"/>
                    <w:ind w:left="427"/>
                    <w:jc w:val="center"/>
                    <w:rPr>
                      <w:rFonts w:eastAsia="Times New Roman" w:cstheme="minorHAnsi"/>
                    </w:rPr>
                  </w:pPr>
                  <w:r w:rsidRPr="00205BE0">
                    <w:rPr>
                      <w:rFonts w:eastAsia="Times New Roman" w:cstheme="minorHAnsi"/>
                      <w:b/>
                      <w:bCs/>
                    </w:rPr>
                    <w:t>Tindak lanjut</w:t>
                  </w:r>
                </w:p>
              </w:tc>
              <w:tc>
                <w:tcPr>
                  <w:tcW w:w="4135" w:type="dxa"/>
                  <w:tcBorders>
                    <w:top w:val="nil"/>
                    <w:left w:val="single" w:sz="8" w:space="0" w:color="E6E6E6"/>
                    <w:bottom w:val="single" w:sz="8" w:space="0" w:color="E6E6E6"/>
                    <w:right w:val="nil"/>
                  </w:tcBorders>
                  <w:tcMar>
                    <w:top w:w="0" w:type="dxa"/>
                    <w:left w:w="72" w:type="dxa"/>
                    <w:bottom w:w="0" w:type="dxa"/>
                    <w:right w:w="80" w:type="dxa"/>
                  </w:tcMar>
                  <w:hideMark/>
                </w:tcPr>
                <w:p w:rsidR="00A71A6C" w:rsidRPr="00205BE0" w:rsidRDefault="00A71A6C" w:rsidP="00A71A6C">
                  <w:pPr>
                    <w:spacing w:after="0" w:line="240" w:lineRule="auto"/>
                    <w:ind w:left="427"/>
                    <w:jc w:val="center"/>
                    <w:rPr>
                      <w:rFonts w:eastAsia="Times New Roman" w:cstheme="minorHAnsi"/>
                    </w:rPr>
                  </w:pPr>
                  <w:r w:rsidRPr="00205BE0">
                    <w:rPr>
                      <w:rFonts w:eastAsia="Times New Roman" w:cstheme="minorHAnsi"/>
                      <w:b/>
                      <w:bCs/>
                    </w:rPr>
                    <w:t>Keterangan</w:t>
                  </w:r>
                </w:p>
              </w:tc>
            </w:tr>
            <w:tr w:rsidR="00A71A6C" w:rsidRPr="00205BE0" w:rsidTr="00A71A6C">
              <w:trPr>
                <w:trHeight w:val="552"/>
              </w:trPr>
              <w:tc>
                <w:tcPr>
                  <w:tcW w:w="2835" w:type="dxa"/>
                  <w:vMerge w:val="restart"/>
                  <w:tcBorders>
                    <w:top w:val="single" w:sz="4" w:space="0" w:color="E6E6E6"/>
                    <w:left w:val="nil"/>
                    <w:bottom w:val="single" w:sz="8" w:space="0" w:color="E6E6E6"/>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98=Ready,</w:t>
                  </w:r>
                  <w:r w:rsidRPr="00205BE0">
                    <w:rPr>
                      <w:rFonts w:eastAsia="Times New Roman" w:cstheme="minorHAnsi"/>
                    </w:rPr>
                    <w:br/>
                    <w:t xml:space="preserve">Untuk data Telegraphic Transfer (TT) yang lolos validasi di </w:t>
                  </w:r>
                  <w:r w:rsidRPr="00205BE0">
                    <w:rPr>
                      <w:rFonts w:eastAsia="Times New Roman" w:cstheme="minorHAnsi"/>
                    </w:rPr>
                    <w:lastRenderedPageBreak/>
                    <w:t>Aplikasi FACTOR OR</w:t>
                  </w:r>
                </w:p>
              </w:tc>
              <w:tc>
                <w:tcPr>
                  <w:tcW w:w="1677" w:type="dxa"/>
                  <w:tcBorders>
                    <w:top w:val="single" w:sz="4" w:space="0" w:color="E6E6E6"/>
                    <w:left w:val="single" w:sz="8" w:space="0" w:color="E6E6E6"/>
                    <w:bottom w:val="single" w:sz="8" w:space="0" w:color="E6E6E6"/>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i/>
                      <w:iCs/>
                    </w:rPr>
                    <w:lastRenderedPageBreak/>
                    <w:t>Release</w:t>
                  </w:r>
                </w:p>
              </w:tc>
              <w:tc>
                <w:tcPr>
                  <w:tcW w:w="4135" w:type="dxa"/>
                  <w:tcBorders>
                    <w:top w:val="single" w:sz="4" w:space="0" w:color="E6E6E6"/>
                    <w:left w:val="single" w:sz="8" w:space="0" w:color="E6E6E6"/>
                    <w:bottom w:val="single" w:sz="8" w:space="0" w:color="E6E6E6"/>
                    <w:right w:val="nil"/>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Data </w:t>
                  </w:r>
                  <w:r w:rsidRPr="00205BE0">
                    <w:rPr>
                      <w:rFonts w:eastAsia="Times New Roman" w:cstheme="minorHAnsi"/>
                      <w:i/>
                      <w:iCs/>
                    </w:rPr>
                    <w:t>interface</w:t>
                  </w:r>
                  <w:r w:rsidRPr="00205BE0">
                    <w:rPr>
                      <w:rFonts w:eastAsia="Times New Roman" w:cstheme="minorHAnsi"/>
                    </w:rPr>
                    <w:t> dapat langsung di-</w:t>
                  </w:r>
                  <w:r w:rsidRPr="00205BE0">
                    <w:rPr>
                      <w:rFonts w:eastAsia="Times New Roman" w:cstheme="minorHAnsi"/>
                      <w:i/>
                      <w:iCs/>
                    </w:rPr>
                    <w:t>release</w:t>
                  </w:r>
                  <w:r w:rsidRPr="00205BE0">
                    <w:rPr>
                      <w:rFonts w:eastAsia="Times New Roman" w:cstheme="minorHAnsi"/>
                    </w:rPr>
                    <w:t> tanpa perbaikan data.</w:t>
                  </w:r>
                </w:p>
              </w:tc>
            </w:tr>
            <w:tr w:rsidR="00A71A6C" w:rsidRPr="00205BE0" w:rsidTr="00A71A6C">
              <w:trPr>
                <w:trHeight w:val="290"/>
              </w:trPr>
              <w:tc>
                <w:tcPr>
                  <w:tcW w:w="0" w:type="auto"/>
                  <w:vMerge/>
                  <w:tcBorders>
                    <w:top w:val="single" w:sz="4" w:space="0" w:color="E6E6E6"/>
                    <w:left w:val="nil"/>
                    <w:bottom w:val="single" w:sz="8" w:space="0" w:color="E6E6E6"/>
                    <w:right w:val="single" w:sz="4" w:space="0" w:color="E6E6E6"/>
                  </w:tcBorders>
                  <w:vAlign w:val="center"/>
                  <w:hideMark/>
                </w:tcPr>
                <w:p w:rsidR="00A71A6C" w:rsidRPr="00205BE0" w:rsidRDefault="00A71A6C" w:rsidP="00A71A6C">
                  <w:pPr>
                    <w:spacing w:after="0" w:line="240" w:lineRule="auto"/>
                    <w:ind w:left="427"/>
                    <w:rPr>
                      <w:rFonts w:eastAsia="Times New Roman" w:cstheme="minorHAnsi"/>
                    </w:rPr>
                  </w:pPr>
                </w:p>
              </w:tc>
              <w:tc>
                <w:tcPr>
                  <w:tcW w:w="1677" w:type="dxa"/>
                  <w:tcBorders>
                    <w:top w:val="single" w:sz="4" w:space="0" w:color="E6E6E6"/>
                    <w:left w:val="nil"/>
                    <w:bottom w:val="single" w:sz="8" w:space="0" w:color="E6E6E6"/>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Diperbaiki</w:t>
                  </w:r>
                </w:p>
              </w:tc>
              <w:tc>
                <w:tcPr>
                  <w:tcW w:w="4135" w:type="dxa"/>
                  <w:tcBorders>
                    <w:top w:val="single" w:sz="4" w:space="0" w:color="E6E6E6"/>
                    <w:left w:val="single" w:sz="8" w:space="0" w:color="E6E6E6"/>
                    <w:bottom w:val="single" w:sz="8" w:space="0" w:color="E6E6E6"/>
                    <w:right w:val="single" w:sz="8"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Dilakukan perbaikan data sebelum di-</w:t>
                  </w:r>
                  <w:r w:rsidRPr="00205BE0">
                    <w:rPr>
                      <w:rFonts w:eastAsia="Times New Roman" w:cstheme="minorHAnsi"/>
                      <w:i/>
                      <w:iCs/>
                    </w:rPr>
                    <w:t>release</w:t>
                  </w:r>
                  <w:r w:rsidRPr="00205BE0">
                    <w:rPr>
                      <w:rFonts w:eastAsia="Times New Roman" w:cstheme="minorHAnsi"/>
                    </w:rPr>
                    <w:t> jika ada permintaan dari mitra/FI.</w:t>
                  </w:r>
                </w:p>
              </w:tc>
            </w:tr>
            <w:tr w:rsidR="00A71A6C" w:rsidRPr="00205BE0" w:rsidTr="00A71A6C">
              <w:trPr>
                <w:trHeight w:val="300"/>
              </w:trPr>
              <w:tc>
                <w:tcPr>
                  <w:tcW w:w="0" w:type="auto"/>
                  <w:vMerge/>
                  <w:tcBorders>
                    <w:top w:val="single" w:sz="4" w:space="0" w:color="E6E6E6"/>
                    <w:left w:val="nil"/>
                    <w:bottom w:val="single" w:sz="8" w:space="0" w:color="E6E6E6"/>
                    <w:right w:val="single" w:sz="4" w:space="0" w:color="E6E6E6"/>
                  </w:tcBorders>
                  <w:vAlign w:val="center"/>
                  <w:hideMark/>
                </w:tcPr>
                <w:p w:rsidR="00A71A6C" w:rsidRPr="00205BE0" w:rsidRDefault="00A71A6C" w:rsidP="00A71A6C">
                  <w:pPr>
                    <w:spacing w:after="0" w:line="240" w:lineRule="auto"/>
                    <w:ind w:left="427"/>
                    <w:rPr>
                      <w:rFonts w:eastAsia="Times New Roman" w:cstheme="minorHAnsi"/>
                    </w:rPr>
                  </w:pPr>
                </w:p>
              </w:tc>
              <w:tc>
                <w:tcPr>
                  <w:tcW w:w="1677" w:type="dxa"/>
                  <w:tcBorders>
                    <w:top w:val="single" w:sz="4" w:space="0" w:color="E6E6E6"/>
                    <w:left w:val="nil"/>
                    <w:bottom w:val="single" w:sz="8" w:space="0" w:color="E6E6E6"/>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Dibatalkan</w:t>
                  </w:r>
                </w:p>
              </w:tc>
              <w:tc>
                <w:tcPr>
                  <w:tcW w:w="4135" w:type="dxa"/>
                  <w:tcBorders>
                    <w:top w:val="single" w:sz="4" w:space="0" w:color="E6E6E6"/>
                    <w:left w:val="single" w:sz="8" w:space="0" w:color="E6E6E6"/>
                    <w:bottom w:val="single" w:sz="8" w:space="0" w:color="E6E6E6"/>
                    <w:right w:val="single" w:sz="8"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Data dikembalikan ke mitra/FI jika ada permintaan dari mitra/FI.</w:t>
                  </w:r>
                </w:p>
              </w:tc>
            </w:tr>
            <w:tr w:rsidR="00A71A6C" w:rsidRPr="00205BE0" w:rsidTr="00A71A6C">
              <w:trPr>
                <w:trHeight w:val="300"/>
              </w:trPr>
              <w:tc>
                <w:tcPr>
                  <w:tcW w:w="2835" w:type="dxa"/>
                  <w:vMerge w:val="restart"/>
                  <w:tcBorders>
                    <w:top w:val="single" w:sz="4" w:space="0" w:color="E6E6E6"/>
                    <w:left w:val="nil"/>
                    <w:bottom w:val="nil"/>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92=Repair</w:t>
                  </w:r>
                  <w:r w:rsidRPr="00205BE0">
                    <w:rPr>
                      <w:rFonts w:eastAsia="Times New Roman" w:cstheme="minorHAnsi"/>
                    </w:rPr>
                    <w:br/>
                    <w:t>Untuk data TT yang tidak lolos validasi di Aplikasi FACTOR OR</w:t>
                  </w:r>
                </w:p>
              </w:tc>
              <w:tc>
                <w:tcPr>
                  <w:tcW w:w="1677" w:type="dxa"/>
                  <w:tcBorders>
                    <w:top w:val="single" w:sz="4" w:space="0" w:color="E6E6E6"/>
                    <w:left w:val="single" w:sz="8" w:space="0" w:color="E6E6E6"/>
                    <w:bottom w:val="single" w:sz="8" w:space="0" w:color="E6E6E6"/>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Diperbaiki</w:t>
                  </w:r>
                </w:p>
              </w:tc>
              <w:tc>
                <w:tcPr>
                  <w:tcW w:w="4135" w:type="dxa"/>
                  <w:tcBorders>
                    <w:top w:val="single" w:sz="4" w:space="0" w:color="E6E6E6"/>
                    <w:left w:val="single" w:sz="8" w:space="0" w:color="E6E6E6"/>
                    <w:bottom w:val="single" w:sz="8" w:space="0" w:color="E6E6E6"/>
                    <w:right w:val="nil"/>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Dilakukan perbaikan data sebelum di-</w:t>
                  </w:r>
                  <w:r w:rsidRPr="00205BE0">
                    <w:rPr>
                      <w:rFonts w:eastAsia="Times New Roman" w:cstheme="minorHAnsi"/>
                      <w:i/>
                      <w:iCs/>
                    </w:rPr>
                    <w:t>release </w:t>
                  </w:r>
                  <w:r w:rsidRPr="00205BE0">
                    <w:rPr>
                      <w:rFonts w:eastAsia="Times New Roman" w:cstheme="minorHAnsi"/>
                    </w:rPr>
                    <w:t>jika ada permintaan dari mitra/FI.</w:t>
                  </w:r>
                </w:p>
              </w:tc>
            </w:tr>
            <w:tr w:rsidR="00A71A6C" w:rsidRPr="00205BE0" w:rsidTr="00A71A6C">
              <w:trPr>
                <w:trHeight w:val="300"/>
              </w:trPr>
              <w:tc>
                <w:tcPr>
                  <w:tcW w:w="0" w:type="auto"/>
                  <w:vMerge/>
                  <w:tcBorders>
                    <w:top w:val="single" w:sz="4" w:space="0" w:color="E6E6E6"/>
                    <w:left w:val="nil"/>
                    <w:bottom w:val="nil"/>
                    <w:right w:val="single" w:sz="4" w:space="0" w:color="E6E6E6"/>
                  </w:tcBorders>
                  <w:vAlign w:val="center"/>
                  <w:hideMark/>
                </w:tcPr>
                <w:p w:rsidR="00A71A6C" w:rsidRPr="00205BE0" w:rsidRDefault="00A71A6C" w:rsidP="00A71A6C">
                  <w:pPr>
                    <w:spacing w:after="0" w:line="240" w:lineRule="auto"/>
                    <w:ind w:left="427"/>
                    <w:rPr>
                      <w:rFonts w:eastAsia="Times New Roman" w:cstheme="minorHAnsi"/>
                    </w:rPr>
                  </w:pPr>
                </w:p>
              </w:tc>
              <w:tc>
                <w:tcPr>
                  <w:tcW w:w="1677" w:type="dxa"/>
                  <w:tcBorders>
                    <w:top w:val="single" w:sz="4" w:space="0" w:color="E6E6E6"/>
                    <w:left w:val="nil"/>
                    <w:bottom w:val="nil"/>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Dibatalkan</w:t>
                  </w:r>
                </w:p>
              </w:tc>
              <w:tc>
                <w:tcPr>
                  <w:tcW w:w="4135" w:type="dxa"/>
                  <w:tcBorders>
                    <w:top w:val="single" w:sz="4" w:space="0" w:color="E6E6E6"/>
                    <w:left w:val="single" w:sz="8" w:space="0" w:color="E6E6E6"/>
                    <w:bottom w:val="nil"/>
                    <w:right w:val="single" w:sz="8"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Data dikembalikan ke mitra/FI jika ada permintaan dari mitra/FI.</w:t>
                  </w:r>
                </w:p>
              </w:tc>
            </w:tr>
          </w:tbl>
          <w:p w:rsidR="00A71A6C" w:rsidRPr="00205BE0" w:rsidRDefault="00A71A6C" w:rsidP="00A71A6C">
            <w:pPr>
              <w:rPr>
                <w:rFonts w:cstheme="minorHAnsi"/>
                <w:b/>
              </w:rPr>
            </w:pPr>
          </w:p>
          <w:p w:rsidR="00A71A6C" w:rsidRPr="00205BE0" w:rsidRDefault="00A71A6C" w:rsidP="00A71A6C">
            <w:pPr>
              <w:rPr>
                <w:rFonts w:cstheme="minorHAnsi"/>
                <w:b/>
              </w:rPr>
            </w:pPr>
          </w:p>
          <w:p w:rsidR="00A71A6C" w:rsidRPr="00205BE0" w:rsidRDefault="00A71A6C" w:rsidP="00A71A6C">
            <w:pPr>
              <w:rPr>
                <w:rFonts w:cstheme="minorHAnsi"/>
                <w:b/>
              </w:rPr>
            </w:pPr>
          </w:p>
          <w:p w:rsidR="00A71A6C" w:rsidRPr="00205BE0" w:rsidRDefault="00A71A6C" w:rsidP="006F60EB">
            <w:pPr>
              <w:rPr>
                <w:rFonts w:cstheme="minorHAnsi"/>
                <w:b/>
                <w:bCs/>
                <w:shd w:val="clear" w:color="auto" w:fill="FFFFFF"/>
              </w:rPr>
            </w:pPr>
            <w:r w:rsidRPr="00205BE0">
              <w:rPr>
                <w:rStyle w:val="mr-2"/>
                <w:rFonts w:cstheme="minorHAnsi"/>
                <w:b/>
                <w:bCs/>
                <w:shd w:val="clear" w:color="auto" w:fill="FFFFFF"/>
              </w:rPr>
              <w:t>4.4.6.</w:t>
            </w:r>
            <w:r w:rsidRPr="00205BE0">
              <w:rPr>
                <w:rFonts w:cstheme="minorHAnsi"/>
                <w:b/>
                <w:bCs/>
                <w:shd w:val="clear" w:color="auto" w:fill="FFFFFF"/>
              </w:rPr>
              <w:t>Proses Balancing di Kantor Pusat</w:t>
            </w:r>
          </w:p>
          <w:p w:rsidR="00A71A6C" w:rsidRPr="00205BE0" w:rsidRDefault="00A71A6C" w:rsidP="00A71A6C">
            <w:pPr>
              <w:shd w:val="clear" w:color="auto" w:fill="FFFFFF"/>
              <w:rPr>
                <w:rFonts w:eastAsia="Times New Roman" w:cstheme="minorHAnsi"/>
                <w:color w:val="000000"/>
              </w:rPr>
            </w:pPr>
            <w:r w:rsidRPr="00205BE0">
              <w:rPr>
                <w:rFonts w:eastAsia="Times New Roman" w:cstheme="minorHAnsi"/>
                <w:b/>
                <w:bCs/>
                <w:color w:val="000000"/>
                <w:highlight w:val="green"/>
              </w:rPr>
              <w:t>Alur Proses Balancing Data Transaksi Fire yang Diteruskan ke Bank Lain Melalui KU oleh Biro RVS</w:t>
            </w:r>
          </w:p>
          <w:p w:rsidR="00A71A6C" w:rsidRPr="00205BE0" w:rsidRDefault="00A71A6C" w:rsidP="00A71A6C">
            <w:pPr>
              <w:shd w:val="clear" w:color="auto" w:fill="FFFFFF"/>
              <w:rPr>
                <w:rFonts w:eastAsia="Times New Roman" w:cstheme="minorHAnsi"/>
                <w:color w:val="000000"/>
              </w:rPr>
            </w:pPr>
            <w:r w:rsidRPr="00205BE0">
              <w:rPr>
                <w:rFonts w:eastAsia="Times New Roman" w:cstheme="minorHAnsi"/>
                <w:color w:val="000000"/>
              </w:rPr>
              <w:t>Berikut merupakan alur proses balancing data transaksi Fire yang diteruskan ke Bank Lain melalui KU oleh Biro RVS.</w:t>
            </w:r>
          </w:p>
          <w:p w:rsidR="00A71A6C" w:rsidRPr="00205BE0" w:rsidRDefault="00A71A6C" w:rsidP="006F60EB">
            <w:pPr>
              <w:rPr>
                <w:rFonts w:cstheme="minorHAnsi"/>
              </w:rPr>
            </w:pPr>
            <w:r w:rsidRPr="00205BE0">
              <w:rPr>
                <w:rFonts w:cstheme="minorHAnsi"/>
                <w:noProof/>
              </w:rPr>
              <w:drawing>
                <wp:inline distT="0" distB="0" distL="0" distR="0" wp14:anchorId="6A8B7BD6" wp14:editId="46C30E7D">
                  <wp:extent cx="5743575" cy="1933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3575" cy="1933575"/>
                          </a:xfrm>
                          <a:prstGeom prst="rect">
                            <a:avLst/>
                          </a:prstGeom>
                        </pic:spPr>
                      </pic:pic>
                    </a:graphicData>
                  </a:graphic>
                </wp:inline>
              </w:drawing>
            </w:r>
          </w:p>
          <w:p w:rsidR="00A71A6C" w:rsidRPr="00205BE0" w:rsidRDefault="00A71A6C" w:rsidP="006F60EB">
            <w:pPr>
              <w:rPr>
                <w:rFonts w:cstheme="minorHAnsi"/>
              </w:rPr>
            </w:pPr>
          </w:p>
          <w:p w:rsidR="00A53004" w:rsidRPr="00205BE0" w:rsidRDefault="00A53004" w:rsidP="006F60EB">
            <w:pPr>
              <w:rPr>
                <w:rFonts w:cstheme="minorHAnsi"/>
              </w:rPr>
            </w:pPr>
          </w:p>
          <w:p w:rsidR="00A53004" w:rsidRPr="00205BE0" w:rsidRDefault="00A71A6C" w:rsidP="006F60EB">
            <w:pPr>
              <w:rPr>
                <w:rFonts w:cstheme="minorHAnsi"/>
                <w:b/>
                <w:bCs/>
                <w:shd w:val="clear" w:color="auto" w:fill="FFFFFF"/>
              </w:rPr>
            </w:pPr>
            <w:r w:rsidRPr="00205BE0">
              <w:rPr>
                <w:rStyle w:val="mr-2"/>
                <w:rFonts w:cstheme="minorHAnsi"/>
                <w:b/>
                <w:bCs/>
                <w:shd w:val="clear" w:color="auto" w:fill="FFFFFF"/>
              </w:rPr>
              <w:t>5.</w:t>
            </w:r>
            <w:r w:rsidRPr="00205BE0">
              <w:rPr>
                <w:rFonts w:cstheme="minorHAnsi"/>
                <w:b/>
                <w:bCs/>
                <w:shd w:val="clear" w:color="auto" w:fill="FFFFFF"/>
              </w:rPr>
              <w:t>Penanganan Keluhan Layanan Fire</w:t>
            </w:r>
          </w:p>
          <w:p w:rsidR="00A71A6C" w:rsidRPr="00205BE0" w:rsidRDefault="00A71A6C" w:rsidP="00A71A6C">
            <w:pPr>
              <w:ind w:left="247"/>
              <w:rPr>
                <w:rFonts w:cstheme="minorHAnsi"/>
                <w:b/>
                <w:bCs/>
                <w:shd w:val="clear" w:color="auto" w:fill="FFFFFF"/>
              </w:rPr>
            </w:pPr>
            <w:r w:rsidRPr="00205BE0">
              <w:rPr>
                <w:rStyle w:val="mr-2"/>
                <w:rFonts w:cstheme="minorHAnsi"/>
                <w:b/>
                <w:bCs/>
                <w:shd w:val="clear" w:color="auto" w:fill="FFFFFF"/>
              </w:rPr>
              <w:t>5.3.</w:t>
            </w:r>
            <w:r w:rsidRPr="00205BE0">
              <w:rPr>
                <w:rFonts w:cstheme="minorHAnsi"/>
                <w:b/>
                <w:bCs/>
                <w:shd w:val="clear" w:color="auto" w:fill="FFFFFF"/>
              </w:rPr>
              <w:t>Penanganan Keluhan Layanan Fire di Kantor Pusat</w:t>
            </w:r>
          </w:p>
          <w:p w:rsidR="00A71A6C" w:rsidRPr="00205BE0" w:rsidRDefault="00A71A6C" w:rsidP="00205BE0">
            <w:pPr>
              <w:shd w:val="clear" w:color="auto" w:fill="FFFFFF"/>
              <w:ind w:left="337"/>
              <w:outlineLvl w:val="3"/>
              <w:rPr>
                <w:rFonts w:eastAsia="Times New Roman" w:cstheme="minorHAnsi"/>
                <w:color w:val="000000"/>
              </w:rPr>
            </w:pPr>
            <w:r w:rsidRPr="00205BE0">
              <w:rPr>
                <w:rFonts w:eastAsia="Times New Roman" w:cstheme="minorHAnsi"/>
                <w:b/>
                <w:bCs/>
                <w:color w:val="000000"/>
              </w:rPr>
              <w:t>Penanganan Transaksi Keluhan dan Investigasi</w:t>
            </w:r>
          </w:p>
          <w:p w:rsidR="00A71A6C" w:rsidRPr="00205BE0" w:rsidRDefault="00A71A6C" w:rsidP="00205BE0">
            <w:pPr>
              <w:shd w:val="clear" w:color="auto" w:fill="FFFFFF"/>
              <w:ind w:left="337"/>
              <w:rPr>
                <w:rFonts w:eastAsia="Times New Roman" w:cstheme="minorHAnsi"/>
                <w:color w:val="000000"/>
              </w:rPr>
            </w:pPr>
            <w:r w:rsidRPr="00205BE0">
              <w:rPr>
                <w:rFonts w:eastAsia="Times New Roman" w:cstheme="minorHAnsi"/>
                <w:color w:val="000000"/>
              </w:rPr>
              <w:t>Keluhan yang ditindaklanjuti oleh RVS meliputi keluhan berikut.</w:t>
            </w:r>
          </w:p>
          <w:p w:rsidR="00A71A6C" w:rsidRPr="00205BE0" w:rsidRDefault="00A71A6C" w:rsidP="00231A2B">
            <w:pPr>
              <w:numPr>
                <w:ilvl w:val="0"/>
                <w:numId w:val="6"/>
              </w:numPr>
              <w:shd w:val="clear" w:color="auto" w:fill="FFFFFF"/>
              <w:spacing w:before="100" w:beforeAutospacing="1" w:after="100" w:afterAutospacing="1"/>
              <w:ind w:left="337" w:firstLine="0"/>
              <w:rPr>
                <w:rFonts w:eastAsia="Times New Roman" w:cstheme="minorHAnsi"/>
                <w:color w:val="000000"/>
              </w:rPr>
            </w:pPr>
            <w:r w:rsidRPr="00205BE0">
              <w:rPr>
                <w:rFonts w:eastAsia="Times New Roman" w:cstheme="minorHAnsi"/>
                <w:color w:val="000000"/>
              </w:rPr>
              <w:t>Kiriman uang Cash Encashmnet tidak dapat dicairkan di Cabang.</w:t>
            </w:r>
          </w:p>
          <w:p w:rsidR="00A71A6C" w:rsidRDefault="00A71A6C" w:rsidP="00231A2B">
            <w:pPr>
              <w:numPr>
                <w:ilvl w:val="0"/>
                <w:numId w:val="6"/>
              </w:numPr>
              <w:shd w:val="clear" w:color="auto" w:fill="FFFFFF"/>
              <w:spacing w:before="100" w:beforeAutospacing="1" w:after="100" w:afterAutospacing="1"/>
              <w:ind w:left="337" w:firstLine="0"/>
              <w:rPr>
                <w:rFonts w:eastAsia="Times New Roman" w:cstheme="minorHAnsi"/>
                <w:color w:val="000000"/>
                <w:highlight w:val="yellow"/>
              </w:rPr>
            </w:pPr>
            <w:r w:rsidRPr="00205BE0">
              <w:rPr>
                <w:rFonts w:eastAsia="Times New Roman" w:cstheme="minorHAnsi"/>
                <w:color w:val="000000"/>
                <w:highlight w:val="yellow"/>
              </w:rPr>
              <w:t>Blokir/buka blokir KeyBCA.</w:t>
            </w:r>
          </w:p>
          <w:p w:rsidR="00205BE0" w:rsidRPr="00205BE0" w:rsidRDefault="00205BE0" w:rsidP="00205BE0">
            <w:pPr>
              <w:shd w:val="clear" w:color="auto" w:fill="FFFFFF"/>
              <w:spacing w:before="100" w:beforeAutospacing="1" w:after="100" w:afterAutospacing="1"/>
              <w:rPr>
                <w:rFonts w:eastAsia="Times New Roman" w:cstheme="minorHAnsi"/>
                <w:color w:val="000000"/>
                <w:highlight w:val="yellow"/>
              </w:rPr>
            </w:pPr>
          </w:p>
          <w:p w:rsidR="00A71A6C" w:rsidRPr="00205BE0" w:rsidRDefault="00A71A6C" w:rsidP="00A71A6C">
            <w:pPr>
              <w:shd w:val="clear" w:color="auto" w:fill="FFFFFF"/>
              <w:spacing w:after="100" w:afterAutospacing="1"/>
              <w:outlineLvl w:val="3"/>
              <w:rPr>
                <w:rFonts w:eastAsia="Times New Roman" w:cstheme="minorHAnsi"/>
                <w:color w:val="000000"/>
              </w:rPr>
            </w:pPr>
            <w:r w:rsidRPr="00205BE0">
              <w:rPr>
                <w:rFonts w:eastAsia="Times New Roman" w:cstheme="minorHAnsi"/>
                <w:b/>
                <w:bCs/>
                <w:color w:val="000000"/>
                <w:highlight w:val="cyan"/>
              </w:rPr>
              <w:lastRenderedPageBreak/>
              <w:t>Alur Proses Penanganan Keluhan Cash Encashment</w:t>
            </w:r>
          </w:p>
          <w:p w:rsidR="00A71A6C" w:rsidRPr="00205BE0" w:rsidRDefault="00A71A6C" w:rsidP="00A71A6C">
            <w:pPr>
              <w:shd w:val="clear" w:color="auto" w:fill="FFFFFF"/>
              <w:rPr>
                <w:rFonts w:eastAsia="Times New Roman" w:cstheme="minorHAnsi"/>
                <w:color w:val="000000"/>
              </w:rPr>
            </w:pPr>
            <w:r w:rsidRPr="00205BE0">
              <w:rPr>
                <w:rFonts w:eastAsia="Times New Roman" w:cstheme="minorHAnsi"/>
                <w:color w:val="000000"/>
              </w:rPr>
              <w:t>Alur proses penanganan keluhan transaksi Cash Encashment yang tidak dapat dicairkan di Cabang oleh Biro RVS.</w:t>
            </w:r>
          </w:p>
          <w:p w:rsidR="00A71A6C" w:rsidRPr="00205BE0" w:rsidRDefault="00A71A6C" w:rsidP="00A71A6C">
            <w:pPr>
              <w:shd w:val="clear" w:color="auto" w:fill="FFFFFF"/>
              <w:rPr>
                <w:rFonts w:eastAsia="Times New Roman" w:cstheme="minorHAnsi"/>
                <w:color w:val="000000"/>
              </w:rPr>
            </w:pPr>
          </w:p>
          <w:p w:rsidR="00A71A6C" w:rsidRPr="00205BE0" w:rsidRDefault="00A71A6C" w:rsidP="00A71A6C">
            <w:pPr>
              <w:shd w:val="clear" w:color="auto" w:fill="FFFFFF"/>
              <w:rPr>
                <w:rFonts w:eastAsia="Times New Roman" w:cstheme="minorHAnsi"/>
                <w:color w:val="000000"/>
              </w:rPr>
            </w:pPr>
            <w:r w:rsidRPr="00205BE0">
              <w:rPr>
                <w:rFonts w:cstheme="minorHAnsi"/>
                <w:noProof/>
              </w:rPr>
              <w:drawing>
                <wp:inline distT="0" distB="0" distL="0" distR="0" wp14:anchorId="30E2B32A" wp14:editId="11B1DA69">
                  <wp:extent cx="874395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43950" cy="3714750"/>
                          </a:xfrm>
                          <a:prstGeom prst="rect">
                            <a:avLst/>
                          </a:prstGeom>
                        </pic:spPr>
                      </pic:pic>
                    </a:graphicData>
                  </a:graphic>
                </wp:inline>
              </w:drawing>
            </w:r>
          </w:p>
          <w:p w:rsidR="00A71A6C" w:rsidRPr="00205BE0" w:rsidRDefault="00A71A6C" w:rsidP="00A71A6C">
            <w:pPr>
              <w:ind w:left="247"/>
              <w:rPr>
                <w:rFonts w:cstheme="minorHAnsi"/>
                <w:b/>
                <w:bCs/>
                <w:shd w:val="clear" w:color="auto" w:fill="FFFFFF"/>
              </w:rPr>
            </w:pPr>
          </w:p>
          <w:p w:rsidR="00A71A6C" w:rsidRPr="00205BE0" w:rsidRDefault="00A71A6C" w:rsidP="006F60EB">
            <w:pPr>
              <w:rPr>
                <w:rFonts w:cstheme="minorHAnsi"/>
              </w:rPr>
            </w:pPr>
          </w:p>
          <w:p w:rsidR="00A53004" w:rsidRPr="00205BE0" w:rsidRDefault="00A53004" w:rsidP="006F60EB">
            <w:pPr>
              <w:rPr>
                <w:rFonts w:cstheme="minorHAnsi"/>
              </w:rPr>
            </w:pPr>
          </w:p>
          <w:p w:rsidR="00A53004" w:rsidRPr="00205BE0" w:rsidRDefault="00A53004" w:rsidP="006F60EB">
            <w:pPr>
              <w:rPr>
                <w:rFonts w:cstheme="minorHAnsi"/>
              </w:rPr>
            </w:pPr>
          </w:p>
        </w:tc>
        <w:tc>
          <w:tcPr>
            <w:tcW w:w="6205" w:type="dxa"/>
          </w:tcPr>
          <w:p w:rsidR="0033235E" w:rsidRPr="00205BE0" w:rsidRDefault="0033235E">
            <w:pPr>
              <w:rPr>
                <w:rFonts w:cstheme="minorHAnsi"/>
                <w:b/>
                <w:bCs/>
                <w:color w:val="201F1E"/>
                <w:shd w:val="clear" w:color="auto" w:fill="FFFFFF"/>
              </w:rPr>
            </w:pPr>
          </w:p>
          <w:p w:rsidR="006F60EB" w:rsidRPr="00205BE0" w:rsidRDefault="006F60EB">
            <w:pPr>
              <w:rPr>
                <w:rFonts w:cstheme="minorHAnsi"/>
                <w:b/>
                <w:bCs/>
                <w:color w:val="201F1E"/>
                <w:shd w:val="clear" w:color="auto" w:fill="FFFFFF"/>
              </w:rPr>
            </w:pPr>
          </w:p>
          <w:p w:rsidR="006F60EB" w:rsidRDefault="006F60EB">
            <w:pPr>
              <w:rPr>
                <w:rFonts w:cstheme="minorHAnsi"/>
                <w:b/>
                <w:bCs/>
                <w:color w:val="201F1E"/>
                <w:shd w:val="clear" w:color="auto" w:fill="FFFFFF"/>
              </w:rPr>
            </w:pPr>
          </w:p>
          <w:p w:rsidR="00205BE0" w:rsidRDefault="00205BE0">
            <w:pPr>
              <w:rPr>
                <w:rFonts w:cstheme="minorHAnsi"/>
                <w:b/>
                <w:bCs/>
                <w:color w:val="201F1E"/>
                <w:shd w:val="clear" w:color="auto" w:fill="FFFFFF"/>
              </w:rPr>
            </w:pPr>
          </w:p>
          <w:p w:rsidR="00205BE0" w:rsidRDefault="00205BE0">
            <w:pPr>
              <w:rPr>
                <w:rFonts w:cstheme="minorHAnsi"/>
                <w:b/>
                <w:bCs/>
                <w:color w:val="201F1E"/>
                <w:shd w:val="clear" w:color="auto" w:fill="FFFFFF"/>
              </w:rPr>
            </w:pPr>
          </w:p>
          <w:p w:rsidR="00205BE0" w:rsidRPr="00205BE0" w:rsidRDefault="00205BE0">
            <w:pPr>
              <w:rPr>
                <w:rFonts w:cstheme="minorHAnsi"/>
                <w:b/>
                <w:bCs/>
                <w:color w:val="201F1E"/>
                <w:shd w:val="clear" w:color="auto" w:fill="FFFFFF"/>
              </w:rPr>
            </w:pPr>
          </w:p>
          <w:p w:rsidR="006F60EB" w:rsidRPr="00205BE0" w:rsidRDefault="006F60EB">
            <w:pPr>
              <w:rPr>
                <w:rFonts w:cstheme="minorHAnsi"/>
                <w:b/>
                <w:bCs/>
                <w:color w:val="201F1E"/>
                <w:shd w:val="clear" w:color="auto" w:fill="FFFFFF"/>
              </w:rPr>
            </w:pPr>
          </w:p>
          <w:p w:rsidR="006F60EB" w:rsidRPr="00205BE0" w:rsidRDefault="006F60EB">
            <w:pPr>
              <w:rPr>
                <w:rFonts w:cstheme="minorHAnsi"/>
                <w:b/>
                <w:bCs/>
                <w:color w:val="201F1E"/>
                <w:shd w:val="clear" w:color="auto" w:fill="FFFFFF"/>
              </w:rPr>
            </w:pPr>
          </w:p>
          <w:p w:rsidR="006F60EB" w:rsidRPr="00205BE0" w:rsidRDefault="006F60EB">
            <w:pPr>
              <w:rPr>
                <w:rFonts w:cstheme="minorHAnsi"/>
                <w:b/>
                <w:bCs/>
                <w:color w:val="201F1E"/>
                <w:shd w:val="clear" w:color="auto" w:fill="FFFFFF"/>
              </w:rPr>
            </w:pPr>
          </w:p>
          <w:p w:rsidR="006F60EB" w:rsidRPr="00205BE0" w:rsidRDefault="00A53004">
            <w:pPr>
              <w:rPr>
                <w:rFonts w:cstheme="minorHAnsi"/>
                <w:color w:val="3F4254"/>
                <w:highlight w:val="cyan"/>
              </w:rPr>
            </w:pPr>
            <w:r w:rsidRPr="00205BE0">
              <w:rPr>
                <w:rFonts w:cstheme="minorHAnsi"/>
                <w:color w:val="3F4254"/>
                <w:highlight w:val="cyan"/>
              </w:rPr>
              <w:t>Credited to Beneficiary account =</w:t>
            </w:r>
            <w:r w:rsidR="0038723A" w:rsidRPr="00205BE0">
              <w:rPr>
                <w:rFonts w:cstheme="minorHAnsi"/>
                <w:color w:val="3F4254"/>
                <w:highlight w:val="cyan"/>
              </w:rPr>
              <w:t xml:space="preserve"> seharusnya</w:t>
            </w:r>
            <w:r w:rsidRPr="00205BE0">
              <w:rPr>
                <w:rFonts w:cstheme="minorHAnsi"/>
                <w:color w:val="3F4254"/>
                <w:highlight w:val="cyan"/>
              </w:rPr>
              <w:t xml:space="preserve"> tidak ada</w:t>
            </w:r>
          </w:p>
          <w:p w:rsidR="00A53004" w:rsidRPr="00205BE0" w:rsidRDefault="00A53004">
            <w:pPr>
              <w:rPr>
                <w:rFonts w:cstheme="minorHAnsi"/>
                <w:color w:val="3F4254"/>
                <w:highlight w:val="cyan"/>
              </w:rPr>
            </w:pPr>
          </w:p>
          <w:p w:rsidR="00A53004" w:rsidRPr="00205BE0" w:rsidRDefault="00A53004">
            <w:pPr>
              <w:rPr>
                <w:rFonts w:cstheme="minorHAnsi"/>
                <w:color w:val="3F4254"/>
                <w:highlight w:val="cyan"/>
              </w:rPr>
            </w:pPr>
            <w:r w:rsidRPr="00205BE0">
              <w:rPr>
                <w:rFonts w:cstheme="minorHAnsi"/>
                <w:color w:val="3F4254"/>
                <w:highlight w:val="cyan"/>
              </w:rPr>
              <w:t>Mohon ditambahkan</w:t>
            </w:r>
          </w:p>
          <w:p w:rsidR="00A53004" w:rsidRPr="00205BE0" w:rsidRDefault="00A53004" w:rsidP="00231A2B">
            <w:pPr>
              <w:pStyle w:val="ListParagraph"/>
              <w:numPr>
                <w:ilvl w:val="1"/>
                <w:numId w:val="4"/>
              </w:numPr>
              <w:rPr>
                <w:rStyle w:val="ui-provider"/>
                <w:rFonts w:cstheme="minorHAnsi"/>
                <w:highlight w:val="cyan"/>
              </w:rPr>
            </w:pPr>
            <w:r w:rsidRPr="00205BE0">
              <w:rPr>
                <w:rStyle w:val="ui-provider"/>
                <w:rFonts w:cstheme="minorHAnsi"/>
                <w:highlight w:val="cyan"/>
              </w:rPr>
              <w:t>Credited to BCA</w:t>
            </w:r>
          </w:p>
          <w:p w:rsidR="00A53004" w:rsidRPr="00205BE0" w:rsidRDefault="00A53004" w:rsidP="00231A2B">
            <w:pPr>
              <w:pStyle w:val="ListParagraph"/>
              <w:numPr>
                <w:ilvl w:val="1"/>
                <w:numId w:val="4"/>
              </w:numPr>
              <w:rPr>
                <w:rFonts w:cstheme="minorHAnsi"/>
                <w:b/>
                <w:bCs/>
                <w:color w:val="201F1E"/>
                <w:highlight w:val="cyan"/>
                <w:shd w:val="clear" w:color="auto" w:fill="FFFFFF"/>
              </w:rPr>
            </w:pPr>
            <w:r w:rsidRPr="00205BE0">
              <w:rPr>
                <w:rStyle w:val="ui-provider"/>
                <w:rFonts w:cstheme="minorHAnsi"/>
                <w:highlight w:val="cyan"/>
              </w:rPr>
              <w:t>Credited to Other Bank</w:t>
            </w:r>
          </w:p>
          <w:p w:rsidR="006F60EB" w:rsidRPr="00205BE0" w:rsidRDefault="006F60EB">
            <w:pPr>
              <w:rPr>
                <w:rFonts w:cstheme="minorHAnsi"/>
                <w:b/>
                <w:bCs/>
                <w:color w:val="201F1E"/>
                <w:shd w:val="clear" w:color="auto" w:fill="FFFFFF"/>
              </w:rPr>
            </w:pPr>
          </w:p>
          <w:p w:rsidR="006F60EB" w:rsidRPr="00205BE0" w:rsidRDefault="006F60EB">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Default="00A53004">
            <w:pPr>
              <w:rPr>
                <w:rFonts w:cstheme="minorHAnsi"/>
                <w:b/>
                <w:bCs/>
                <w:color w:val="201F1E"/>
                <w:shd w:val="clear" w:color="auto" w:fill="FFFFFF"/>
              </w:rPr>
            </w:pPr>
          </w:p>
          <w:p w:rsidR="00205BE0" w:rsidRDefault="00205BE0">
            <w:pPr>
              <w:rPr>
                <w:rFonts w:cstheme="minorHAnsi"/>
                <w:b/>
                <w:bCs/>
                <w:color w:val="201F1E"/>
                <w:shd w:val="clear" w:color="auto" w:fill="FFFFFF"/>
              </w:rPr>
            </w:pPr>
          </w:p>
          <w:p w:rsidR="00205BE0" w:rsidRDefault="00205BE0">
            <w:pPr>
              <w:rPr>
                <w:rFonts w:cstheme="minorHAnsi"/>
                <w:b/>
                <w:bCs/>
                <w:color w:val="201F1E"/>
                <w:shd w:val="clear" w:color="auto" w:fill="FFFFFF"/>
              </w:rPr>
            </w:pPr>
          </w:p>
          <w:p w:rsidR="00205BE0" w:rsidRDefault="00205BE0">
            <w:pPr>
              <w:rPr>
                <w:rFonts w:cstheme="minorHAnsi"/>
                <w:b/>
                <w:bCs/>
                <w:color w:val="201F1E"/>
                <w:shd w:val="clear" w:color="auto" w:fill="FFFFFF"/>
              </w:rPr>
            </w:pPr>
          </w:p>
          <w:p w:rsidR="00205BE0" w:rsidRDefault="00205BE0">
            <w:pPr>
              <w:rPr>
                <w:rFonts w:cstheme="minorHAnsi"/>
                <w:b/>
                <w:bCs/>
                <w:color w:val="201F1E"/>
                <w:shd w:val="clear" w:color="auto" w:fill="FFFFFF"/>
              </w:rPr>
            </w:pPr>
          </w:p>
          <w:p w:rsidR="00205BE0" w:rsidRDefault="00205BE0">
            <w:pPr>
              <w:rPr>
                <w:rFonts w:cstheme="minorHAnsi"/>
                <w:b/>
                <w:bCs/>
                <w:color w:val="201F1E"/>
                <w:shd w:val="clear" w:color="auto" w:fill="FFFFFF"/>
              </w:rPr>
            </w:pPr>
          </w:p>
          <w:p w:rsidR="00205BE0" w:rsidRDefault="00205BE0">
            <w:pPr>
              <w:rPr>
                <w:rFonts w:cstheme="minorHAnsi"/>
                <w:b/>
                <w:bCs/>
                <w:color w:val="201F1E"/>
                <w:shd w:val="clear" w:color="auto" w:fill="FFFFFF"/>
              </w:rPr>
            </w:pPr>
          </w:p>
          <w:p w:rsidR="00205BE0" w:rsidRDefault="00205BE0">
            <w:pPr>
              <w:rPr>
                <w:rFonts w:cstheme="minorHAnsi"/>
                <w:b/>
                <w:bCs/>
                <w:color w:val="201F1E"/>
                <w:shd w:val="clear" w:color="auto" w:fill="FFFFFF"/>
              </w:rPr>
            </w:pPr>
          </w:p>
          <w:p w:rsidR="00205BE0" w:rsidRDefault="00205BE0">
            <w:pPr>
              <w:rPr>
                <w:rFonts w:cstheme="minorHAnsi"/>
                <w:b/>
                <w:bCs/>
                <w:color w:val="201F1E"/>
                <w:shd w:val="clear" w:color="auto" w:fill="FFFFFF"/>
              </w:rPr>
            </w:pPr>
          </w:p>
          <w:p w:rsidR="00205BE0" w:rsidRPr="00205BE0" w:rsidRDefault="00205BE0">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6F60EB" w:rsidRPr="00205BE0" w:rsidRDefault="006F60EB">
            <w:pPr>
              <w:rPr>
                <w:rFonts w:cstheme="minorHAnsi"/>
                <w:b/>
                <w:bCs/>
                <w:color w:val="201F1E"/>
                <w:shd w:val="clear" w:color="auto" w:fill="FFFFFF"/>
              </w:rPr>
            </w:pPr>
          </w:p>
          <w:p w:rsidR="006F60EB" w:rsidRPr="00205BE0" w:rsidRDefault="006F60EB">
            <w:pPr>
              <w:rPr>
                <w:rFonts w:cstheme="minorHAnsi"/>
                <w:bCs/>
                <w:color w:val="201F1E"/>
                <w:shd w:val="clear" w:color="auto" w:fill="FFFFFF"/>
              </w:rPr>
            </w:pPr>
            <w:r w:rsidRPr="00205BE0">
              <w:rPr>
                <w:rFonts w:cstheme="minorHAnsi"/>
                <w:bCs/>
                <w:color w:val="201F1E"/>
                <w:highlight w:val="yellow"/>
                <w:shd w:val="clear" w:color="auto" w:fill="FFFFFF"/>
              </w:rPr>
              <w:t>RIA juga tidak bisa dikuasakan</w:t>
            </w:r>
          </w:p>
          <w:p w:rsidR="006F60EB" w:rsidRPr="00205BE0" w:rsidRDefault="006F60EB">
            <w:pPr>
              <w:rPr>
                <w:rFonts w:cstheme="minorHAnsi"/>
                <w:bCs/>
                <w:color w:val="201F1E"/>
                <w:shd w:val="clear" w:color="auto" w:fill="FFFFFF"/>
              </w:rPr>
            </w:pPr>
          </w:p>
          <w:p w:rsidR="006F60EB" w:rsidRPr="00205BE0" w:rsidRDefault="006F60EB">
            <w:pPr>
              <w:rPr>
                <w:rFonts w:cstheme="minorHAnsi"/>
                <w:bCs/>
                <w:color w:val="201F1E"/>
                <w:shd w:val="clear" w:color="auto" w:fill="FFFFFF"/>
              </w:rPr>
            </w:pPr>
          </w:p>
          <w:p w:rsidR="006F60EB" w:rsidRPr="00205BE0" w:rsidRDefault="006F60EB">
            <w:pPr>
              <w:rPr>
                <w:rFonts w:cstheme="minorHAnsi"/>
                <w:bCs/>
                <w:color w:val="201F1E"/>
                <w:shd w:val="clear" w:color="auto" w:fill="FFFFFF"/>
              </w:rPr>
            </w:pPr>
          </w:p>
          <w:p w:rsidR="006F60EB" w:rsidRPr="00205BE0" w:rsidRDefault="006F60EB">
            <w:pPr>
              <w:rPr>
                <w:rFonts w:cstheme="minorHAnsi"/>
                <w:bCs/>
                <w:color w:val="201F1E"/>
                <w:shd w:val="clear" w:color="auto" w:fill="FFFFFF"/>
              </w:rPr>
            </w:pPr>
          </w:p>
          <w:p w:rsidR="006F60EB" w:rsidRPr="00205BE0" w:rsidRDefault="006F60EB">
            <w:pPr>
              <w:rPr>
                <w:rFonts w:cstheme="minorHAnsi"/>
                <w:bCs/>
                <w:color w:val="201F1E"/>
                <w:shd w:val="clear" w:color="auto" w:fill="FFFFFF"/>
              </w:rPr>
            </w:pPr>
          </w:p>
          <w:p w:rsidR="006F60EB" w:rsidRPr="00205BE0" w:rsidRDefault="006F60EB">
            <w:pPr>
              <w:rPr>
                <w:rFonts w:cstheme="minorHAnsi"/>
                <w:bCs/>
                <w:color w:val="201F1E"/>
                <w:shd w:val="clear" w:color="auto" w:fill="FFFFFF"/>
              </w:rPr>
            </w:pPr>
          </w:p>
          <w:p w:rsidR="006F60EB" w:rsidRPr="00205BE0" w:rsidRDefault="006F60EB">
            <w:pPr>
              <w:rPr>
                <w:rFonts w:cstheme="minorHAnsi"/>
                <w:bCs/>
                <w:color w:val="201F1E"/>
                <w:shd w:val="clear" w:color="auto" w:fill="FFFFFF"/>
              </w:rPr>
            </w:pPr>
          </w:p>
          <w:p w:rsidR="006F60EB" w:rsidRDefault="006F60EB">
            <w:pPr>
              <w:rPr>
                <w:rFonts w:cstheme="minorHAnsi"/>
                <w:bCs/>
                <w:color w:val="201F1E"/>
                <w:shd w:val="clear" w:color="auto" w:fill="FFFFFF"/>
              </w:rPr>
            </w:pPr>
          </w:p>
          <w:p w:rsidR="00B871B8" w:rsidRPr="00205BE0" w:rsidRDefault="00B871B8">
            <w:pPr>
              <w:rPr>
                <w:rFonts w:cstheme="minorHAnsi"/>
                <w:bCs/>
                <w:color w:val="201F1E"/>
                <w:shd w:val="clear" w:color="auto" w:fill="FFFFFF"/>
              </w:rPr>
            </w:pPr>
          </w:p>
          <w:p w:rsidR="006F60EB" w:rsidRPr="00205BE0" w:rsidRDefault="006F60EB">
            <w:pPr>
              <w:rPr>
                <w:rFonts w:cstheme="minorHAnsi"/>
                <w:bCs/>
                <w:color w:val="201F1E"/>
                <w:shd w:val="clear" w:color="auto" w:fill="FFFFFF"/>
              </w:rPr>
            </w:pPr>
          </w:p>
          <w:p w:rsidR="006F60EB" w:rsidRPr="00205BE0" w:rsidRDefault="006F60EB">
            <w:pPr>
              <w:rPr>
                <w:rFonts w:cstheme="minorHAnsi"/>
                <w:bCs/>
                <w:color w:val="201F1E"/>
                <w:shd w:val="clear" w:color="auto" w:fill="FFFFFF"/>
              </w:rPr>
            </w:pPr>
          </w:p>
          <w:p w:rsidR="006F60EB" w:rsidRPr="00205BE0" w:rsidRDefault="006F60EB">
            <w:pPr>
              <w:rPr>
                <w:rFonts w:cstheme="minorHAnsi"/>
                <w:bCs/>
                <w:color w:val="201F1E"/>
                <w:shd w:val="clear" w:color="auto" w:fill="FFFFFF"/>
              </w:rPr>
            </w:pPr>
            <w:r w:rsidRPr="00205BE0">
              <w:rPr>
                <w:rFonts w:cstheme="minorHAnsi"/>
                <w:bCs/>
                <w:color w:val="201F1E"/>
                <w:highlight w:val="green"/>
                <w:shd w:val="clear" w:color="auto" w:fill="FFFFFF"/>
              </w:rPr>
              <w:t>Kecuali moneygram</w:t>
            </w:r>
          </w:p>
          <w:p w:rsidR="006A1B95" w:rsidRPr="00205BE0" w:rsidRDefault="006A1B95">
            <w:pPr>
              <w:rPr>
                <w:rFonts w:cstheme="minorHAnsi"/>
                <w:bCs/>
                <w:color w:val="201F1E"/>
                <w:shd w:val="clear" w:color="auto" w:fill="FFFFFF"/>
              </w:rPr>
            </w:pPr>
          </w:p>
          <w:p w:rsidR="006A1B95" w:rsidRPr="00205BE0" w:rsidRDefault="006A1B95">
            <w:pPr>
              <w:rPr>
                <w:rFonts w:cstheme="minorHAnsi"/>
                <w:bCs/>
                <w:color w:val="201F1E"/>
                <w:shd w:val="clear" w:color="auto" w:fill="FFFFFF"/>
              </w:rPr>
            </w:pPr>
          </w:p>
          <w:p w:rsidR="006A1B95" w:rsidRPr="00205BE0" w:rsidRDefault="006A1B95">
            <w:pPr>
              <w:rPr>
                <w:rFonts w:cstheme="minorHAnsi"/>
                <w:bCs/>
                <w:color w:val="201F1E"/>
                <w:shd w:val="clear" w:color="auto" w:fill="FFFFFF"/>
              </w:rPr>
            </w:pPr>
          </w:p>
          <w:p w:rsidR="006A1B95" w:rsidRPr="00205BE0" w:rsidRDefault="006A1B95">
            <w:pPr>
              <w:rPr>
                <w:rFonts w:cstheme="minorHAnsi"/>
                <w:bCs/>
                <w:color w:val="201F1E"/>
                <w:shd w:val="clear" w:color="auto" w:fill="FFFFFF"/>
              </w:rPr>
            </w:pPr>
          </w:p>
          <w:p w:rsidR="006A1B95" w:rsidRPr="00205BE0" w:rsidRDefault="006A1B95">
            <w:pPr>
              <w:rPr>
                <w:rFonts w:cstheme="minorHAnsi"/>
                <w:bCs/>
                <w:color w:val="201F1E"/>
                <w:shd w:val="clear" w:color="auto" w:fill="FFFFFF"/>
              </w:rPr>
            </w:pPr>
          </w:p>
          <w:p w:rsidR="006A1B95" w:rsidRPr="00205BE0" w:rsidRDefault="006A1B95">
            <w:pPr>
              <w:rPr>
                <w:rFonts w:cstheme="minorHAnsi"/>
                <w:bCs/>
                <w:color w:val="201F1E"/>
                <w:shd w:val="clear" w:color="auto" w:fill="FFFFFF"/>
              </w:rPr>
            </w:pPr>
          </w:p>
          <w:p w:rsidR="006A1B95" w:rsidRPr="00205BE0" w:rsidRDefault="006A1B95">
            <w:pPr>
              <w:rPr>
                <w:rFonts w:cstheme="minorHAnsi"/>
                <w:bCs/>
                <w:color w:val="201F1E"/>
                <w:shd w:val="clear" w:color="auto" w:fill="FFFFFF"/>
              </w:rPr>
            </w:pPr>
          </w:p>
          <w:p w:rsidR="006A1B95" w:rsidRPr="00205BE0" w:rsidRDefault="006A1B95">
            <w:pPr>
              <w:rPr>
                <w:rFonts w:cstheme="minorHAnsi"/>
                <w:bCs/>
                <w:color w:val="201F1E"/>
                <w:shd w:val="clear" w:color="auto" w:fill="FFFFFF"/>
              </w:rPr>
            </w:pPr>
          </w:p>
          <w:p w:rsidR="006A1B95" w:rsidRPr="00205BE0" w:rsidRDefault="006A1B95">
            <w:pPr>
              <w:rPr>
                <w:rFonts w:cstheme="minorHAnsi"/>
                <w:bCs/>
                <w:color w:val="201F1E"/>
                <w:shd w:val="clear" w:color="auto" w:fill="FFFFFF"/>
              </w:rPr>
            </w:pPr>
          </w:p>
          <w:p w:rsidR="006A1B95" w:rsidRPr="00205BE0" w:rsidRDefault="006A1B95">
            <w:pPr>
              <w:rPr>
                <w:rFonts w:cstheme="minorHAnsi"/>
                <w:bCs/>
                <w:color w:val="201F1E"/>
                <w:shd w:val="clear" w:color="auto" w:fill="FFFFFF"/>
              </w:rPr>
            </w:pPr>
          </w:p>
          <w:p w:rsidR="006A1B95" w:rsidRPr="00205BE0" w:rsidRDefault="006A1B95">
            <w:pPr>
              <w:rPr>
                <w:rFonts w:cstheme="minorHAnsi"/>
                <w:color w:val="333333"/>
                <w:shd w:val="clear" w:color="auto" w:fill="FFFFFF"/>
              </w:rPr>
            </w:pPr>
            <w:r w:rsidRPr="00205BE0">
              <w:rPr>
                <w:rFonts w:cstheme="minorHAnsi"/>
                <w:color w:val="333333"/>
                <w:highlight w:val="cyan"/>
                <w:shd w:val="clear" w:color="auto" w:fill="FFFFFF"/>
              </w:rPr>
              <w:t>Inquiry format PIN dan nomor referensi dapat dilakukan melalui menu TT Cash Encashment - HELP PIN</w:t>
            </w:r>
          </w:p>
          <w:p w:rsidR="006A1B95" w:rsidRPr="00205BE0" w:rsidRDefault="006A1B95">
            <w:pPr>
              <w:rPr>
                <w:rFonts w:cstheme="minorHAnsi"/>
                <w:color w:val="333333"/>
                <w:shd w:val="clear" w:color="auto" w:fill="FFFFFF"/>
              </w:rPr>
            </w:pPr>
          </w:p>
          <w:p w:rsidR="006A1B95" w:rsidRPr="00205BE0" w:rsidRDefault="006A1B95">
            <w:pPr>
              <w:rPr>
                <w:rFonts w:cstheme="minorHAnsi"/>
                <w:color w:val="333333"/>
                <w:shd w:val="clear" w:color="auto" w:fill="FFFFFF"/>
              </w:rPr>
            </w:pPr>
          </w:p>
          <w:p w:rsidR="006A1B95" w:rsidRPr="00205BE0" w:rsidRDefault="006A1B95">
            <w:pPr>
              <w:rPr>
                <w:rFonts w:cstheme="minorHAnsi"/>
                <w:color w:val="333333"/>
                <w:shd w:val="clear" w:color="auto" w:fill="FFFFFF"/>
              </w:rPr>
            </w:pPr>
          </w:p>
          <w:p w:rsidR="0044152F" w:rsidRPr="00205BE0" w:rsidRDefault="006A1B95" w:rsidP="006A1B95">
            <w:pPr>
              <w:shd w:val="clear" w:color="auto" w:fill="FFFFFF"/>
              <w:spacing w:before="100" w:beforeAutospacing="1" w:after="100" w:afterAutospacing="1"/>
              <w:rPr>
                <w:rFonts w:cstheme="minorHAnsi"/>
                <w:color w:val="333333"/>
                <w:shd w:val="clear" w:color="auto" w:fill="FFFFFF"/>
              </w:rPr>
            </w:pPr>
            <w:r w:rsidRPr="00205BE0">
              <w:rPr>
                <w:rFonts w:cstheme="minorHAnsi"/>
                <w:color w:val="000000"/>
                <w:highlight w:val="yellow"/>
              </w:rPr>
              <w:t xml:space="preserve">PIN tersebut berbeda-beda sesuai dengan format PIN yang diberikan oleh institusi pengirim yang bekerja sama dengan BCA, </w:t>
            </w:r>
            <w:r w:rsidRPr="00205BE0">
              <w:rPr>
                <w:rFonts w:cstheme="minorHAnsi"/>
                <w:color w:val="333333"/>
                <w:highlight w:val="yellow"/>
                <w:shd w:val="clear" w:color="auto" w:fill="FFFFFF"/>
              </w:rPr>
              <w:t xml:space="preserve">apabila mitra </w:t>
            </w:r>
            <w:r w:rsidRPr="00205BE0">
              <w:rPr>
                <w:rFonts w:cstheme="minorHAnsi"/>
                <w:color w:val="333333"/>
                <w:highlight w:val="yellow"/>
                <w:shd w:val="clear" w:color="auto" w:fill="FFFFFF"/>
              </w:rPr>
              <w:lastRenderedPageBreak/>
              <w:t>tidak  memiliki no pin maka Fire akan mengenerate pin otomatis dengan format  AA + nomor pin</w:t>
            </w:r>
          </w:p>
          <w:p w:rsidR="006A1B95" w:rsidRPr="00205BE0" w:rsidRDefault="0044152F">
            <w:pPr>
              <w:rPr>
                <w:rFonts w:cstheme="minorHAnsi"/>
                <w:color w:val="333333"/>
                <w:shd w:val="clear" w:color="auto" w:fill="FFFFFF"/>
              </w:rPr>
            </w:pPr>
            <w:r w:rsidRPr="00205BE0">
              <w:rPr>
                <w:rFonts w:cstheme="minorHAnsi"/>
                <w:color w:val="333333"/>
                <w:highlight w:val="cyan"/>
                <w:shd w:val="clear" w:color="auto" w:fill="FFFFFF"/>
              </w:rPr>
              <w:t>Daftar PIN/Security Code untuk IR ambil tunai yang harus diproses melalui Aplikasi Fire dapat dilihat langsung di aplikasi Fire &gt; menu TT Cash Encashment &gt; Help PIN</w:t>
            </w: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410140">
            <w:pPr>
              <w:rPr>
                <w:rFonts w:cstheme="minorHAnsi"/>
                <w:color w:val="333333"/>
                <w:shd w:val="clear" w:color="auto" w:fill="FFFFFF"/>
              </w:rPr>
            </w:pPr>
            <w:r w:rsidRPr="00205BE0">
              <w:rPr>
                <w:rFonts w:cstheme="minorHAnsi"/>
                <w:color w:val="333333"/>
                <w:highlight w:val="green"/>
                <w:shd w:val="clear" w:color="auto" w:fill="FFFFFF"/>
              </w:rPr>
              <w:t>Mohon untuk menambahkan ketentuan beda nama untuk moneygram</w:t>
            </w: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Default="0041014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Pr="00205BE0" w:rsidRDefault="00205BE0">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8420E1" w:rsidP="008420E1">
            <w:pPr>
              <w:rPr>
                <w:rFonts w:eastAsia="Times New Roman" w:cstheme="minorHAnsi"/>
              </w:rPr>
            </w:pPr>
          </w:p>
          <w:p w:rsidR="008420E1" w:rsidRPr="00205BE0" w:rsidRDefault="008420E1" w:rsidP="008420E1">
            <w:pPr>
              <w:rPr>
                <w:rFonts w:eastAsia="Times New Roman" w:cstheme="minorHAnsi"/>
                <w:highlight w:val="yellow"/>
              </w:rPr>
            </w:pPr>
            <w:r w:rsidRPr="00205BE0">
              <w:rPr>
                <w:rFonts w:eastAsia="Times New Roman" w:cstheme="minorHAnsi"/>
                <w:highlight w:val="yellow"/>
              </w:rPr>
              <w:t>Pejabat berwenang minimal eselon 5 atau eselon 6 yang ditunjuk.</w:t>
            </w:r>
          </w:p>
          <w:p w:rsidR="008420E1" w:rsidRPr="00205BE0" w:rsidRDefault="008420E1" w:rsidP="008420E1">
            <w:pPr>
              <w:rPr>
                <w:rFonts w:eastAsia="Times New Roman" w:cstheme="minorHAnsi"/>
                <w:highlight w:val="yellow"/>
              </w:rPr>
            </w:pPr>
            <w:r w:rsidRPr="00205BE0">
              <w:rPr>
                <w:rFonts w:eastAsia="Times New Roman" w:cstheme="minorHAnsi"/>
                <w:highlight w:val="yellow"/>
              </w:rPr>
              <w:t>tambahin lagi catatannya :</w:t>
            </w:r>
          </w:p>
          <w:p w:rsidR="008420E1" w:rsidRPr="00205BE0" w:rsidRDefault="008420E1" w:rsidP="008420E1">
            <w:pPr>
              <w:rPr>
                <w:rFonts w:eastAsia="Times New Roman" w:cstheme="minorHAnsi"/>
              </w:rPr>
            </w:pPr>
            <w:proofErr w:type="gramStart"/>
            <w:r w:rsidRPr="00205BE0">
              <w:rPr>
                <w:rFonts w:eastAsia="Times New Roman" w:cstheme="minorHAnsi"/>
                <w:highlight w:val="yellow"/>
              </w:rPr>
              <w:t>sudah</w:t>
            </w:r>
            <w:proofErr w:type="gramEnd"/>
            <w:r w:rsidRPr="00205BE0">
              <w:rPr>
                <w:rFonts w:eastAsia="Times New Roman" w:cstheme="minorHAnsi"/>
                <w:highlight w:val="yellow"/>
              </w:rPr>
              <w:t xml:space="preserve"> dilakukan oleh RPA, jika RPA gagal akan dilakukan oleh user.</w:t>
            </w:r>
          </w:p>
          <w:p w:rsidR="008420E1" w:rsidRPr="00205BE0" w:rsidRDefault="008420E1">
            <w:pPr>
              <w:rPr>
                <w:rFonts w:cstheme="minorHAnsi"/>
                <w:bCs/>
                <w:color w:val="201F1E"/>
                <w:shd w:val="clear" w:color="auto" w:fill="FFFFFF"/>
              </w:rPr>
            </w:pPr>
          </w:p>
          <w:p w:rsidR="00A53004" w:rsidRPr="00205BE0" w:rsidRDefault="00A53004">
            <w:pPr>
              <w:rPr>
                <w:rFonts w:cstheme="minorHAnsi"/>
                <w:bCs/>
                <w:color w:val="201F1E"/>
                <w:shd w:val="clear" w:color="auto" w:fill="FFFFFF"/>
              </w:rPr>
            </w:pPr>
          </w:p>
          <w:p w:rsidR="008420E1" w:rsidRPr="00205BE0" w:rsidRDefault="008420E1" w:rsidP="008420E1">
            <w:pPr>
              <w:shd w:val="clear" w:color="auto" w:fill="FFFFFF"/>
              <w:rPr>
                <w:rFonts w:eastAsia="Times New Roman" w:cstheme="minorHAnsi"/>
                <w:color w:val="333333"/>
              </w:rPr>
            </w:pPr>
            <w:r w:rsidRPr="00205BE0">
              <w:rPr>
                <w:rFonts w:eastAsia="Times New Roman" w:cstheme="minorHAnsi"/>
                <w:color w:val="333333"/>
                <w:highlight w:val="cyan"/>
              </w:rPr>
              <w:t>LAPORAN HASIL MATCHING PL-4005 SUDAH OKE</w:t>
            </w:r>
          </w:p>
          <w:p w:rsidR="008420E1" w:rsidRPr="00205BE0" w:rsidRDefault="008420E1" w:rsidP="008420E1">
            <w:pPr>
              <w:shd w:val="clear" w:color="auto" w:fill="FFFFFF"/>
              <w:rPr>
                <w:rFonts w:eastAsia="Times New Roman" w:cstheme="minorHAnsi"/>
                <w:color w:val="333333"/>
              </w:rPr>
            </w:pPr>
          </w:p>
          <w:p w:rsidR="008420E1" w:rsidRPr="00205BE0" w:rsidRDefault="008420E1" w:rsidP="008420E1">
            <w:pPr>
              <w:shd w:val="clear" w:color="auto" w:fill="FFFFFF"/>
              <w:rPr>
                <w:rFonts w:eastAsia="Times New Roman" w:cstheme="minorHAnsi"/>
                <w:color w:val="333333"/>
              </w:rPr>
            </w:pPr>
            <w:r w:rsidRPr="00205BE0">
              <w:rPr>
                <w:rFonts w:eastAsia="Times New Roman" w:cstheme="minorHAnsi"/>
                <w:color w:val="333333"/>
              </w:rPr>
              <w:t>TAMBAHAN :</w:t>
            </w:r>
          </w:p>
          <w:p w:rsidR="008420E1" w:rsidRPr="00205BE0" w:rsidRDefault="008420E1" w:rsidP="008420E1">
            <w:pPr>
              <w:shd w:val="clear" w:color="auto" w:fill="FFFFFF"/>
              <w:rPr>
                <w:rFonts w:eastAsia="Times New Roman" w:cstheme="minorHAnsi"/>
                <w:color w:val="333333"/>
              </w:rPr>
            </w:pPr>
            <w:r w:rsidRPr="00205BE0">
              <w:rPr>
                <w:rFonts w:eastAsia="Times New Roman" w:cstheme="minorHAnsi"/>
                <w:color w:val="333333"/>
              </w:rPr>
              <w:t>PL-4001 : YAITU LAP YANG MENGINFORMASIKAN ADANYA TOLAKAN UNTUK CEK FORMAT (NUMERIK / SPC CHAR)</w:t>
            </w:r>
          </w:p>
          <w:p w:rsidR="008420E1" w:rsidRPr="00205BE0" w:rsidRDefault="008420E1" w:rsidP="008420E1">
            <w:pPr>
              <w:shd w:val="clear" w:color="auto" w:fill="FFFFFF"/>
              <w:rPr>
                <w:rFonts w:eastAsia="Times New Roman" w:cstheme="minorHAnsi"/>
                <w:color w:val="333333"/>
              </w:rPr>
            </w:pPr>
            <w:r w:rsidRPr="00205BE0">
              <w:rPr>
                <w:rFonts w:eastAsia="Times New Roman" w:cstheme="minorHAnsi"/>
                <w:color w:val="333333"/>
              </w:rPr>
              <w:t>TINDAK LANJUTNYA :</w:t>
            </w:r>
          </w:p>
          <w:p w:rsidR="008420E1" w:rsidRPr="00205BE0" w:rsidRDefault="008420E1" w:rsidP="008420E1">
            <w:pPr>
              <w:shd w:val="clear" w:color="auto" w:fill="FFFFFF"/>
              <w:rPr>
                <w:rFonts w:eastAsia="Times New Roman" w:cstheme="minorHAnsi"/>
                <w:color w:val="333333"/>
              </w:rPr>
            </w:pPr>
            <w:r w:rsidRPr="00205BE0">
              <w:rPr>
                <w:rFonts w:eastAsia="Times New Roman" w:cstheme="minorHAnsi"/>
                <w:color w:val="333333"/>
              </w:rPr>
              <w:t>IR KP MEMANTAU LAP TSB DAN JIKA ADA TOLAKAN IR KP AKAN EMAIL KE INVEST UNTUK DIBUATKAN MT199 NULL AND VOID</w:t>
            </w:r>
          </w:p>
          <w:p w:rsidR="008420E1" w:rsidRPr="00205BE0" w:rsidRDefault="008420E1" w:rsidP="008420E1">
            <w:pPr>
              <w:shd w:val="clear" w:color="auto" w:fill="FFFFFF"/>
              <w:rPr>
                <w:rFonts w:eastAsia="Times New Roman" w:cstheme="minorHAnsi"/>
                <w:color w:val="333333"/>
              </w:rPr>
            </w:pPr>
          </w:p>
          <w:p w:rsidR="008420E1" w:rsidRPr="00205BE0" w:rsidRDefault="008420E1" w:rsidP="008420E1">
            <w:pPr>
              <w:shd w:val="clear" w:color="auto" w:fill="FFFFFF"/>
              <w:rPr>
                <w:rFonts w:eastAsia="Times New Roman" w:cstheme="minorHAnsi"/>
                <w:color w:val="333333"/>
              </w:rPr>
            </w:pPr>
            <w:r w:rsidRPr="00205BE0">
              <w:rPr>
                <w:rFonts w:eastAsia="Times New Roman" w:cstheme="minorHAnsi"/>
                <w:color w:val="333333"/>
              </w:rPr>
              <w:t>FI-3002 : YAITU LAP TRANSAKSI BERHASIL DAN TIDAK BERHASIL</w:t>
            </w:r>
          </w:p>
          <w:p w:rsidR="008420E1" w:rsidRPr="00205BE0" w:rsidRDefault="008420E1" w:rsidP="008420E1">
            <w:pPr>
              <w:shd w:val="clear" w:color="auto" w:fill="FFFFFF"/>
              <w:rPr>
                <w:rFonts w:eastAsia="Times New Roman" w:cstheme="minorHAnsi"/>
                <w:color w:val="333333"/>
              </w:rPr>
            </w:pPr>
            <w:r w:rsidRPr="00205BE0">
              <w:rPr>
                <w:rFonts w:eastAsia="Times New Roman" w:cstheme="minorHAnsi"/>
                <w:color w:val="333333"/>
              </w:rPr>
              <w:t>TINDAK LANJUT :</w:t>
            </w:r>
          </w:p>
          <w:p w:rsidR="008420E1" w:rsidRPr="00205BE0" w:rsidRDefault="008420E1" w:rsidP="008420E1">
            <w:pPr>
              <w:shd w:val="clear" w:color="auto" w:fill="FFFFFF"/>
              <w:rPr>
                <w:rFonts w:eastAsia="Times New Roman" w:cstheme="minorHAnsi"/>
                <w:color w:val="333333"/>
              </w:rPr>
            </w:pPr>
            <w:r w:rsidRPr="00205BE0">
              <w:rPr>
                <w:rFonts w:eastAsia="Times New Roman" w:cstheme="minorHAnsi"/>
                <w:color w:val="333333"/>
              </w:rPr>
              <w:t>IR KP HANYA MEMANTAU LAP TSB KARENA TOLAKANNYA SUDAH AUTORILIS DI CLARIS</w:t>
            </w:r>
          </w:p>
          <w:p w:rsidR="008420E1" w:rsidRPr="00205BE0" w:rsidRDefault="008420E1">
            <w:pPr>
              <w:rPr>
                <w:rFonts w:cstheme="minorHAnsi"/>
                <w:bCs/>
                <w:color w:val="201F1E"/>
                <w:shd w:val="clear" w:color="auto" w:fill="FFFFFF"/>
              </w:rPr>
            </w:pPr>
          </w:p>
          <w:p w:rsidR="00A53004" w:rsidRPr="00205BE0" w:rsidRDefault="00A53004">
            <w:pPr>
              <w:rPr>
                <w:rFonts w:cstheme="minorHAnsi"/>
                <w:bCs/>
                <w:color w:val="201F1E"/>
                <w:shd w:val="clear" w:color="auto" w:fill="FFFFFF"/>
              </w:rPr>
            </w:pPr>
          </w:p>
          <w:p w:rsidR="00A53004" w:rsidRPr="00205BE0" w:rsidRDefault="00A53004">
            <w:pPr>
              <w:rPr>
                <w:rFonts w:cstheme="minorHAnsi"/>
                <w:bCs/>
                <w:color w:val="201F1E"/>
                <w:shd w:val="clear" w:color="auto" w:fill="FFFFFF"/>
              </w:rPr>
            </w:pPr>
          </w:p>
          <w:p w:rsidR="00A53004" w:rsidRPr="00172C78" w:rsidRDefault="00A53004">
            <w:pPr>
              <w:rPr>
                <w:rFonts w:cstheme="minorHAnsi"/>
                <w:bCs/>
                <w:color w:val="FF0000"/>
                <w:shd w:val="clear" w:color="auto" w:fill="FFFFFF"/>
              </w:rPr>
            </w:pPr>
          </w:p>
          <w:p w:rsidR="00A53004" w:rsidRPr="00205BE0" w:rsidRDefault="00A53004">
            <w:pPr>
              <w:rPr>
                <w:rFonts w:cstheme="minorHAnsi"/>
                <w:bCs/>
                <w:color w:val="201F1E"/>
                <w:shd w:val="clear" w:color="auto" w:fill="FFFFFF"/>
              </w:rPr>
            </w:pPr>
          </w:p>
          <w:p w:rsidR="00A53004" w:rsidRPr="00205BE0" w:rsidRDefault="00A53004">
            <w:pPr>
              <w:rPr>
                <w:rFonts w:cstheme="minorHAnsi"/>
                <w:bCs/>
                <w:color w:val="201F1E"/>
                <w:shd w:val="clear" w:color="auto" w:fill="FFFFFF"/>
              </w:rPr>
            </w:pPr>
          </w:p>
          <w:p w:rsidR="00A53004" w:rsidRPr="00205BE0" w:rsidRDefault="00A53004">
            <w:pPr>
              <w:rPr>
                <w:rFonts w:cstheme="minorHAnsi"/>
                <w:bCs/>
                <w:color w:val="201F1E"/>
                <w:shd w:val="clear" w:color="auto" w:fill="FFFFFF"/>
              </w:rPr>
            </w:pPr>
          </w:p>
          <w:p w:rsidR="00A71A6C" w:rsidRPr="00205BE0" w:rsidRDefault="00A71A6C">
            <w:pPr>
              <w:rPr>
                <w:rFonts w:cstheme="minorHAnsi"/>
                <w:bCs/>
                <w:color w:val="201F1E"/>
                <w:shd w:val="clear" w:color="auto" w:fill="FFFFFF"/>
              </w:rPr>
            </w:pPr>
          </w:p>
          <w:p w:rsidR="00A71A6C" w:rsidRPr="00205BE0" w:rsidRDefault="00A71A6C">
            <w:pPr>
              <w:rPr>
                <w:rFonts w:cstheme="minorHAnsi"/>
                <w:bCs/>
                <w:color w:val="201F1E"/>
                <w:shd w:val="clear" w:color="auto" w:fill="FFFFFF"/>
              </w:rPr>
            </w:pPr>
          </w:p>
          <w:p w:rsidR="00A71A6C" w:rsidRPr="00205BE0" w:rsidRDefault="00A71A6C">
            <w:pPr>
              <w:rPr>
                <w:rFonts w:cstheme="minorHAnsi"/>
                <w:bCs/>
                <w:color w:val="201F1E"/>
                <w:shd w:val="clear" w:color="auto" w:fill="FFFFFF"/>
              </w:rPr>
            </w:pPr>
          </w:p>
          <w:p w:rsidR="00A71A6C" w:rsidRPr="00205BE0" w:rsidRDefault="00A71A6C">
            <w:pPr>
              <w:rPr>
                <w:rFonts w:cstheme="minorHAnsi"/>
                <w:bCs/>
                <w:color w:val="201F1E"/>
                <w:shd w:val="clear" w:color="auto" w:fill="FFFFFF"/>
              </w:rPr>
            </w:pPr>
          </w:p>
          <w:p w:rsidR="00A71A6C" w:rsidRPr="00205BE0" w:rsidRDefault="00A71A6C">
            <w:pPr>
              <w:rPr>
                <w:rFonts w:cstheme="minorHAnsi"/>
                <w:bCs/>
                <w:color w:val="201F1E"/>
                <w:shd w:val="clear" w:color="auto" w:fill="FFFFFF"/>
              </w:rPr>
            </w:pPr>
          </w:p>
          <w:p w:rsidR="00A71A6C" w:rsidRPr="00205BE0" w:rsidRDefault="00A71A6C">
            <w:pPr>
              <w:rPr>
                <w:rFonts w:cstheme="minorHAnsi"/>
                <w:bCs/>
                <w:color w:val="201F1E"/>
                <w:shd w:val="clear" w:color="auto" w:fill="FFFFFF"/>
              </w:rPr>
            </w:pPr>
          </w:p>
          <w:p w:rsidR="00410140" w:rsidRDefault="00410140">
            <w:pPr>
              <w:rPr>
                <w:rFonts w:cstheme="minorHAnsi"/>
                <w:bCs/>
                <w:color w:val="201F1E"/>
                <w:shd w:val="clear" w:color="auto" w:fill="FFFFFF"/>
              </w:rPr>
            </w:pPr>
          </w:p>
          <w:p w:rsidR="00205BE0" w:rsidRPr="00205BE0" w:rsidRDefault="00205BE0">
            <w:pPr>
              <w:rPr>
                <w:rFonts w:cstheme="minorHAnsi"/>
                <w:bCs/>
                <w:color w:val="201F1E"/>
                <w:shd w:val="clear" w:color="auto" w:fill="FFFFFF"/>
              </w:rPr>
            </w:pPr>
          </w:p>
          <w:p w:rsidR="00A71A6C" w:rsidRPr="00205BE0" w:rsidRDefault="00A71A6C">
            <w:pPr>
              <w:rPr>
                <w:rFonts w:cstheme="minorHAnsi"/>
                <w:bCs/>
                <w:color w:val="201F1E"/>
                <w:shd w:val="clear" w:color="auto" w:fill="FFFFFF"/>
              </w:rPr>
            </w:pPr>
          </w:p>
          <w:p w:rsidR="00A71A6C" w:rsidRPr="00205BE0" w:rsidRDefault="00A71A6C">
            <w:pPr>
              <w:rPr>
                <w:rFonts w:cstheme="minorHAnsi"/>
                <w:bCs/>
                <w:color w:val="201F1E"/>
                <w:shd w:val="clear" w:color="auto" w:fill="FFFFFF"/>
              </w:rPr>
            </w:pPr>
          </w:p>
          <w:p w:rsidR="00A71A6C" w:rsidRPr="00205BE0" w:rsidRDefault="00A71A6C">
            <w:pPr>
              <w:rPr>
                <w:rFonts w:cstheme="minorHAnsi"/>
                <w:bCs/>
                <w:color w:val="201F1E"/>
                <w:shd w:val="clear" w:color="auto" w:fill="FFFFFF"/>
              </w:rPr>
            </w:pPr>
          </w:p>
          <w:p w:rsidR="00A53004" w:rsidRPr="00205BE0" w:rsidRDefault="00A53004">
            <w:pPr>
              <w:rPr>
                <w:rFonts w:cstheme="minorHAnsi"/>
                <w:bCs/>
                <w:color w:val="201F1E"/>
                <w:shd w:val="clear" w:color="auto" w:fill="FFFFFF"/>
              </w:rPr>
            </w:pPr>
          </w:p>
          <w:p w:rsidR="00A53004" w:rsidRPr="00205BE0" w:rsidRDefault="00A53004">
            <w:pPr>
              <w:rPr>
                <w:rFonts w:cstheme="minorHAnsi"/>
                <w:bCs/>
                <w:color w:val="201F1E"/>
                <w:shd w:val="clear" w:color="auto" w:fill="FFFFFF"/>
              </w:rPr>
            </w:pPr>
            <w:r w:rsidRPr="00205BE0">
              <w:rPr>
                <w:rFonts w:cstheme="minorHAnsi"/>
                <w:bCs/>
                <w:color w:val="201F1E"/>
                <w:highlight w:val="green"/>
                <w:shd w:val="clear" w:color="auto" w:fill="FFFFFF"/>
              </w:rPr>
              <w:t>Apliaksi RENDY</w:t>
            </w:r>
          </w:p>
          <w:p w:rsidR="00A53004" w:rsidRPr="00205BE0" w:rsidRDefault="00A53004">
            <w:pPr>
              <w:rPr>
                <w:rFonts w:cstheme="minorHAnsi"/>
                <w:bCs/>
                <w:color w:val="201F1E"/>
                <w:shd w:val="clear" w:color="auto" w:fill="FFFFFF"/>
              </w:rPr>
            </w:pPr>
          </w:p>
          <w:p w:rsidR="00A53004" w:rsidRPr="00205BE0" w:rsidRDefault="00A53004">
            <w:pPr>
              <w:rPr>
                <w:rFonts w:cstheme="minorHAnsi"/>
                <w:bCs/>
                <w:color w:val="201F1E"/>
                <w:shd w:val="clear" w:color="auto" w:fill="FFFFFF"/>
              </w:rPr>
            </w:pPr>
          </w:p>
          <w:p w:rsidR="00A53004" w:rsidRPr="00205BE0" w:rsidRDefault="00A53004">
            <w:pPr>
              <w:rPr>
                <w:rFonts w:cstheme="minorHAnsi"/>
                <w:color w:val="333333"/>
                <w:shd w:val="clear" w:color="auto" w:fill="FFFFFF"/>
              </w:rPr>
            </w:pPr>
            <w:r w:rsidRPr="00205BE0">
              <w:rPr>
                <w:rFonts w:cstheme="minorHAnsi"/>
                <w:color w:val="333333"/>
                <w:highlight w:val="cyan"/>
                <w:shd w:val="clear" w:color="auto" w:fill="FFFFFF"/>
              </w:rPr>
              <w:t>alur harus diperbaharui karena sudah pakai rendy</w:t>
            </w:r>
          </w:p>
          <w:p w:rsidR="00A71A6C" w:rsidRPr="00205BE0" w:rsidRDefault="00A71A6C">
            <w:pPr>
              <w:rPr>
                <w:rFonts w:cstheme="minorHAnsi"/>
                <w:color w:val="333333"/>
                <w:shd w:val="clear" w:color="auto" w:fill="FFFFFF"/>
              </w:rPr>
            </w:pPr>
          </w:p>
          <w:p w:rsidR="00A71A6C" w:rsidRPr="00172C78" w:rsidRDefault="00172C78">
            <w:pPr>
              <w:rPr>
                <w:rFonts w:cstheme="minorHAnsi"/>
                <w:color w:val="FF0000"/>
                <w:shd w:val="clear" w:color="auto" w:fill="FFFFFF"/>
              </w:rPr>
            </w:pPr>
            <w:r>
              <w:rPr>
                <w:rFonts w:cstheme="minorHAnsi"/>
                <w:color w:val="FF0000"/>
                <w:shd w:val="clear" w:color="auto" w:fill="FFFFFF"/>
              </w:rPr>
              <w:t>Tabel flow Rendy -&gt; confirm DPOL</w:t>
            </w: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rsidP="00685F39">
            <w:pPr>
              <w:ind w:left="-419"/>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r w:rsidRPr="00205BE0">
              <w:rPr>
                <w:rFonts w:cstheme="minorHAnsi"/>
                <w:color w:val="333333"/>
                <w:highlight w:val="yellow"/>
                <w:shd w:val="clear" w:color="auto" w:fill="FFFFFF"/>
              </w:rPr>
              <w:t>Rendy OR</w:t>
            </w: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r w:rsidRPr="00205BE0">
              <w:rPr>
                <w:rFonts w:cstheme="minorHAnsi"/>
                <w:color w:val="333333"/>
                <w:highlight w:val="yellow"/>
                <w:shd w:val="clear" w:color="auto" w:fill="FFFFFF"/>
              </w:rPr>
              <w:t>Mohon update status interface FIRE, karena sudah lewat RENDY</w:t>
            </w:r>
          </w:p>
          <w:p w:rsidR="00A71A6C" w:rsidRPr="00205BE0" w:rsidRDefault="00A71A6C">
            <w:pPr>
              <w:rPr>
                <w:rFonts w:cstheme="minorHAnsi"/>
                <w:color w:val="333333"/>
                <w:shd w:val="clear" w:color="auto" w:fill="FFFFFF"/>
              </w:rPr>
            </w:pPr>
          </w:p>
          <w:p w:rsidR="00DD0006" w:rsidRDefault="00DD0006">
            <w:pPr>
              <w:rPr>
                <w:rFonts w:cstheme="minorHAnsi"/>
                <w:b/>
                <w:color w:val="FF0000"/>
                <w:shd w:val="clear" w:color="auto" w:fill="FFFFFF"/>
              </w:rPr>
            </w:pPr>
          </w:p>
          <w:p w:rsidR="00A71A6C" w:rsidRDefault="00172C78">
            <w:pPr>
              <w:rPr>
                <w:rFonts w:cstheme="minorHAnsi"/>
                <w:b/>
                <w:color w:val="FF0000"/>
                <w:shd w:val="clear" w:color="auto" w:fill="FFFFFF"/>
              </w:rPr>
            </w:pPr>
            <w:r w:rsidRPr="00172C78">
              <w:rPr>
                <w:rFonts w:cstheme="minorHAnsi"/>
                <w:b/>
                <w:color w:val="FF0000"/>
                <w:shd w:val="clear" w:color="auto" w:fill="FFFFFF"/>
              </w:rPr>
              <w:t>Status 98 sudah tidak ada</w:t>
            </w:r>
          </w:p>
          <w:p w:rsidR="00172C78" w:rsidRPr="00172C78" w:rsidRDefault="00172C78">
            <w:pPr>
              <w:rPr>
                <w:rFonts w:cstheme="minorHAnsi"/>
                <w:b/>
                <w:color w:val="FF0000"/>
                <w:shd w:val="clear" w:color="auto" w:fill="FFFFFF"/>
              </w:rPr>
            </w:pPr>
            <w:r>
              <w:rPr>
                <w:rFonts w:cstheme="minorHAnsi"/>
                <w:b/>
                <w:color w:val="FF0000"/>
                <w:shd w:val="clear" w:color="auto" w:fill="FFFFFF"/>
              </w:rPr>
              <w:t>Diganti oleh status 91</w:t>
            </w:r>
            <w:r w:rsidR="00DD0006">
              <w:rPr>
                <w:rFonts w:cstheme="minorHAnsi"/>
                <w:b/>
                <w:color w:val="FF0000"/>
                <w:shd w:val="clear" w:color="auto" w:fill="FFFFFF"/>
              </w:rPr>
              <w:t xml:space="preserve"> </w:t>
            </w: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DD0006" w:rsidRDefault="00DD0006">
            <w:pPr>
              <w:rPr>
                <w:rFonts w:cstheme="minorHAnsi"/>
                <w:b/>
                <w:color w:val="FF0000"/>
                <w:shd w:val="clear" w:color="auto" w:fill="FFFFFF"/>
              </w:rPr>
            </w:pPr>
            <w:r w:rsidRPr="00DD0006">
              <w:rPr>
                <w:rFonts w:cstheme="minorHAnsi"/>
                <w:b/>
                <w:color w:val="FF0000"/>
                <w:shd w:val="clear" w:color="auto" w:fill="FFFFFF"/>
              </w:rPr>
              <w:t>PENYESUAIAN PENYEBUTAN NAMA BIRO</w:t>
            </w:r>
          </w:p>
          <w:p w:rsidR="00DD0006" w:rsidRDefault="00DD0006">
            <w:pPr>
              <w:rPr>
                <w:rFonts w:cstheme="minorHAnsi"/>
                <w:b/>
                <w:color w:val="FF0000"/>
                <w:shd w:val="clear" w:color="auto" w:fill="FFFFFF"/>
              </w:rPr>
            </w:pPr>
            <w:r w:rsidRPr="00DD0006">
              <w:rPr>
                <w:rFonts w:cstheme="minorHAnsi"/>
                <w:b/>
                <w:color w:val="FF0000"/>
                <w:shd w:val="clear" w:color="auto" w:fill="FFFFFF"/>
              </w:rPr>
              <w:t>e.g</w:t>
            </w:r>
            <w:r>
              <w:rPr>
                <w:rFonts w:cstheme="minorHAnsi"/>
                <w:b/>
                <w:color w:val="FF0000"/>
                <w:shd w:val="clear" w:color="auto" w:fill="FFFFFF"/>
              </w:rPr>
              <w:t xml:space="preserve">. </w:t>
            </w:r>
            <w:r w:rsidRPr="00DD0006">
              <w:rPr>
                <w:rFonts w:cstheme="minorHAnsi"/>
                <w:b/>
                <w:color w:val="FF0000"/>
                <w:shd w:val="clear" w:color="auto" w:fill="FFFFFF"/>
              </w:rPr>
              <w:t xml:space="preserve">: </w:t>
            </w:r>
          </w:p>
          <w:p w:rsidR="00DD0006" w:rsidRDefault="00DD0006">
            <w:pPr>
              <w:rPr>
                <w:rFonts w:cstheme="minorHAnsi"/>
                <w:b/>
                <w:color w:val="FF0000"/>
                <w:shd w:val="clear" w:color="auto" w:fill="FFFFFF"/>
              </w:rPr>
            </w:pPr>
            <w:r>
              <w:rPr>
                <w:rFonts w:cstheme="minorHAnsi"/>
                <w:b/>
                <w:color w:val="FF0000"/>
                <w:shd w:val="clear" w:color="auto" w:fill="FFFFFF"/>
              </w:rPr>
              <w:t>RVS -&gt; RPS</w:t>
            </w:r>
          </w:p>
          <w:p w:rsidR="00DD0006" w:rsidRPr="00DD0006" w:rsidRDefault="00DD0006">
            <w:pPr>
              <w:rPr>
                <w:rFonts w:cstheme="minorHAnsi"/>
                <w:b/>
                <w:color w:val="FF0000"/>
                <w:shd w:val="clear" w:color="auto" w:fill="FFFFFF"/>
              </w:rPr>
            </w:pPr>
            <w:r w:rsidRPr="00DD0006">
              <w:rPr>
                <w:rFonts w:cstheme="minorHAnsi"/>
                <w:b/>
                <w:color w:val="FF0000"/>
                <w:shd w:val="clear" w:color="auto" w:fill="FFFFFF"/>
              </w:rPr>
              <w:t>TPS -&gt; IOS</w:t>
            </w: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304104" w:rsidRPr="00205BE0" w:rsidRDefault="00304104">
            <w:pPr>
              <w:rPr>
                <w:rFonts w:cstheme="minorHAnsi"/>
                <w:color w:val="333333"/>
                <w:shd w:val="clear" w:color="auto" w:fill="FFFFFF"/>
              </w:rPr>
            </w:pPr>
          </w:p>
          <w:p w:rsidR="00304104" w:rsidRPr="00205BE0" w:rsidRDefault="00304104">
            <w:pPr>
              <w:rPr>
                <w:rFonts w:cstheme="minorHAnsi"/>
                <w:color w:val="333333"/>
                <w:shd w:val="clear" w:color="auto" w:fill="FFFFFF"/>
              </w:rPr>
            </w:pPr>
          </w:p>
          <w:p w:rsidR="00304104" w:rsidRPr="00205BE0" w:rsidRDefault="00304104">
            <w:pPr>
              <w:rPr>
                <w:rFonts w:cstheme="minorHAnsi"/>
                <w:color w:val="333333"/>
                <w:shd w:val="clear" w:color="auto" w:fill="FFFFFF"/>
              </w:rPr>
            </w:pPr>
          </w:p>
          <w:p w:rsidR="00304104" w:rsidRPr="00205BE0" w:rsidRDefault="00304104">
            <w:pPr>
              <w:rPr>
                <w:rFonts w:cstheme="minorHAnsi"/>
                <w:color w:val="333333"/>
                <w:shd w:val="clear" w:color="auto" w:fill="FFFFFF"/>
              </w:rPr>
            </w:pPr>
          </w:p>
          <w:p w:rsidR="00304104" w:rsidRPr="00205BE0" w:rsidRDefault="00304104">
            <w:pPr>
              <w:rPr>
                <w:rFonts w:cstheme="minorHAnsi"/>
                <w:color w:val="333333"/>
                <w:shd w:val="clear" w:color="auto" w:fill="FFFFFF"/>
              </w:rPr>
            </w:pPr>
          </w:p>
          <w:p w:rsidR="00205BE0" w:rsidRPr="00205BE0" w:rsidRDefault="00205BE0">
            <w:pPr>
              <w:rPr>
                <w:rFonts w:cstheme="minorHAnsi"/>
                <w:color w:val="333333"/>
                <w:shd w:val="clear" w:color="auto" w:fill="FFFFFF"/>
              </w:rPr>
            </w:pPr>
          </w:p>
          <w:p w:rsidR="00304104" w:rsidRPr="00205BE0" w:rsidRDefault="00304104">
            <w:pPr>
              <w:rPr>
                <w:rFonts w:cstheme="minorHAnsi"/>
                <w:color w:val="333333"/>
                <w:shd w:val="clear" w:color="auto" w:fill="FFFFFF"/>
              </w:rPr>
            </w:pPr>
          </w:p>
          <w:p w:rsidR="00304104" w:rsidRPr="00205BE0" w:rsidRDefault="00304104" w:rsidP="00304104">
            <w:pPr>
              <w:rPr>
                <w:rFonts w:cstheme="minorHAnsi"/>
                <w:color w:val="333333"/>
                <w:shd w:val="clear" w:color="auto" w:fill="FFFFFF"/>
              </w:rPr>
            </w:pPr>
            <w:r w:rsidRPr="00205BE0">
              <w:rPr>
                <w:rFonts w:cstheme="minorHAnsi"/>
                <w:color w:val="333333"/>
                <w:highlight w:val="green"/>
                <w:shd w:val="clear" w:color="auto" w:fill="FFFFFF"/>
              </w:rPr>
              <w:t>ubah menjadi alur balancing fire upload yg terupdate</w:t>
            </w:r>
          </w:p>
          <w:p w:rsidR="00304104" w:rsidRPr="00205BE0" w:rsidRDefault="00304104" w:rsidP="00304104">
            <w:pPr>
              <w:rPr>
                <w:rFonts w:cstheme="minorHAnsi"/>
                <w:color w:val="333333"/>
                <w:shd w:val="clear" w:color="auto" w:fill="FFFFFF"/>
              </w:rPr>
            </w:pPr>
          </w:p>
          <w:p w:rsidR="00304104" w:rsidRPr="00DD0006" w:rsidRDefault="00DD0006" w:rsidP="00304104">
            <w:pPr>
              <w:rPr>
                <w:rFonts w:cstheme="minorHAnsi"/>
                <w:color w:val="FF0000"/>
                <w:shd w:val="clear" w:color="auto" w:fill="FFFFFF"/>
              </w:rPr>
            </w:pPr>
            <w:r>
              <w:rPr>
                <w:rFonts w:cstheme="minorHAnsi"/>
                <w:color w:val="FF0000"/>
                <w:shd w:val="clear" w:color="auto" w:fill="FFFFFF"/>
              </w:rPr>
              <w:t>Alur by DPOL</w:t>
            </w:r>
          </w:p>
          <w:p w:rsidR="00304104" w:rsidRPr="00205BE0" w:rsidRDefault="00304104" w:rsidP="00304104">
            <w:pPr>
              <w:rPr>
                <w:rFonts w:cstheme="minorHAnsi"/>
                <w:color w:val="333333"/>
                <w:shd w:val="clear" w:color="auto" w:fill="FFFFFF"/>
              </w:rPr>
            </w:pPr>
          </w:p>
          <w:p w:rsidR="00304104" w:rsidRPr="003879B6" w:rsidRDefault="00F3420C" w:rsidP="00304104">
            <w:pPr>
              <w:rPr>
                <w:rFonts w:cstheme="minorHAnsi"/>
                <w:color w:val="FF0000"/>
                <w:shd w:val="clear" w:color="auto" w:fill="FFFFFF"/>
              </w:rPr>
            </w:pPr>
            <w:r w:rsidRPr="003879B6">
              <w:rPr>
                <w:rFonts w:cstheme="minorHAnsi"/>
                <w:color w:val="FF0000"/>
                <w:shd w:val="clear" w:color="auto" w:fill="FFFFFF"/>
              </w:rPr>
              <w:t>Terima laporan IT &amp; COJ</w:t>
            </w:r>
            <w:r w:rsidR="003879B6" w:rsidRPr="003879B6">
              <w:rPr>
                <w:rFonts w:cstheme="minorHAnsi"/>
                <w:color w:val="FF0000"/>
                <w:shd w:val="clear" w:color="auto" w:fill="FFFFFF"/>
              </w:rPr>
              <w:t xml:space="preserve"> - CSV</w:t>
            </w:r>
          </w:p>
          <w:p w:rsidR="003879B6" w:rsidRPr="003879B6" w:rsidRDefault="003879B6" w:rsidP="00304104">
            <w:pPr>
              <w:rPr>
                <w:rFonts w:cstheme="minorHAnsi"/>
                <w:color w:val="FF0000"/>
                <w:shd w:val="clear" w:color="auto" w:fill="FFFFFF"/>
              </w:rPr>
            </w:pPr>
            <w:r w:rsidRPr="003879B6">
              <w:rPr>
                <w:rFonts w:cstheme="minorHAnsi"/>
                <w:color w:val="FF0000"/>
                <w:shd w:val="clear" w:color="auto" w:fill="FFFFFF"/>
              </w:rPr>
              <w:t>Matching status</w:t>
            </w:r>
          </w:p>
          <w:p w:rsidR="003879B6" w:rsidRPr="003879B6" w:rsidRDefault="003879B6" w:rsidP="00304104">
            <w:pPr>
              <w:rPr>
                <w:rFonts w:cstheme="minorHAnsi"/>
                <w:color w:val="FF0000"/>
                <w:shd w:val="clear" w:color="auto" w:fill="FFFFFF"/>
              </w:rPr>
            </w:pPr>
            <w:r w:rsidRPr="003879B6">
              <w:rPr>
                <w:rFonts w:cstheme="minorHAnsi"/>
                <w:color w:val="FF0000"/>
                <w:shd w:val="clear" w:color="auto" w:fill="FFFFFF"/>
              </w:rPr>
              <w:t>Gagal -&gt; Refund -&gt; kredit balik ke rek FI by stevani -&gt; Adv via Invest by email/swift</w:t>
            </w:r>
          </w:p>
          <w:p w:rsidR="003879B6" w:rsidRPr="003879B6" w:rsidRDefault="003879B6" w:rsidP="00304104">
            <w:pPr>
              <w:rPr>
                <w:rFonts w:cstheme="minorHAnsi"/>
                <w:color w:val="FF0000"/>
                <w:shd w:val="clear" w:color="auto" w:fill="FFFFFF"/>
              </w:rPr>
            </w:pPr>
            <w:r w:rsidRPr="003879B6">
              <w:rPr>
                <w:rFonts w:cstheme="minorHAnsi"/>
                <w:color w:val="FF0000"/>
                <w:shd w:val="clear" w:color="auto" w:fill="FFFFFF"/>
              </w:rPr>
              <w:t xml:space="preserve">Berhasil -&gt; Jalan ulang via fire </w:t>
            </w:r>
          </w:p>
          <w:p w:rsidR="003879B6" w:rsidRPr="00205BE0" w:rsidRDefault="003879B6" w:rsidP="00304104">
            <w:pPr>
              <w:rPr>
                <w:rFonts w:cstheme="minorHAnsi"/>
                <w:color w:val="333333"/>
                <w:shd w:val="clear" w:color="auto" w:fill="FFFFFF"/>
              </w:rPr>
            </w:pPr>
          </w:p>
          <w:p w:rsidR="00304104" w:rsidRPr="00205BE0" w:rsidRDefault="00304104" w:rsidP="00304104">
            <w:pPr>
              <w:rPr>
                <w:rFonts w:cstheme="minorHAnsi"/>
                <w:color w:val="333333"/>
                <w:shd w:val="clear" w:color="auto" w:fill="FFFFFF"/>
              </w:rPr>
            </w:pPr>
          </w:p>
          <w:p w:rsidR="00304104" w:rsidRPr="00205BE0" w:rsidRDefault="00304104" w:rsidP="00304104">
            <w:pPr>
              <w:rPr>
                <w:rFonts w:cstheme="minorHAnsi"/>
                <w:color w:val="333333"/>
                <w:shd w:val="clear" w:color="auto" w:fill="FFFFFF"/>
              </w:rPr>
            </w:pPr>
          </w:p>
          <w:p w:rsidR="00304104" w:rsidRPr="00205BE0" w:rsidRDefault="00304104" w:rsidP="00304104">
            <w:pPr>
              <w:rPr>
                <w:rFonts w:cstheme="minorHAnsi"/>
                <w:color w:val="333333"/>
                <w:shd w:val="clear" w:color="auto" w:fill="FFFFFF"/>
              </w:rPr>
            </w:pPr>
          </w:p>
          <w:p w:rsidR="00304104" w:rsidRPr="00205BE0" w:rsidRDefault="00304104" w:rsidP="00304104">
            <w:pPr>
              <w:rPr>
                <w:rFonts w:cstheme="minorHAnsi"/>
                <w:color w:val="333333"/>
                <w:shd w:val="clear" w:color="auto" w:fill="FFFFFF"/>
              </w:rPr>
            </w:pPr>
          </w:p>
          <w:p w:rsidR="00304104" w:rsidRPr="00205BE0" w:rsidRDefault="00304104" w:rsidP="00304104">
            <w:pPr>
              <w:rPr>
                <w:rFonts w:cstheme="minorHAnsi"/>
                <w:color w:val="333333"/>
                <w:shd w:val="clear" w:color="auto" w:fill="FFFFFF"/>
              </w:rPr>
            </w:pPr>
          </w:p>
          <w:p w:rsidR="00304104" w:rsidRPr="00205BE0" w:rsidRDefault="00304104" w:rsidP="00304104">
            <w:pPr>
              <w:rPr>
                <w:rFonts w:cstheme="minorHAnsi"/>
                <w:color w:val="333333"/>
                <w:shd w:val="clear" w:color="auto" w:fill="FFFFFF"/>
              </w:rPr>
            </w:pPr>
          </w:p>
          <w:p w:rsidR="00304104" w:rsidRPr="00205BE0" w:rsidRDefault="00304104" w:rsidP="00304104">
            <w:pPr>
              <w:rPr>
                <w:rFonts w:cstheme="minorHAnsi"/>
                <w:color w:val="333333"/>
                <w:shd w:val="clear" w:color="auto" w:fill="FFFFFF"/>
              </w:rPr>
            </w:pPr>
          </w:p>
          <w:p w:rsidR="00304104" w:rsidRPr="00205BE0" w:rsidRDefault="00304104" w:rsidP="00304104">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3879B6">
            <w:pPr>
              <w:rPr>
                <w:rFonts w:cstheme="minorHAnsi"/>
                <w:color w:val="333333"/>
                <w:shd w:val="clear" w:color="auto" w:fill="FFFFFF"/>
              </w:rPr>
            </w:pPr>
            <w:r>
              <w:rPr>
                <w:rFonts w:cstheme="minorHAnsi"/>
                <w:color w:val="333333"/>
                <w:highlight w:val="yellow"/>
                <w:shd w:val="clear" w:color="auto" w:fill="FFFFFF"/>
              </w:rPr>
              <w:t>Meneruskan req FI</w:t>
            </w:r>
            <w:r w:rsidR="00A71A6C" w:rsidRPr="00205BE0">
              <w:rPr>
                <w:rFonts w:cstheme="minorHAnsi"/>
                <w:color w:val="333333"/>
                <w:highlight w:val="yellow"/>
                <w:shd w:val="clear" w:color="auto" w:fill="FFFFFF"/>
              </w:rPr>
              <w:t xml:space="preserve"> blokir/buka blokir keybca ke </w:t>
            </w:r>
            <w:r w:rsidR="00A71A6C" w:rsidRPr="003879B6">
              <w:rPr>
                <w:rFonts w:cstheme="minorHAnsi"/>
                <w:b/>
                <w:color w:val="FF0000"/>
                <w:highlight w:val="yellow"/>
                <w:shd w:val="clear" w:color="auto" w:fill="FFFFFF"/>
              </w:rPr>
              <w:t>FIG</w:t>
            </w:r>
          </w:p>
          <w:p w:rsidR="00A71A6C" w:rsidRDefault="00A71A6C">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Pr="00205BE0" w:rsidRDefault="00205BE0">
            <w:pPr>
              <w:rPr>
                <w:rFonts w:cstheme="minorHAnsi"/>
                <w:color w:val="333333"/>
                <w:shd w:val="clear" w:color="auto" w:fill="FFFFFF"/>
              </w:rPr>
            </w:pPr>
          </w:p>
          <w:p w:rsidR="00A71A6C" w:rsidRPr="00205BE0" w:rsidRDefault="00A71A6C" w:rsidP="00A71A6C">
            <w:pPr>
              <w:shd w:val="clear" w:color="auto" w:fill="FFFFFF"/>
              <w:rPr>
                <w:rFonts w:eastAsia="Times New Roman" w:cstheme="minorHAnsi"/>
                <w:color w:val="333333"/>
                <w:highlight w:val="cyan"/>
              </w:rPr>
            </w:pPr>
            <w:r w:rsidRPr="00205BE0">
              <w:rPr>
                <w:rFonts w:eastAsia="Times New Roman" w:cstheme="minorHAnsi"/>
                <w:color w:val="333333"/>
                <w:highlight w:val="cyan"/>
              </w:rPr>
              <w:t>HARUSNYA ALUR DIBAGI 2 YAITU</w:t>
            </w:r>
          </w:p>
          <w:p w:rsidR="00A71A6C" w:rsidRPr="00205BE0" w:rsidRDefault="00A71A6C" w:rsidP="00A71A6C">
            <w:pPr>
              <w:shd w:val="clear" w:color="auto" w:fill="FFFFFF"/>
              <w:rPr>
                <w:rFonts w:eastAsia="Times New Roman" w:cstheme="minorHAnsi"/>
                <w:color w:val="333333"/>
                <w:highlight w:val="cyan"/>
              </w:rPr>
            </w:pPr>
            <w:r w:rsidRPr="00205BE0">
              <w:rPr>
                <w:rFonts w:eastAsia="Times New Roman" w:cstheme="minorHAnsi"/>
                <w:color w:val="333333"/>
                <w:highlight w:val="cyan"/>
              </w:rPr>
              <w:t>CABANG DAN FI</w:t>
            </w:r>
          </w:p>
          <w:p w:rsidR="00A71A6C" w:rsidRPr="00205BE0" w:rsidRDefault="00A71A6C" w:rsidP="00A71A6C">
            <w:pPr>
              <w:shd w:val="clear" w:color="auto" w:fill="FFFFFF"/>
              <w:rPr>
                <w:rFonts w:eastAsia="Times New Roman" w:cstheme="minorHAnsi"/>
                <w:color w:val="333333"/>
                <w:highlight w:val="cyan"/>
              </w:rPr>
            </w:pPr>
          </w:p>
          <w:p w:rsidR="00A71A6C" w:rsidRPr="00205BE0" w:rsidRDefault="00A71A6C" w:rsidP="00A71A6C">
            <w:pPr>
              <w:shd w:val="clear" w:color="auto" w:fill="FFFFFF"/>
              <w:rPr>
                <w:rFonts w:eastAsia="Times New Roman" w:cstheme="minorHAnsi"/>
                <w:color w:val="333333"/>
                <w:highlight w:val="cyan"/>
              </w:rPr>
            </w:pPr>
            <w:r w:rsidRPr="00205BE0">
              <w:rPr>
                <w:rFonts w:eastAsia="Times New Roman" w:cstheme="minorHAnsi"/>
                <w:color w:val="333333"/>
                <w:highlight w:val="cyan"/>
              </w:rPr>
              <w:t>FLOW DR FI</w:t>
            </w:r>
          </w:p>
          <w:p w:rsidR="00A71A6C" w:rsidRPr="003879B6" w:rsidRDefault="00A71A6C" w:rsidP="00A71A6C">
            <w:pPr>
              <w:shd w:val="clear" w:color="auto" w:fill="FFFFFF"/>
              <w:rPr>
                <w:rFonts w:eastAsia="Times New Roman" w:cstheme="minorHAnsi"/>
                <w:b/>
                <w:color w:val="FF0000"/>
              </w:rPr>
            </w:pPr>
            <w:r w:rsidRPr="003879B6">
              <w:rPr>
                <w:rFonts w:eastAsia="Times New Roman" w:cstheme="minorHAnsi"/>
                <w:b/>
                <w:color w:val="FF0000"/>
                <w:highlight w:val="cyan"/>
              </w:rPr>
              <w:t>FLOW DR CABANG</w:t>
            </w:r>
          </w:p>
          <w:p w:rsidR="00A71A6C" w:rsidRPr="00205BE0" w:rsidRDefault="00A71A6C">
            <w:pPr>
              <w:rPr>
                <w:rFonts w:cstheme="minorHAnsi"/>
                <w:bCs/>
                <w:color w:val="201F1E"/>
                <w:shd w:val="clear" w:color="auto" w:fill="FFFFFF"/>
              </w:rPr>
            </w:pPr>
          </w:p>
        </w:tc>
      </w:tr>
    </w:tbl>
    <w:p w:rsidR="0033235E" w:rsidRDefault="0033235E">
      <w:pPr>
        <w:rPr>
          <w:rFonts w:ascii="Segoe UI" w:hAnsi="Segoe UI" w:cs="Segoe UI"/>
          <w:b/>
          <w:bCs/>
          <w:color w:val="201F1E"/>
          <w:sz w:val="36"/>
          <w:szCs w:val="36"/>
          <w:shd w:val="clear" w:color="auto" w:fill="FFFFFF"/>
        </w:rPr>
      </w:pPr>
    </w:p>
    <w:p w:rsidR="0033235E" w:rsidRDefault="0033235E">
      <w:pPr>
        <w:rPr>
          <w:rFonts w:ascii="Segoe UI" w:hAnsi="Segoe UI" w:cs="Segoe UI"/>
          <w:b/>
          <w:bCs/>
          <w:color w:val="201F1E"/>
          <w:sz w:val="36"/>
          <w:szCs w:val="36"/>
          <w:shd w:val="clear" w:color="auto" w:fill="FFFFFF"/>
        </w:rPr>
      </w:pPr>
    </w:p>
    <w:sectPr w:rsidR="0033235E" w:rsidSect="0033235E">
      <w:pgSz w:w="2016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E32"/>
    <w:multiLevelType w:val="multilevel"/>
    <w:tmpl w:val="7EF4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51CD7"/>
    <w:multiLevelType w:val="multilevel"/>
    <w:tmpl w:val="4F68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A93946"/>
    <w:multiLevelType w:val="multilevel"/>
    <w:tmpl w:val="015A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387E93"/>
    <w:multiLevelType w:val="multilevel"/>
    <w:tmpl w:val="5404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FD7DC3"/>
    <w:multiLevelType w:val="multilevel"/>
    <w:tmpl w:val="F820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1A65BC"/>
    <w:multiLevelType w:val="multilevel"/>
    <w:tmpl w:val="6600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C176D8"/>
    <w:multiLevelType w:val="multilevel"/>
    <w:tmpl w:val="07E2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5B1F73"/>
    <w:multiLevelType w:val="multilevel"/>
    <w:tmpl w:val="7B0AC80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DF0D56"/>
    <w:multiLevelType w:val="multilevel"/>
    <w:tmpl w:val="8268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0F6018"/>
    <w:multiLevelType w:val="multilevel"/>
    <w:tmpl w:val="A720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AE4E24"/>
    <w:multiLevelType w:val="multilevel"/>
    <w:tmpl w:val="F980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BD2587"/>
    <w:multiLevelType w:val="multilevel"/>
    <w:tmpl w:val="BDB2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3C2A53"/>
    <w:multiLevelType w:val="multilevel"/>
    <w:tmpl w:val="B690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2F2B1E"/>
    <w:multiLevelType w:val="multilevel"/>
    <w:tmpl w:val="C3CE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EC39EA"/>
    <w:multiLevelType w:val="multilevel"/>
    <w:tmpl w:val="1DF6D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5E2A5E"/>
    <w:multiLevelType w:val="multilevel"/>
    <w:tmpl w:val="1F22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9"/>
  </w:num>
  <w:num w:numId="3">
    <w:abstractNumId w:val="6"/>
  </w:num>
  <w:num w:numId="4">
    <w:abstractNumId w:val="7"/>
  </w:num>
  <w:num w:numId="5">
    <w:abstractNumId w:val="5"/>
  </w:num>
  <w:num w:numId="6">
    <w:abstractNumId w:val="8"/>
  </w:num>
  <w:num w:numId="7">
    <w:abstractNumId w:val="12"/>
  </w:num>
  <w:num w:numId="8">
    <w:abstractNumId w:val="1"/>
  </w:num>
  <w:num w:numId="9">
    <w:abstractNumId w:val="13"/>
  </w:num>
  <w:num w:numId="10">
    <w:abstractNumId w:val="10"/>
  </w:num>
  <w:num w:numId="11">
    <w:abstractNumId w:val="3"/>
  </w:num>
  <w:num w:numId="12">
    <w:abstractNumId w:val="15"/>
  </w:num>
  <w:num w:numId="13">
    <w:abstractNumId w:val="11"/>
  </w:num>
  <w:num w:numId="14">
    <w:abstractNumId w:val="0"/>
  </w:num>
  <w:num w:numId="15">
    <w:abstractNumId w:val="4"/>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A9F"/>
    <w:rsid w:val="000526EA"/>
    <w:rsid w:val="00172C78"/>
    <w:rsid w:val="00205BE0"/>
    <w:rsid w:val="00231A2B"/>
    <w:rsid w:val="00231FE9"/>
    <w:rsid w:val="0026599C"/>
    <w:rsid w:val="002B5DC2"/>
    <w:rsid w:val="002C564D"/>
    <w:rsid w:val="00304104"/>
    <w:rsid w:val="0033235E"/>
    <w:rsid w:val="0038723A"/>
    <w:rsid w:val="003879B6"/>
    <w:rsid w:val="00410140"/>
    <w:rsid w:val="0044152F"/>
    <w:rsid w:val="004431E0"/>
    <w:rsid w:val="004D34AB"/>
    <w:rsid w:val="00685F39"/>
    <w:rsid w:val="006A1B95"/>
    <w:rsid w:val="006F60EB"/>
    <w:rsid w:val="00731694"/>
    <w:rsid w:val="00796232"/>
    <w:rsid w:val="007C3B39"/>
    <w:rsid w:val="008420E1"/>
    <w:rsid w:val="009664B9"/>
    <w:rsid w:val="00A53004"/>
    <w:rsid w:val="00A71A6C"/>
    <w:rsid w:val="00AA0A30"/>
    <w:rsid w:val="00AC0A9F"/>
    <w:rsid w:val="00B871B8"/>
    <w:rsid w:val="00CA4BA6"/>
    <w:rsid w:val="00DD0006"/>
    <w:rsid w:val="00E33419"/>
    <w:rsid w:val="00E70DF6"/>
    <w:rsid w:val="00F3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B90EE-A813-4466-97B6-5D2E775A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C0A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0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0A9F"/>
    <w:pPr>
      <w:ind w:left="720"/>
      <w:contextualSpacing/>
    </w:pPr>
  </w:style>
  <w:style w:type="character" w:customStyle="1" w:styleId="Heading4Char">
    <w:name w:val="Heading 4 Char"/>
    <w:basedOn w:val="DefaultParagraphFont"/>
    <w:link w:val="Heading4"/>
    <w:uiPriority w:val="9"/>
    <w:rsid w:val="00AC0A9F"/>
    <w:rPr>
      <w:rFonts w:ascii="Times New Roman" w:eastAsia="Times New Roman" w:hAnsi="Times New Roman" w:cs="Times New Roman"/>
      <w:b/>
      <w:bCs/>
      <w:sz w:val="24"/>
      <w:szCs w:val="24"/>
    </w:rPr>
  </w:style>
  <w:style w:type="character" w:styleId="Strong">
    <w:name w:val="Strong"/>
    <w:basedOn w:val="DefaultParagraphFont"/>
    <w:uiPriority w:val="22"/>
    <w:qFormat/>
    <w:rsid w:val="00AC0A9F"/>
    <w:rPr>
      <w:b/>
      <w:bCs/>
    </w:rPr>
  </w:style>
  <w:style w:type="character" w:customStyle="1" w:styleId="mr-2">
    <w:name w:val="mr-2"/>
    <w:basedOn w:val="DefaultParagraphFont"/>
    <w:rsid w:val="00AC0A9F"/>
  </w:style>
  <w:style w:type="character" w:styleId="Hyperlink">
    <w:name w:val="Hyperlink"/>
    <w:basedOn w:val="DefaultParagraphFont"/>
    <w:uiPriority w:val="99"/>
    <w:unhideWhenUsed/>
    <w:rsid w:val="00AC0A9F"/>
    <w:rPr>
      <w:color w:val="0000FF"/>
      <w:u w:val="single"/>
    </w:rPr>
  </w:style>
  <w:style w:type="character" w:customStyle="1" w:styleId="mat-content">
    <w:name w:val="mat-content"/>
    <w:basedOn w:val="DefaultParagraphFont"/>
    <w:rsid w:val="00AC0A9F"/>
  </w:style>
  <w:style w:type="character" w:customStyle="1" w:styleId="sk-url">
    <w:name w:val="sk-url"/>
    <w:basedOn w:val="DefaultParagraphFont"/>
    <w:rsid w:val="004D34AB"/>
  </w:style>
  <w:style w:type="character" w:customStyle="1" w:styleId="ng-star-inserted">
    <w:name w:val="ng-star-inserted"/>
    <w:basedOn w:val="DefaultParagraphFont"/>
    <w:rsid w:val="004D34AB"/>
  </w:style>
  <w:style w:type="table" w:styleId="TableGrid">
    <w:name w:val="Table Grid"/>
    <w:basedOn w:val="TableNormal"/>
    <w:uiPriority w:val="39"/>
    <w:rsid w:val="0033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A53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8219">
      <w:bodyDiv w:val="1"/>
      <w:marLeft w:val="0"/>
      <w:marRight w:val="0"/>
      <w:marTop w:val="0"/>
      <w:marBottom w:val="0"/>
      <w:divBdr>
        <w:top w:val="none" w:sz="0" w:space="0" w:color="auto"/>
        <w:left w:val="none" w:sz="0" w:space="0" w:color="auto"/>
        <w:bottom w:val="none" w:sz="0" w:space="0" w:color="auto"/>
        <w:right w:val="none" w:sz="0" w:space="0" w:color="auto"/>
      </w:divBdr>
    </w:div>
    <w:div w:id="86384913">
      <w:bodyDiv w:val="1"/>
      <w:marLeft w:val="0"/>
      <w:marRight w:val="0"/>
      <w:marTop w:val="0"/>
      <w:marBottom w:val="0"/>
      <w:divBdr>
        <w:top w:val="none" w:sz="0" w:space="0" w:color="auto"/>
        <w:left w:val="none" w:sz="0" w:space="0" w:color="auto"/>
        <w:bottom w:val="none" w:sz="0" w:space="0" w:color="auto"/>
        <w:right w:val="none" w:sz="0" w:space="0" w:color="auto"/>
      </w:divBdr>
    </w:div>
    <w:div w:id="96606937">
      <w:bodyDiv w:val="1"/>
      <w:marLeft w:val="0"/>
      <w:marRight w:val="0"/>
      <w:marTop w:val="0"/>
      <w:marBottom w:val="0"/>
      <w:divBdr>
        <w:top w:val="none" w:sz="0" w:space="0" w:color="auto"/>
        <w:left w:val="none" w:sz="0" w:space="0" w:color="auto"/>
        <w:bottom w:val="none" w:sz="0" w:space="0" w:color="auto"/>
        <w:right w:val="none" w:sz="0" w:space="0" w:color="auto"/>
      </w:divBdr>
    </w:div>
    <w:div w:id="163740082">
      <w:bodyDiv w:val="1"/>
      <w:marLeft w:val="0"/>
      <w:marRight w:val="0"/>
      <w:marTop w:val="0"/>
      <w:marBottom w:val="0"/>
      <w:divBdr>
        <w:top w:val="none" w:sz="0" w:space="0" w:color="auto"/>
        <w:left w:val="none" w:sz="0" w:space="0" w:color="auto"/>
        <w:bottom w:val="none" w:sz="0" w:space="0" w:color="auto"/>
        <w:right w:val="none" w:sz="0" w:space="0" w:color="auto"/>
      </w:divBdr>
    </w:div>
    <w:div w:id="172653749">
      <w:bodyDiv w:val="1"/>
      <w:marLeft w:val="0"/>
      <w:marRight w:val="0"/>
      <w:marTop w:val="0"/>
      <w:marBottom w:val="0"/>
      <w:divBdr>
        <w:top w:val="none" w:sz="0" w:space="0" w:color="auto"/>
        <w:left w:val="none" w:sz="0" w:space="0" w:color="auto"/>
        <w:bottom w:val="none" w:sz="0" w:space="0" w:color="auto"/>
        <w:right w:val="none" w:sz="0" w:space="0" w:color="auto"/>
      </w:divBdr>
    </w:div>
    <w:div w:id="173309185">
      <w:bodyDiv w:val="1"/>
      <w:marLeft w:val="0"/>
      <w:marRight w:val="0"/>
      <w:marTop w:val="0"/>
      <w:marBottom w:val="0"/>
      <w:divBdr>
        <w:top w:val="none" w:sz="0" w:space="0" w:color="auto"/>
        <w:left w:val="none" w:sz="0" w:space="0" w:color="auto"/>
        <w:bottom w:val="none" w:sz="0" w:space="0" w:color="auto"/>
        <w:right w:val="none" w:sz="0" w:space="0" w:color="auto"/>
      </w:divBdr>
    </w:div>
    <w:div w:id="257981841">
      <w:bodyDiv w:val="1"/>
      <w:marLeft w:val="0"/>
      <w:marRight w:val="0"/>
      <w:marTop w:val="0"/>
      <w:marBottom w:val="0"/>
      <w:divBdr>
        <w:top w:val="none" w:sz="0" w:space="0" w:color="auto"/>
        <w:left w:val="none" w:sz="0" w:space="0" w:color="auto"/>
        <w:bottom w:val="none" w:sz="0" w:space="0" w:color="auto"/>
        <w:right w:val="none" w:sz="0" w:space="0" w:color="auto"/>
      </w:divBdr>
    </w:div>
    <w:div w:id="306394441">
      <w:bodyDiv w:val="1"/>
      <w:marLeft w:val="0"/>
      <w:marRight w:val="0"/>
      <w:marTop w:val="0"/>
      <w:marBottom w:val="0"/>
      <w:divBdr>
        <w:top w:val="none" w:sz="0" w:space="0" w:color="auto"/>
        <w:left w:val="none" w:sz="0" w:space="0" w:color="auto"/>
        <w:bottom w:val="none" w:sz="0" w:space="0" w:color="auto"/>
        <w:right w:val="none" w:sz="0" w:space="0" w:color="auto"/>
      </w:divBdr>
      <w:divsChild>
        <w:div w:id="1982886473">
          <w:marLeft w:val="0"/>
          <w:marRight w:val="0"/>
          <w:marTop w:val="0"/>
          <w:marBottom w:val="0"/>
          <w:divBdr>
            <w:top w:val="none" w:sz="0" w:space="0" w:color="auto"/>
            <w:left w:val="none" w:sz="0" w:space="0" w:color="auto"/>
            <w:bottom w:val="none" w:sz="0" w:space="0" w:color="auto"/>
            <w:right w:val="none" w:sz="0" w:space="0" w:color="auto"/>
          </w:divBdr>
        </w:div>
      </w:divsChild>
    </w:div>
    <w:div w:id="309099744">
      <w:bodyDiv w:val="1"/>
      <w:marLeft w:val="0"/>
      <w:marRight w:val="0"/>
      <w:marTop w:val="0"/>
      <w:marBottom w:val="0"/>
      <w:divBdr>
        <w:top w:val="none" w:sz="0" w:space="0" w:color="auto"/>
        <w:left w:val="none" w:sz="0" w:space="0" w:color="auto"/>
        <w:bottom w:val="none" w:sz="0" w:space="0" w:color="auto"/>
        <w:right w:val="none" w:sz="0" w:space="0" w:color="auto"/>
      </w:divBdr>
    </w:div>
    <w:div w:id="311253016">
      <w:bodyDiv w:val="1"/>
      <w:marLeft w:val="0"/>
      <w:marRight w:val="0"/>
      <w:marTop w:val="0"/>
      <w:marBottom w:val="0"/>
      <w:divBdr>
        <w:top w:val="none" w:sz="0" w:space="0" w:color="auto"/>
        <w:left w:val="none" w:sz="0" w:space="0" w:color="auto"/>
        <w:bottom w:val="none" w:sz="0" w:space="0" w:color="auto"/>
        <w:right w:val="none" w:sz="0" w:space="0" w:color="auto"/>
      </w:divBdr>
    </w:div>
    <w:div w:id="358971029">
      <w:bodyDiv w:val="1"/>
      <w:marLeft w:val="0"/>
      <w:marRight w:val="0"/>
      <w:marTop w:val="0"/>
      <w:marBottom w:val="0"/>
      <w:divBdr>
        <w:top w:val="none" w:sz="0" w:space="0" w:color="auto"/>
        <w:left w:val="none" w:sz="0" w:space="0" w:color="auto"/>
        <w:bottom w:val="none" w:sz="0" w:space="0" w:color="auto"/>
        <w:right w:val="none" w:sz="0" w:space="0" w:color="auto"/>
      </w:divBdr>
    </w:div>
    <w:div w:id="367336996">
      <w:bodyDiv w:val="1"/>
      <w:marLeft w:val="0"/>
      <w:marRight w:val="0"/>
      <w:marTop w:val="0"/>
      <w:marBottom w:val="0"/>
      <w:divBdr>
        <w:top w:val="none" w:sz="0" w:space="0" w:color="auto"/>
        <w:left w:val="none" w:sz="0" w:space="0" w:color="auto"/>
        <w:bottom w:val="none" w:sz="0" w:space="0" w:color="auto"/>
        <w:right w:val="none" w:sz="0" w:space="0" w:color="auto"/>
      </w:divBdr>
    </w:div>
    <w:div w:id="389887286">
      <w:bodyDiv w:val="1"/>
      <w:marLeft w:val="0"/>
      <w:marRight w:val="0"/>
      <w:marTop w:val="0"/>
      <w:marBottom w:val="0"/>
      <w:divBdr>
        <w:top w:val="none" w:sz="0" w:space="0" w:color="auto"/>
        <w:left w:val="none" w:sz="0" w:space="0" w:color="auto"/>
        <w:bottom w:val="none" w:sz="0" w:space="0" w:color="auto"/>
        <w:right w:val="none" w:sz="0" w:space="0" w:color="auto"/>
      </w:divBdr>
    </w:div>
    <w:div w:id="407188481">
      <w:bodyDiv w:val="1"/>
      <w:marLeft w:val="0"/>
      <w:marRight w:val="0"/>
      <w:marTop w:val="0"/>
      <w:marBottom w:val="0"/>
      <w:divBdr>
        <w:top w:val="none" w:sz="0" w:space="0" w:color="auto"/>
        <w:left w:val="none" w:sz="0" w:space="0" w:color="auto"/>
        <w:bottom w:val="none" w:sz="0" w:space="0" w:color="auto"/>
        <w:right w:val="none" w:sz="0" w:space="0" w:color="auto"/>
      </w:divBdr>
    </w:div>
    <w:div w:id="516845359">
      <w:bodyDiv w:val="1"/>
      <w:marLeft w:val="0"/>
      <w:marRight w:val="0"/>
      <w:marTop w:val="0"/>
      <w:marBottom w:val="0"/>
      <w:divBdr>
        <w:top w:val="none" w:sz="0" w:space="0" w:color="auto"/>
        <w:left w:val="none" w:sz="0" w:space="0" w:color="auto"/>
        <w:bottom w:val="none" w:sz="0" w:space="0" w:color="auto"/>
        <w:right w:val="none" w:sz="0" w:space="0" w:color="auto"/>
      </w:divBdr>
    </w:div>
    <w:div w:id="576087652">
      <w:bodyDiv w:val="1"/>
      <w:marLeft w:val="0"/>
      <w:marRight w:val="0"/>
      <w:marTop w:val="0"/>
      <w:marBottom w:val="0"/>
      <w:divBdr>
        <w:top w:val="none" w:sz="0" w:space="0" w:color="auto"/>
        <w:left w:val="none" w:sz="0" w:space="0" w:color="auto"/>
        <w:bottom w:val="none" w:sz="0" w:space="0" w:color="auto"/>
        <w:right w:val="none" w:sz="0" w:space="0" w:color="auto"/>
      </w:divBdr>
    </w:div>
    <w:div w:id="589891530">
      <w:bodyDiv w:val="1"/>
      <w:marLeft w:val="0"/>
      <w:marRight w:val="0"/>
      <w:marTop w:val="0"/>
      <w:marBottom w:val="0"/>
      <w:divBdr>
        <w:top w:val="none" w:sz="0" w:space="0" w:color="auto"/>
        <w:left w:val="none" w:sz="0" w:space="0" w:color="auto"/>
        <w:bottom w:val="none" w:sz="0" w:space="0" w:color="auto"/>
        <w:right w:val="none" w:sz="0" w:space="0" w:color="auto"/>
      </w:divBdr>
    </w:div>
    <w:div w:id="609167078">
      <w:bodyDiv w:val="1"/>
      <w:marLeft w:val="0"/>
      <w:marRight w:val="0"/>
      <w:marTop w:val="0"/>
      <w:marBottom w:val="0"/>
      <w:divBdr>
        <w:top w:val="none" w:sz="0" w:space="0" w:color="auto"/>
        <w:left w:val="none" w:sz="0" w:space="0" w:color="auto"/>
        <w:bottom w:val="none" w:sz="0" w:space="0" w:color="auto"/>
        <w:right w:val="none" w:sz="0" w:space="0" w:color="auto"/>
      </w:divBdr>
    </w:div>
    <w:div w:id="617568726">
      <w:bodyDiv w:val="1"/>
      <w:marLeft w:val="0"/>
      <w:marRight w:val="0"/>
      <w:marTop w:val="0"/>
      <w:marBottom w:val="0"/>
      <w:divBdr>
        <w:top w:val="none" w:sz="0" w:space="0" w:color="auto"/>
        <w:left w:val="none" w:sz="0" w:space="0" w:color="auto"/>
        <w:bottom w:val="none" w:sz="0" w:space="0" w:color="auto"/>
        <w:right w:val="none" w:sz="0" w:space="0" w:color="auto"/>
      </w:divBdr>
    </w:div>
    <w:div w:id="621766438">
      <w:bodyDiv w:val="1"/>
      <w:marLeft w:val="0"/>
      <w:marRight w:val="0"/>
      <w:marTop w:val="0"/>
      <w:marBottom w:val="0"/>
      <w:divBdr>
        <w:top w:val="none" w:sz="0" w:space="0" w:color="auto"/>
        <w:left w:val="none" w:sz="0" w:space="0" w:color="auto"/>
        <w:bottom w:val="none" w:sz="0" w:space="0" w:color="auto"/>
        <w:right w:val="none" w:sz="0" w:space="0" w:color="auto"/>
      </w:divBdr>
    </w:div>
    <w:div w:id="635794639">
      <w:bodyDiv w:val="1"/>
      <w:marLeft w:val="0"/>
      <w:marRight w:val="0"/>
      <w:marTop w:val="0"/>
      <w:marBottom w:val="0"/>
      <w:divBdr>
        <w:top w:val="none" w:sz="0" w:space="0" w:color="auto"/>
        <w:left w:val="none" w:sz="0" w:space="0" w:color="auto"/>
        <w:bottom w:val="none" w:sz="0" w:space="0" w:color="auto"/>
        <w:right w:val="none" w:sz="0" w:space="0" w:color="auto"/>
      </w:divBdr>
    </w:div>
    <w:div w:id="640766926">
      <w:bodyDiv w:val="1"/>
      <w:marLeft w:val="0"/>
      <w:marRight w:val="0"/>
      <w:marTop w:val="0"/>
      <w:marBottom w:val="0"/>
      <w:divBdr>
        <w:top w:val="none" w:sz="0" w:space="0" w:color="auto"/>
        <w:left w:val="none" w:sz="0" w:space="0" w:color="auto"/>
        <w:bottom w:val="none" w:sz="0" w:space="0" w:color="auto"/>
        <w:right w:val="none" w:sz="0" w:space="0" w:color="auto"/>
      </w:divBdr>
    </w:div>
    <w:div w:id="665934507">
      <w:bodyDiv w:val="1"/>
      <w:marLeft w:val="0"/>
      <w:marRight w:val="0"/>
      <w:marTop w:val="0"/>
      <w:marBottom w:val="0"/>
      <w:divBdr>
        <w:top w:val="none" w:sz="0" w:space="0" w:color="auto"/>
        <w:left w:val="none" w:sz="0" w:space="0" w:color="auto"/>
        <w:bottom w:val="none" w:sz="0" w:space="0" w:color="auto"/>
        <w:right w:val="none" w:sz="0" w:space="0" w:color="auto"/>
      </w:divBdr>
    </w:div>
    <w:div w:id="670648069">
      <w:bodyDiv w:val="1"/>
      <w:marLeft w:val="0"/>
      <w:marRight w:val="0"/>
      <w:marTop w:val="0"/>
      <w:marBottom w:val="0"/>
      <w:divBdr>
        <w:top w:val="none" w:sz="0" w:space="0" w:color="auto"/>
        <w:left w:val="none" w:sz="0" w:space="0" w:color="auto"/>
        <w:bottom w:val="none" w:sz="0" w:space="0" w:color="auto"/>
        <w:right w:val="none" w:sz="0" w:space="0" w:color="auto"/>
      </w:divBdr>
    </w:div>
    <w:div w:id="678849287">
      <w:bodyDiv w:val="1"/>
      <w:marLeft w:val="0"/>
      <w:marRight w:val="0"/>
      <w:marTop w:val="0"/>
      <w:marBottom w:val="0"/>
      <w:divBdr>
        <w:top w:val="none" w:sz="0" w:space="0" w:color="auto"/>
        <w:left w:val="none" w:sz="0" w:space="0" w:color="auto"/>
        <w:bottom w:val="none" w:sz="0" w:space="0" w:color="auto"/>
        <w:right w:val="none" w:sz="0" w:space="0" w:color="auto"/>
      </w:divBdr>
    </w:div>
    <w:div w:id="784692578">
      <w:bodyDiv w:val="1"/>
      <w:marLeft w:val="0"/>
      <w:marRight w:val="0"/>
      <w:marTop w:val="0"/>
      <w:marBottom w:val="0"/>
      <w:divBdr>
        <w:top w:val="none" w:sz="0" w:space="0" w:color="auto"/>
        <w:left w:val="none" w:sz="0" w:space="0" w:color="auto"/>
        <w:bottom w:val="none" w:sz="0" w:space="0" w:color="auto"/>
        <w:right w:val="none" w:sz="0" w:space="0" w:color="auto"/>
      </w:divBdr>
    </w:div>
    <w:div w:id="859396994">
      <w:bodyDiv w:val="1"/>
      <w:marLeft w:val="0"/>
      <w:marRight w:val="0"/>
      <w:marTop w:val="0"/>
      <w:marBottom w:val="0"/>
      <w:divBdr>
        <w:top w:val="none" w:sz="0" w:space="0" w:color="auto"/>
        <w:left w:val="none" w:sz="0" w:space="0" w:color="auto"/>
        <w:bottom w:val="none" w:sz="0" w:space="0" w:color="auto"/>
        <w:right w:val="none" w:sz="0" w:space="0" w:color="auto"/>
      </w:divBdr>
    </w:div>
    <w:div w:id="868033085">
      <w:bodyDiv w:val="1"/>
      <w:marLeft w:val="0"/>
      <w:marRight w:val="0"/>
      <w:marTop w:val="0"/>
      <w:marBottom w:val="0"/>
      <w:divBdr>
        <w:top w:val="none" w:sz="0" w:space="0" w:color="auto"/>
        <w:left w:val="none" w:sz="0" w:space="0" w:color="auto"/>
        <w:bottom w:val="none" w:sz="0" w:space="0" w:color="auto"/>
        <w:right w:val="none" w:sz="0" w:space="0" w:color="auto"/>
      </w:divBdr>
    </w:div>
    <w:div w:id="875658802">
      <w:bodyDiv w:val="1"/>
      <w:marLeft w:val="0"/>
      <w:marRight w:val="0"/>
      <w:marTop w:val="0"/>
      <w:marBottom w:val="0"/>
      <w:divBdr>
        <w:top w:val="none" w:sz="0" w:space="0" w:color="auto"/>
        <w:left w:val="none" w:sz="0" w:space="0" w:color="auto"/>
        <w:bottom w:val="none" w:sz="0" w:space="0" w:color="auto"/>
        <w:right w:val="none" w:sz="0" w:space="0" w:color="auto"/>
      </w:divBdr>
    </w:div>
    <w:div w:id="880943372">
      <w:bodyDiv w:val="1"/>
      <w:marLeft w:val="0"/>
      <w:marRight w:val="0"/>
      <w:marTop w:val="0"/>
      <w:marBottom w:val="0"/>
      <w:divBdr>
        <w:top w:val="none" w:sz="0" w:space="0" w:color="auto"/>
        <w:left w:val="none" w:sz="0" w:space="0" w:color="auto"/>
        <w:bottom w:val="none" w:sz="0" w:space="0" w:color="auto"/>
        <w:right w:val="none" w:sz="0" w:space="0" w:color="auto"/>
      </w:divBdr>
    </w:div>
    <w:div w:id="894396607">
      <w:bodyDiv w:val="1"/>
      <w:marLeft w:val="0"/>
      <w:marRight w:val="0"/>
      <w:marTop w:val="0"/>
      <w:marBottom w:val="0"/>
      <w:divBdr>
        <w:top w:val="none" w:sz="0" w:space="0" w:color="auto"/>
        <w:left w:val="none" w:sz="0" w:space="0" w:color="auto"/>
        <w:bottom w:val="none" w:sz="0" w:space="0" w:color="auto"/>
        <w:right w:val="none" w:sz="0" w:space="0" w:color="auto"/>
      </w:divBdr>
    </w:div>
    <w:div w:id="901604382">
      <w:bodyDiv w:val="1"/>
      <w:marLeft w:val="0"/>
      <w:marRight w:val="0"/>
      <w:marTop w:val="0"/>
      <w:marBottom w:val="0"/>
      <w:divBdr>
        <w:top w:val="none" w:sz="0" w:space="0" w:color="auto"/>
        <w:left w:val="none" w:sz="0" w:space="0" w:color="auto"/>
        <w:bottom w:val="none" w:sz="0" w:space="0" w:color="auto"/>
        <w:right w:val="none" w:sz="0" w:space="0" w:color="auto"/>
      </w:divBdr>
      <w:divsChild>
        <w:div w:id="1513372114">
          <w:marLeft w:val="0"/>
          <w:marRight w:val="0"/>
          <w:marTop w:val="0"/>
          <w:marBottom w:val="0"/>
          <w:divBdr>
            <w:top w:val="none" w:sz="0" w:space="0" w:color="auto"/>
            <w:left w:val="none" w:sz="0" w:space="0" w:color="auto"/>
            <w:bottom w:val="none" w:sz="0" w:space="0" w:color="auto"/>
            <w:right w:val="none" w:sz="0" w:space="0" w:color="auto"/>
          </w:divBdr>
        </w:div>
      </w:divsChild>
    </w:div>
    <w:div w:id="915896856">
      <w:bodyDiv w:val="1"/>
      <w:marLeft w:val="0"/>
      <w:marRight w:val="0"/>
      <w:marTop w:val="0"/>
      <w:marBottom w:val="0"/>
      <w:divBdr>
        <w:top w:val="none" w:sz="0" w:space="0" w:color="auto"/>
        <w:left w:val="none" w:sz="0" w:space="0" w:color="auto"/>
        <w:bottom w:val="none" w:sz="0" w:space="0" w:color="auto"/>
        <w:right w:val="none" w:sz="0" w:space="0" w:color="auto"/>
      </w:divBdr>
    </w:div>
    <w:div w:id="919563157">
      <w:bodyDiv w:val="1"/>
      <w:marLeft w:val="0"/>
      <w:marRight w:val="0"/>
      <w:marTop w:val="0"/>
      <w:marBottom w:val="0"/>
      <w:divBdr>
        <w:top w:val="none" w:sz="0" w:space="0" w:color="auto"/>
        <w:left w:val="none" w:sz="0" w:space="0" w:color="auto"/>
        <w:bottom w:val="none" w:sz="0" w:space="0" w:color="auto"/>
        <w:right w:val="none" w:sz="0" w:space="0" w:color="auto"/>
      </w:divBdr>
    </w:div>
    <w:div w:id="963467690">
      <w:bodyDiv w:val="1"/>
      <w:marLeft w:val="0"/>
      <w:marRight w:val="0"/>
      <w:marTop w:val="0"/>
      <w:marBottom w:val="0"/>
      <w:divBdr>
        <w:top w:val="none" w:sz="0" w:space="0" w:color="auto"/>
        <w:left w:val="none" w:sz="0" w:space="0" w:color="auto"/>
        <w:bottom w:val="none" w:sz="0" w:space="0" w:color="auto"/>
        <w:right w:val="none" w:sz="0" w:space="0" w:color="auto"/>
      </w:divBdr>
    </w:div>
    <w:div w:id="973876966">
      <w:bodyDiv w:val="1"/>
      <w:marLeft w:val="0"/>
      <w:marRight w:val="0"/>
      <w:marTop w:val="0"/>
      <w:marBottom w:val="0"/>
      <w:divBdr>
        <w:top w:val="none" w:sz="0" w:space="0" w:color="auto"/>
        <w:left w:val="none" w:sz="0" w:space="0" w:color="auto"/>
        <w:bottom w:val="none" w:sz="0" w:space="0" w:color="auto"/>
        <w:right w:val="none" w:sz="0" w:space="0" w:color="auto"/>
      </w:divBdr>
    </w:div>
    <w:div w:id="1036739677">
      <w:bodyDiv w:val="1"/>
      <w:marLeft w:val="0"/>
      <w:marRight w:val="0"/>
      <w:marTop w:val="0"/>
      <w:marBottom w:val="0"/>
      <w:divBdr>
        <w:top w:val="none" w:sz="0" w:space="0" w:color="auto"/>
        <w:left w:val="none" w:sz="0" w:space="0" w:color="auto"/>
        <w:bottom w:val="none" w:sz="0" w:space="0" w:color="auto"/>
        <w:right w:val="none" w:sz="0" w:space="0" w:color="auto"/>
      </w:divBdr>
    </w:div>
    <w:div w:id="1049845761">
      <w:bodyDiv w:val="1"/>
      <w:marLeft w:val="0"/>
      <w:marRight w:val="0"/>
      <w:marTop w:val="0"/>
      <w:marBottom w:val="0"/>
      <w:divBdr>
        <w:top w:val="none" w:sz="0" w:space="0" w:color="auto"/>
        <w:left w:val="none" w:sz="0" w:space="0" w:color="auto"/>
        <w:bottom w:val="none" w:sz="0" w:space="0" w:color="auto"/>
        <w:right w:val="none" w:sz="0" w:space="0" w:color="auto"/>
      </w:divBdr>
    </w:div>
    <w:div w:id="1075125539">
      <w:bodyDiv w:val="1"/>
      <w:marLeft w:val="0"/>
      <w:marRight w:val="0"/>
      <w:marTop w:val="0"/>
      <w:marBottom w:val="0"/>
      <w:divBdr>
        <w:top w:val="none" w:sz="0" w:space="0" w:color="auto"/>
        <w:left w:val="none" w:sz="0" w:space="0" w:color="auto"/>
        <w:bottom w:val="none" w:sz="0" w:space="0" w:color="auto"/>
        <w:right w:val="none" w:sz="0" w:space="0" w:color="auto"/>
      </w:divBdr>
    </w:div>
    <w:div w:id="1087001597">
      <w:bodyDiv w:val="1"/>
      <w:marLeft w:val="0"/>
      <w:marRight w:val="0"/>
      <w:marTop w:val="0"/>
      <w:marBottom w:val="0"/>
      <w:divBdr>
        <w:top w:val="none" w:sz="0" w:space="0" w:color="auto"/>
        <w:left w:val="none" w:sz="0" w:space="0" w:color="auto"/>
        <w:bottom w:val="none" w:sz="0" w:space="0" w:color="auto"/>
        <w:right w:val="none" w:sz="0" w:space="0" w:color="auto"/>
      </w:divBdr>
    </w:div>
    <w:div w:id="1091391127">
      <w:bodyDiv w:val="1"/>
      <w:marLeft w:val="0"/>
      <w:marRight w:val="0"/>
      <w:marTop w:val="0"/>
      <w:marBottom w:val="0"/>
      <w:divBdr>
        <w:top w:val="none" w:sz="0" w:space="0" w:color="auto"/>
        <w:left w:val="none" w:sz="0" w:space="0" w:color="auto"/>
        <w:bottom w:val="none" w:sz="0" w:space="0" w:color="auto"/>
        <w:right w:val="none" w:sz="0" w:space="0" w:color="auto"/>
      </w:divBdr>
    </w:div>
    <w:div w:id="1176841874">
      <w:bodyDiv w:val="1"/>
      <w:marLeft w:val="0"/>
      <w:marRight w:val="0"/>
      <w:marTop w:val="0"/>
      <w:marBottom w:val="0"/>
      <w:divBdr>
        <w:top w:val="none" w:sz="0" w:space="0" w:color="auto"/>
        <w:left w:val="none" w:sz="0" w:space="0" w:color="auto"/>
        <w:bottom w:val="none" w:sz="0" w:space="0" w:color="auto"/>
        <w:right w:val="none" w:sz="0" w:space="0" w:color="auto"/>
      </w:divBdr>
      <w:divsChild>
        <w:div w:id="1400975809">
          <w:marLeft w:val="0"/>
          <w:marRight w:val="0"/>
          <w:marTop w:val="0"/>
          <w:marBottom w:val="0"/>
          <w:divBdr>
            <w:top w:val="none" w:sz="0" w:space="0" w:color="auto"/>
            <w:left w:val="none" w:sz="0" w:space="0" w:color="auto"/>
            <w:bottom w:val="none" w:sz="0" w:space="0" w:color="auto"/>
            <w:right w:val="none" w:sz="0" w:space="0" w:color="auto"/>
          </w:divBdr>
        </w:div>
      </w:divsChild>
    </w:div>
    <w:div w:id="1263025280">
      <w:bodyDiv w:val="1"/>
      <w:marLeft w:val="0"/>
      <w:marRight w:val="0"/>
      <w:marTop w:val="0"/>
      <w:marBottom w:val="0"/>
      <w:divBdr>
        <w:top w:val="none" w:sz="0" w:space="0" w:color="auto"/>
        <w:left w:val="none" w:sz="0" w:space="0" w:color="auto"/>
        <w:bottom w:val="none" w:sz="0" w:space="0" w:color="auto"/>
        <w:right w:val="none" w:sz="0" w:space="0" w:color="auto"/>
      </w:divBdr>
    </w:div>
    <w:div w:id="1309284791">
      <w:bodyDiv w:val="1"/>
      <w:marLeft w:val="0"/>
      <w:marRight w:val="0"/>
      <w:marTop w:val="0"/>
      <w:marBottom w:val="0"/>
      <w:divBdr>
        <w:top w:val="none" w:sz="0" w:space="0" w:color="auto"/>
        <w:left w:val="none" w:sz="0" w:space="0" w:color="auto"/>
        <w:bottom w:val="none" w:sz="0" w:space="0" w:color="auto"/>
        <w:right w:val="none" w:sz="0" w:space="0" w:color="auto"/>
      </w:divBdr>
    </w:div>
    <w:div w:id="1311981963">
      <w:bodyDiv w:val="1"/>
      <w:marLeft w:val="0"/>
      <w:marRight w:val="0"/>
      <w:marTop w:val="0"/>
      <w:marBottom w:val="0"/>
      <w:divBdr>
        <w:top w:val="none" w:sz="0" w:space="0" w:color="auto"/>
        <w:left w:val="none" w:sz="0" w:space="0" w:color="auto"/>
        <w:bottom w:val="none" w:sz="0" w:space="0" w:color="auto"/>
        <w:right w:val="none" w:sz="0" w:space="0" w:color="auto"/>
      </w:divBdr>
    </w:div>
    <w:div w:id="1316492364">
      <w:bodyDiv w:val="1"/>
      <w:marLeft w:val="0"/>
      <w:marRight w:val="0"/>
      <w:marTop w:val="0"/>
      <w:marBottom w:val="0"/>
      <w:divBdr>
        <w:top w:val="none" w:sz="0" w:space="0" w:color="auto"/>
        <w:left w:val="none" w:sz="0" w:space="0" w:color="auto"/>
        <w:bottom w:val="none" w:sz="0" w:space="0" w:color="auto"/>
        <w:right w:val="none" w:sz="0" w:space="0" w:color="auto"/>
      </w:divBdr>
    </w:div>
    <w:div w:id="1331105134">
      <w:bodyDiv w:val="1"/>
      <w:marLeft w:val="0"/>
      <w:marRight w:val="0"/>
      <w:marTop w:val="0"/>
      <w:marBottom w:val="0"/>
      <w:divBdr>
        <w:top w:val="none" w:sz="0" w:space="0" w:color="auto"/>
        <w:left w:val="none" w:sz="0" w:space="0" w:color="auto"/>
        <w:bottom w:val="none" w:sz="0" w:space="0" w:color="auto"/>
        <w:right w:val="none" w:sz="0" w:space="0" w:color="auto"/>
      </w:divBdr>
    </w:div>
    <w:div w:id="1341857299">
      <w:bodyDiv w:val="1"/>
      <w:marLeft w:val="0"/>
      <w:marRight w:val="0"/>
      <w:marTop w:val="0"/>
      <w:marBottom w:val="0"/>
      <w:divBdr>
        <w:top w:val="none" w:sz="0" w:space="0" w:color="auto"/>
        <w:left w:val="none" w:sz="0" w:space="0" w:color="auto"/>
        <w:bottom w:val="none" w:sz="0" w:space="0" w:color="auto"/>
        <w:right w:val="none" w:sz="0" w:space="0" w:color="auto"/>
      </w:divBdr>
    </w:div>
    <w:div w:id="1409619357">
      <w:bodyDiv w:val="1"/>
      <w:marLeft w:val="0"/>
      <w:marRight w:val="0"/>
      <w:marTop w:val="0"/>
      <w:marBottom w:val="0"/>
      <w:divBdr>
        <w:top w:val="none" w:sz="0" w:space="0" w:color="auto"/>
        <w:left w:val="none" w:sz="0" w:space="0" w:color="auto"/>
        <w:bottom w:val="none" w:sz="0" w:space="0" w:color="auto"/>
        <w:right w:val="none" w:sz="0" w:space="0" w:color="auto"/>
      </w:divBdr>
    </w:div>
    <w:div w:id="1441489653">
      <w:bodyDiv w:val="1"/>
      <w:marLeft w:val="0"/>
      <w:marRight w:val="0"/>
      <w:marTop w:val="0"/>
      <w:marBottom w:val="0"/>
      <w:divBdr>
        <w:top w:val="none" w:sz="0" w:space="0" w:color="auto"/>
        <w:left w:val="none" w:sz="0" w:space="0" w:color="auto"/>
        <w:bottom w:val="none" w:sz="0" w:space="0" w:color="auto"/>
        <w:right w:val="none" w:sz="0" w:space="0" w:color="auto"/>
      </w:divBdr>
    </w:div>
    <w:div w:id="1455515022">
      <w:bodyDiv w:val="1"/>
      <w:marLeft w:val="0"/>
      <w:marRight w:val="0"/>
      <w:marTop w:val="0"/>
      <w:marBottom w:val="0"/>
      <w:divBdr>
        <w:top w:val="none" w:sz="0" w:space="0" w:color="auto"/>
        <w:left w:val="none" w:sz="0" w:space="0" w:color="auto"/>
        <w:bottom w:val="none" w:sz="0" w:space="0" w:color="auto"/>
        <w:right w:val="none" w:sz="0" w:space="0" w:color="auto"/>
      </w:divBdr>
    </w:div>
    <w:div w:id="1459571630">
      <w:bodyDiv w:val="1"/>
      <w:marLeft w:val="0"/>
      <w:marRight w:val="0"/>
      <w:marTop w:val="0"/>
      <w:marBottom w:val="0"/>
      <w:divBdr>
        <w:top w:val="none" w:sz="0" w:space="0" w:color="auto"/>
        <w:left w:val="none" w:sz="0" w:space="0" w:color="auto"/>
        <w:bottom w:val="none" w:sz="0" w:space="0" w:color="auto"/>
        <w:right w:val="none" w:sz="0" w:space="0" w:color="auto"/>
      </w:divBdr>
    </w:div>
    <w:div w:id="1468889390">
      <w:bodyDiv w:val="1"/>
      <w:marLeft w:val="0"/>
      <w:marRight w:val="0"/>
      <w:marTop w:val="0"/>
      <w:marBottom w:val="0"/>
      <w:divBdr>
        <w:top w:val="none" w:sz="0" w:space="0" w:color="auto"/>
        <w:left w:val="none" w:sz="0" w:space="0" w:color="auto"/>
        <w:bottom w:val="none" w:sz="0" w:space="0" w:color="auto"/>
        <w:right w:val="none" w:sz="0" w:space="0" w:color="auto"/>
      </w:divBdr>
    </w:div>
    <w:div w:id="1485468194">
      <w:bodyDiv w:val="1"/>
      <w:marLeft w:val="0"/>
      <w:marRight w:val="0"/>
      <w:marTop w:val="0"/>
      <w:marBottom w:val="0"/>
      <w:divBdr>
        <w:top w:val="none" w:sz="0" w:space="0" w:color="auto"/>
        <w:left w:val="none" w:sz="0" w:space="0" w:color="auto"/>
        <w:bottom w:val="none" w:sz="0" w:space="0" w:color="auto"/>
        <w:right w:val="none" w:sz="0" w:space="0" w:color="auto"/>
      </w:divBdr>
    </w:div>
    <w:div w:id="1517234691">
      <w:bodyDiv w:val="1"/>
      <w:marLeft w:val="0"/>
      <w:marRight w:val="0"/>
      <w:marTop w:val="0"/>
      <w:marBottom w:val="0"/>
      <w:divBdr>
        <w:top w:val="none" w:sz="0" w:space="0" w:color="auto"/>
        <w:left w:val="none" w:sz="0" w:space="0" w:color="auto"/>
        <w:bottom w:val="none" w:sz="0" w:space="0" w:color="auto"/>
        <w:right w:val="none" w:sz="0" w:space="0" w:color="auto"/>
      </w:divBdr>
    </w:div>
    <w:div w:id="1626736027">
      <w:bodyDiv w:val="1"/>
      <w:marLeft w:val="0"/>
      <w:marRight w:val="0"/>
      <w:marTop w:val="0"/>
      <w:marBottom w:val="0"/>
      <w:divBdr>
        <w:top w:val="none" w:sz="0" w:space="0" w:color="auto"/>
        <w:left w:val="none" w:sz="0" w:space="0" w:color="auto"/>
        <w:bottom w:val="none" w:sz="0" w:space="0" w:color="auto"/>
        <w:right w:val="none" w:sz="0" w:space="0" w:color="auto"/>
      </w:divBdr>
    </w:div>
    <w:div w:id="1678731635">
      <w:bodyDiv w:val="1"/>
      <w:marLeft w:val="0"/>
      <w:marRight w:val="0"/>
      <w:marTop w:val="0"/>
      <w:marBottom w:val="0"/>
      <w:divBdr>
        <w:top w:val="none" w:sz="0" w:space="0" w:color="auto"/>
        <w:left w:val="none" w:sz="0" w:space="0" w:color="auto"/>
        <w:bottom w:val="none" w:sz="0" w:space="0" w:color="auto"/>
        <w:right w:val="none" w:sz="0" w:space="0" w:color="auto"/>
      </w:divBdr>
    </w:div>
    <w:div w:id="1697268822">
      <w:bodyDiv w:val="1"/>
      <w:marLeft w:val="0"/>
      <w:marRight w:val="0"/>
      <w:marTop w:val="0"/>
      <w:marBottom w:val="0"/>
      <w:divBdr>
        <w:top w:val="none" w:sz="0" w:space="0" w:color="auto"/>
        <w:left w:val="none" w:sz="0" w:space="0" w:color="auto"/>
        <w:bottom w:val="none" w:sz="0" w:space="0" w:color="auto"/>
        <w:right w:val="none" w:sz="0" w:space="0" w:color="auto"/>
      </w:divBdr>
    </w:div>
    <w:div w:id="1701543312">
      <w:bodyDiv w:val="1"/>
      <w:marLeft w:val="0"/>
      <w:marRight w:val="0"/>
      <w:marTop w:val="0"/>
      <w:marBottom w:val="0"/>
      <w:divBdr>
        <w:top w:val="none" w:sz="0" w:space="0" w:color="auto"/>
        <w:left w:val="none" w:sz="0" w:space="0" w:color="auto"/>
        <w:bottom w:val="none" w:sz="0" w:space="0" w:color="auto"/>
        <w:right w:val="none" w:sz="0" w:space="0" w:color="auto"/>
      </w:divBdr>
    </w:div>
    <w:div w:id="1709990291">
      <w:bodyDiv w:val="1"/>
      <w:marLeft w:val="0"/>
      <w:marRight w:val="0"/>
      <w:marTop w:val="0"/>
      <w:marBottom w:val="0"/>
      <w:divBdr>
        <w:top w:val="none" w:sz="0" w:space="0" w:color="auto"/>
        <w:left w:val="none" w:sz="0" w:space="0" w:color="auto"/>
        <w:bottom w:val="none" w:sz="0" w:space="0" w:color="auto"/>
        <w:right w:val="none" w:sz="0" w:space="0" w:color="auto"/>
      </w:divBdr>
    </w:div>
    <w:div w:id="1724327841">
      <w:bodyDiv w:val="1"/>
      <w:marLeft w:val="0"/>
      <w:marRight w:val="0"/>
      <w:marTop w:val="0"/>
      <w:marBottom w:val="0"/>
      <w:divBdr>
        <w:top w:val="none" w:sz="0" w:space="0" w:color="auto"/>
        <w:left w:val="none" w:sz="0" w:space="0" w:color="auto"/>
        <w:bottom w:val="none" w:sz="0" w:space="0" w:color="auto"/>
        <w:right w:val="none" w:sz="0" w:space="0" w:color="auto"/>
      </w:divBdr>
    </w:div>
    <w:div w:id="1776898190">
      <w:bodyDiv w:val="1"/>
      <w:marLeft w:val="0"/>
      <w:marRight w:val="0"/>
      <w:marTop w:val="0"/>
      <w:marBottom w:val="0"/>
      <w:divBdr>
        <w:top w:val="none" w:sz="0" w:space="0" w:color="auto"/>
        <w:left w:val="none" w:sz="0" w:space="0" w:color="auto"/>
        <w:bottom w:val="none" w:sz="0" w:space="0" w:color="auto"/>
        <w:right w:val="none" w:sz="0" w:space="0" w:color="auto"/>
      </w:divBdr>
    </w:div>
    <w:div w:id="1840383913">
      <w:bodyDiv w:val="1"/>
      <w:marLeft w:val="0"/>
      <w:marRight w:val="0"/>
      <w:marTop w:val="0"/>
      <w:marBottom w:val="0"/>
      <w:divBdr>
        <w:top w:val="none" w:sz="0" w:space="0" w:color="auto"/>
        <w:left w:val="none" w:sz="0" w:space="0" w:color="auto"/>
        <w:bottom w:val="none" w:sz="0" w:space="0" w:color="auto"/>
        <w:right w:val="none" w:sz="0" w:space="0" w:color="auto"/>
      </w:divBdr>
    </w:div>
    <w:div w:id="1844782170">
      <w:bodyDiv w:val="1"/>
      <w:marLeft w:val="0"/>
      <w:marRight w:val="0"/>
      <w:marTop w:val="0"/>
      <w:marBottom w:val="0"/>
      <w:divBdr>
        <w:top w:val="none" w:sz="0" w:space="0" w:color="auto"/>
        <w:left w:val="none" w:sz="0" w:space="0" w:color="auto"/>
        <w:bottom w:val="none" w:sz="0" w:space="0" w:color="auto"/>
        <w:right w:val="none" w:sz="0" w:space="0" w:color="auto"/>
      </w:divBdr>
    </w:div>
    <w:div w:id="1862892249">
      <w:bodyDiv w:val="1"/>
      <w:marLeft w:val="0"/>
      <w:marRight w:val="0"/>
      <w:marTop w:val="0"/>
      <w:marBottom w:val="0"/>
      <w:divBdr>
        <w:top w:val="none" w:sz="0" w:space="0" w:color="auto"/>
        <w:left w:val="none" w:sz="0" w:space="0" w:color="auto"/>
        <w:bottom w:val="none" w:sz="0" w:space="0" w:color="auto"/>
        <w:right w:val="none" w:sz="0" w:space="0" w:color="auto"/>
      </w:divBdr>
      <w:divsChild>
        <w:div w:id="1960141367">
          <w:marLeft w:val="0"/>
          <w:marRight w:val="0"/>
          <w:marTop w:val="0"/>
          <w:marBottom w:val="0"/>
          <w:divBdr>
            <w:top w:val="none" w:sz="0" w:space="0" w:color="auto"/>
            <w:left w:val="none" w:sz="0" w:space="0" w:color="auto"/>
            <w:bottom w:val="none" w:sz="0" w:space="0" w:color="auto"/>
            <w:right w:val="none" w:sz="0" w:space="0" w:color="auto"/>
          </w:divBdr>
        </w:div>
        <w:div w:id="977152593">
          <w:marLeft w:val="0"/>
          <w:marRight w:val="0"/>
          <w:marTop w:val="0"/>
          <w:marBottom w:val="0"/>
          <w:divBdr>
            <w:top w:val="none" w:sz="0" w:space="0" w:color="auto"/>
            <w:left w:val="none" w:sz="0" w:space="0" w:color="auto"/>
            <w:bottom w:val="none" w:sz="0" w:space="0" w:color="auto"/>
            <w:right w:val="none" w:sz="0" w:space="0" w:color="auto"/>
          </w:divBdr>
          <w:divsChild>
            <w:div w:id="920410957">
              <w:marLeft w:val="0"/>
              <w:marRight w:val="0"/>
              <w:marTop w:val="0"/>
              <w:marBottom w:val="0"/>
              <w:divBdr>
                <w:top w:val="none" w:sz="0" w:space="0" w:color="auto"/>
                <w:left w:val="none" w:sz="0" w:space="0" w:color="auto"/>
                <w:bottom w:val="none" w:sz="0" w:space="0" w:color="auto"/>
                <w:right w:val="none" w:sz="0" w:space="0" w:color="auto"/>
              </w:divBdr>
              <w:divsChild>
                <w:div w:id="169873687">
                  <w:marLeft w:val="0"/>
                  <w:marRight w:val="0"/>
                  <w:marTop w:val="0"/>
                  <w:marBottom w:val="0"/>
                  <w:divBdr>
                    <w:top w:val="single" w:sz="24" w:space="0" w:color="C8C6C4"/>
                    <w:left w:val="single" w:sz="6" w:space="0" w:color="C8C6C4"/>
                    <w:bottom w:val="single" w:sz="6" w:space="0" w:color="C8C6C4"/>
                    <w:right w:val="single" w:sz="6" w:space="0" w:color="C8C6C4"/>
                  </w:divBdr>
                  <w:divsChild>
                    <w:div w:id="227157649">
                      <w:marLeft w:val="0"/>
                      <w:marRight w:val="0"/>
                      <w:marTop w:val="0"/>
                      <w:marBottom w:val="0"/>
                      <w:divBdr>
                        <w:top w:val="none" w:sz="0" w:space="0" w:color="auto"/>
                        <w:left w:val="none" w:sz="0" w:space="0" w:color="auto"/>
                        <w:bottom w:val="none" w:sz="0" w:space="0" w:color="auto"/>
                        <w:right w:val="none" w:sz="0" w:space="0" w:color="auto"/>
                      </w:divBdr>
                      <w:divsChild>
                        <w:div w:id="2806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238741">
      <w:bodyDiv w:val="1"/>
      <w:marLeft w:val="0"/>
      <w:marRight w:val="0"/>
      <w:marTop w:val="0"/>
      <w:marBottom w:val="0"/>
      <w:divBdr>
        <w:top w:val="none" w:sz="0" w:space="0" w:color="auto"/>
        <w:left w:val="none" w:sz="0" w:space="0" w:color="auto"/>
        <w:bottom w:val="none" w:sz="0" w:space="0" w:color="auto"/>
        <w:right w:val="none" w:sz="0" w:space="0" w:color="auto"/>
      </w:divBdr>
    </w:div>
    <w:div w:id="1926762780">
      <w:bodyDiv w:val="1"/>
      <w:marLeft w:val="0"/>
      <w:marRight w:val="0"/>
      <w:marTop w:val="0"/>
      <w:marBottom w:val="0"/>
      <w:divBdr>
        <w:top w:val="none" w:sz="0" w:space="0" w:color="auto"/>
        <w:left w:val="none" w:sz="0" w:space="0" w:color="auto"/>
        <w:bottom w:val="none" w:sz="0" w:space="0" w:color="auto"/>
        <w:right w:val="none" w:sz="0" w:space="0" w:color="auto"/>
      </w:divBdr>
    </w:div>
    <w:div w:id="2032144455">
      <w:bodyDiv w:val="1"/>
      <w:marLeft w:val="0"/>
      <w:marRight w:val="0"/>
      <w:marTop w:val="0"/>
      <w:marBottom w:val="0"/>
      <w:divBdr>
        <w:top w:val="none" w:sz="0" w:space="0" w:color="auto"/>
        <w:left w:val="none" w:sz="0" w:space="0" w:color="auto"/>
        <w:bottom w:val="none" w:sz="0" w:space="0" w:color="auto"/>
        <w:right w:val="none" w:sz="0" w:space="0" w:color="auto"/>
      </w:divBdr>
    </w:div>
    <w:div w:id="2035691766">
      <w:bodyDiv w:val="1"/>
      <w:marLeft w:val="0"/>
      <w:marRight w:val="0"/>
      <w:marTop w:val="0"/>
      <w:marBottom w:val="0"/>
      <w:divBdr>
        <w:top w:val="none" w:sz="0" w:space="0" w:color="auto"/>
        <w:left w:val="none" w:sz="0" w:space="0" w:color="auto"/>
        <w:bottom w:val="none" w:sz="0" w:space="0" w:color="auto"/>
        <w:right w:val="none" w:sz="0" w:space="0" w:color="auto"/>
      </w:divBdr>
    </w:div>
    <w:div w:id="2074428673">
      <w:bodyDiv w:val="1"/>
      <w:marLeft w:val="0"/>
      <w:marRight w:val="0"/>
      <w:marTop w:val="0"/>
      <w:marBottom w:val="0"/>
      <w:divBdr>
        <w:top w:val="none" w:sz="0" w:space="0" w:color="auto"/>
        <w:left w:val="none" w:sz="0" w:space="0" w:color="auto"/>
        <w:bottom w:val="none" w:sz="0" w:space="0" w:color="auto"/>
        <w:right w:val="none" w:sz="0" w:space="0" w:color="auto"/>
      </w:divBdr>
    </w:div>
    <w:div w:id="2084643900">
      <w:bodyDiv w:val="1"/>
      <w:marLeft w:val="0"/>
      <w:marRight w:val="0"/>
      <w:marTop w:val="0"/>
      <w:marBottom w:val="0"/>
      <w:divBdr>
        <w:top w:val="none" w:sz="0" w:space="0" w:color="auto"/>
        <w:left w:val="none" w:sz="0" w:space="0" w:color="auto"/>
        <w:bottom w:val="none" w:sz="0" w:space="0" w:color="auto"/>
        <w:right w:val="none" w:sz="0" w:space="0" w:color="auto"/>
      </w:divBdr>
    </w:div>
    <w:div w:id="2088574829">
      <w:bodyDiv w:val="1"/>
      <w:marLeft w:val="0"/>
      <w:marRight w:val="0"/>
      <w:marTop w:val="0"/>
      <w:marBottom w:val="0"/>
      <w:divBdr>
        <w:top w:val="none" w:sz="0" w:space="0" w:color="auto"/>
        <w:left w:val="none" w:sz="0" w:space="0" w:color="auto"/>
        <w:bottom w:val="none" w:sz="0" w:space="0" w:color="auto"/>
        <w:right w:val="none" w:sz="0" w:space="0" w:color="auto"/>
      </w:divBdr>
    </w:div>
    <w:div w:id="2089233094">
      <w:bodyDiv w:val="1"/>
      <w:marLeft w:val="0"/>
      <w:marRight w:val="0"/>
      <w:marTop w:val="0"/>
      <w:marBottom w:val="0"/>
      <w:divBdr>
        <w:top w:val="none" w:sz="0" w:space="0" w:color="auto"/>
        <w:left w:val="none" w:sz="0" w:space="0" w:color="auto"/>
        <w:bottom w:val="none" w:sz="0" w:space="0" w:color="auto"/>
        <w:right w:val="none" w:sz="0" w:space="0" w:color="auto"/>
      </w:divBdr>
      <w:divsChild>
        <w:div w:id="1879514561">
          <w:marLeft w:val="0"/>
          <w:marRight w:val="0"/>
          <w:marTop w:val="0"/>
          <w:marBottom w:val="0"/>
          <w:divBdr>
            <w:top w:val="none" w:sz="0" w:space="0" w:color="auto"/>
            <w:left w:val="none" w:sz="0" w:space="0" w:color="auto"/>
            <w:bottom w:val="none" w:sz="0" w:space="0" w:color="auto"/>
            <w:right w:val="none" w:sz="0" w:space="0" w:color="auto"/>
          </w:divBdr>
        </w:div>
      </w:divsChild>
    </w:div>
    <w:div w:id="2101490572">
      <w:bodyDiv w:val="1"/>
      <w:marLeft w:val="0"/>
      <w:marRight w:val="0"/>
      <w:marTop w:val="0"/>
      <w:marBottom w:val="0"/>
      <w:divBdr>
        <w:top w:val="none" w:sz="0" w:space="0" w:color="auto"/>
        <w:left w:val="none" w:sz="0" w:space="0" w:color="auto"/>
        <w:bottom w:val="none" w:sz="0" w:space="0" w:color="auto"/>
        <w:right w:val="none" w:sz="0" w:space="0" w:color="auto"/>
      </w:divBdr>
    </w:div>
    <w:div w:id="2110349717">
      <w:bodyDiv w:val="1"/>
      <w:marLeft w:val="0"/>
      <w:marRight w:val="0"/>
      <w:marTop w:val="0"/>
      <w:marBottom w:val="0"/>
      <w:divBdr>
        <w:top w:val="none" w:sz="0" w:space="0" w:color="auto"/>
        <w:left w:val="none" w:sz="0" w:space="0" w:color="auto"/>
        <w:bottom w:val="none" w:sz="0" w:space="0" w:color="auto"/>
        <w:right w:val="none" w:sz="0" w:space="0" w:color="auto"/>
      </w:divBdr>
    </w:div>
    <w:div w:id="2132044782">
      <w:bodyDiv w:val="1"/>
      <w:marLeft w:val="0"/>
      <w:marRight w:val="0"/>
      <w:marTop w:val="0"/>
      <w:marBottom w:val="0"/>
      <w:divBdr>
        <w:top w:val="none" w:sz="0" w:space="0" w:color="auto"/>
        <w:left w:val="none" w:sz="0" w:space="0" w:color="auto"/>
        <w:bottom w:val="none" w:sz="0" w:space="0" w:color="auto"/>
        <w:right w:val="none" w:sz="0" w:space="0" w:color="auto"/>
      </w:divBdr>
    </w:div>
    <w:div w:id="214473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kar.intra.bca.co.id/check/hyperlink/https%3A%2F%2Fmybcaportal%2Fsites%2Fib%2FLists%2Fib_informasi_cabang%2FAllItems.aspx%3FRootFolder%3D%2Fsites%2Fib%2FLists%2Fib_informasi_cabang%2FFire%2520Cash%26FolderCTID%3D0x01200048432C481947834284169628B14A6E5F%26View%3D%257b7D99CFB8-2543-4620-AC6A-8C402BBD8F5D%257d"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akar.intra.bca.co.id/check/hyperlink/https%3A%2F%2Fmybcaportal%2Fsites%2Fib%2FLists%2Fib_produk_internasional%2FAllItems.aspx%3FRootFolder%3D%2Fsites%2Fib%2FLists%2Fib_produk_internasional%2FFire%2520Cash%26FolderCTID%3D0x0120002B67FAE12AD86C459BD1BA990DFE332C%26View%3D%257b11E67B1B-EB37-4E4D-ACCF-76A9A8357B5B%257d"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kar.intra.bca.co.id/article/latest/249f3ed4-58f0-47e4-8501-f5f7251255a9" TargetMode="External"/><Relationship Id="rId11" Type="http://schemas.openxmlformats.org/officeDocument/2006/relationships/hyperlink" Target="https://pakar.intra.bca.co.id/check/hyperlink/https%3A%2F%2Fmybcaportal%2Fsites%2Fop%2FDatabaseLaporan%2FFIRE%2FPL-4005.pdf" TargetMode="External"/><Relationship Id="rId5" Type="http://schemas.openxmlformats.org/officeDocument/2006/relationships/hyperlink" Target="https://pakar.intra.bca.co.id/check/hyperlink/https%3A%2F%2Fmybcaportal%2Fsites%2FFORMULIR%2Fformulir%2FITS%2520501-C-2016.pdf%23search%3DFormulir%2520Pencairan%2520Dana%2520secara%2520Tunai"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akar.intra.bca.co.id/check/hyperlink/https%3A%2F%2Fmybcaportal%2Fsites%2FFORMULIR%2Fformulir%2FTRS%25200061-C-2022%2520_____awalBilingual_____akhir.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16181</TotalTime>
  <Pages>10</Pages>
  <Words>2201</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PT.BANK CENTRAL ASIA,TBK</Company>
  <LinksUpToDate>false</LinksUpToDate>
  <CharactersWithSpaces>14724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NIARYUNITA</dc:creator>
  <cp:keywords/>
  <dc:description/>
  <cp:lastModifiedBy>PRADITYA SATRYA PUTRA</cp:lastModifiedBy>
  <cp:revision>10</cp:revision>
  <dcterms:created xsi:type="dcterms:W3CDTF">2023-10-31T09:16:00Z</dcterms:created>
  <dcterms:modified xsi:type="dcterms:W3CDTF">2024-02-12T00:46:00Z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24005c0a-07b8-4236-8302-d02f1b2421df</vt:lpwstr>
  </property>
  <property fmtid="{D5CDD505-2E9C-101B-9397-08002B2CF9AE}" pid="3" name="BCAClassification">
    <vt:lpwstr>Internal</vt:lpwstr>
  </property>
  <property fmtid="{D5CDD505-2E9C-101B-9397-08002B2CF9AE}" pid="4" name="BCAOwner">
    <vt:lpwstr>U055465</vt:lpwstr>
  </property>
</Properties>
</file>