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EEB" w:rsidRDefault="001C5EEB" w:rsidP="001C5EEB">
      <w:r>
        <w:rPr>
          <w:noProof/>
        </w:rPr>
        <mc:AlternateContent>
          <mc:Choice Requires="wpg">
            <w:drawing>
              <wp:anchor distT="0" distB="0" distL="114300" distR="114300" simplePos="0" relativeHeight="251656192" behindDoc="0" locked="0" layoutInCell="1" allowOverlap="1">
                <wp:simplePos x="0" y="0"/>
                <wp:positionH relativeFrom="margin">
                  <wp:posOffset>-654685</wp:posOffset>
                </wp:positionH>
                <wp:positionV relativeFrom="paragraph">
                  <wp:posOffset>-672465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0" y="0"/>
                          <a:chExt cx="7315200" cy="1215391"/>
                        </a:xfrm>
                      </wpg:grpSpPr>
                      <wpg:grpSp>
                        <wpg:cNvPr id="6" name="Group 6"/>
                        <wpg:cNvGrpSpPr/>
                        <wpg:grpSpPr>
                          <a:xfrm>
                            <a:off x="0" y="0"/>
                            <a:ext cx="7315200" cy="1215391"/>
                            <a:chOff x="0" y="0"/>
                            <a:chExt cx="7315200" cy="1216153"/>
                          </a:xfrm>
                        </wpg:grpSpPr>
                        <wps:wsp>
                          <wps:cNvPr id="7" name="Rectangle 7"/>
                          <wps:cNvSpPr/>
                          <wps:spPr>
                            <a:xfrm>
                              <a:off x="0" y="0"/>
                              <a:ext cx="7315200" cy="1216150"/>
                            </a:xfrm>
                            <a:prstGeom prst="rect">
                              <a:avLst/>
                            </a:prstGeom>
                            <a:noFill/>
                            <a:ln>
                              <a:noFill/>
                            </a:ln>
                          </wps:spPr>
                          <wps:txbx>
                            <w:txbxContent>
                              <w:p w:rsidR="001C5EEB" w:rsidRDefault="001C5EEB" w:rsidP="001C5EEB">
                                <w:pPr>
                                  <w:spacing w:line="240" w:lineRule="auto"/>
                                </w:pPr>
                              </w:p>
                            </w:txbxContent>
                          </wps:txbx>
                          <wps:bodyPr spcFirstLastPara="1" wrap="square" lIns="91425" tIns="91425" rIns="91425" bIns="91425" anchor="ctr" anchorCtr="0"/>
                        </wps:wsp>
                        <wps:wsp>
                          <wps:cNvPr id="8" name="Freeform: Shape 8"/>
                          <wps:cNvSpPr/>
                          <wps:spPr>
                            <a:xfrm>
                              <a:off x="0" y="0"/>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10" name="Rectangle 10"/>
                          <wps:cNvSpPr/>
                          <wps:spPr>
                            <a:xfrm>
                              <a:off x="0" y="1"/>
                              <a:ext cx="7315200" cy="1216152"/>
                            </a:xfrm>
                            <a:prstGeom prst="rect">
                              <a:avLst/>
                            </a:prstGeom>
                            <a:noFill/>
                            <a:ln>
                              <a:noFill/>
                            </a:ln>
                          </wps:spPr>
                          <wps:txbx>
                            <w:txbxContent>
                              <w:p w:rsidR="001C5EEB" w:rsidRDefault="001C5EEB" w:rsidP="001C5EEB">
                                <w:pPr>
                                  <w:spacing w:line="240" w:lineRule="auto"/>
                                </w:pPr>
                              </w:p>
                            </w:txbxContent>
                          </wps:txbx>
                          <wps:bodyPr spcFirstLastPara="1" wrap="square" lIns="91425" tIns="91425" rIns="91425" bIns="91425" anchor="ctr" anchorCtr="0"/>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1.55pt;margin-top:-52.95pt;width:8in;height:95.7pt;z-index:251656192;mso-position-horizontal-relative:margin"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">
                <v:group id="Group 6" o:spid="_x0000_s1027" style="position:absolute;width:73152;height:12153"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1C5EEB" w:rsidRDefault="001C5EEB" w:rsidP="001C5EEB">
                          <w:pPr>
                            <w:spacing w:line="240" w:lineRule="auto"/>
                          </w:pPr>
                        </w:p>
                      </w:txbxContent>
                    </v:textbox>
                  </v:rect>
                  <v:shape id="Freeform: Shape 8"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" path="m,l7312660,r,1129665l3619500,733425,,1091565,,xe" fillcolor="#4472c4 [3204]" stroked="f">
                    <v:path arrowok="t" o:extrusionok="f" textboxrect="0,0,7312660,1129665"/>
                  </v:shape>
                  <v:rect id="Rectangle 10"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1C5EEB" w:rsidRDefault="001C5EEB" w:rsidP="001C5EEB">
                          <w:pPr>
                            <w:spacing w:line="240" w:lineRule="auto"/>
                          </w:pPr>
                        </w:p>
                      </w:txbxContent>
                    </v:textbox>
                  </v:rect>
                </v:group>
                <w10:wrap anchorx="margin"/>
              </v:group>
            </w:pict>
          </mc:Fallback>
        </mc:AlternateContent>
      </w:r>
      <w:bookmarkStart w:id="0" w:name="_gjdgxs"/>
      <w:bookmarkEnd w:id="0"/>
      <w:r>
        <w:rPr>
          <w:noProof/>
        </w:rPr>
        <mc:AlternateContent>
          <mc:Choice Requires="wps">
            <w:drawing>
              <wp:anchor distT="0" distB="0" distL="114300" distR="114300" simplePos="0" relativeHeight="251657216" behindDoc="1" locked="0" layoutInCell="1" allowOverlap="1">
                <wp:simplePos x="0" y="0"/>
                <wp:positionH relativeFrom="margin">
                  <wp:posOffset>-914400</wp:posOffset>
                </wp:positionH>
                <wp:positionV relativeFrom="paragraph">
                  <wp:posOffset>2095500</wp:posOffset>
                </wp:positionV>
                <wp:extent cx="7324725" cy="3648075"/>
                <wp:effectExtent l="0" t="0" r="0" b="9525"/>
                <wp:wrapSquare wrapText="bothSides"/>
                <wp:docPr id="5" name="Rectangle 5"/>
                <wp:cNvGraphicFramePr/>
                <a:graphic xmlns:a="http://schemas.openxmlformats.org/drawingml/2006/main">
                  <a:graphicData uri="http://schemas.microsoft.com/office/word/2010/wordprocessingShape">
                    <wps:wsp>
                      <wps:cNvSpPr/>
                      <wps:spPr>
                        <a:xfrm>
                          <a:off x="0" y="0"/>
                          <a:ext cx="7324725" cy="3648075"/>
                        </a:xfrm>
                        <a:prstGeom prst="rect">
                          <a:avLst/>
                        </a:prstGeom>
                        <a:noFill/>
                        <a:ln>
                          <a:noFill/>
                        </a:ln>
                      </wps:spPr>
                      <wps:txbx>
                        <w:txbxContent>
                          <w:p w:rsidR="001C5EEB" w:rsidRDefault="001C5EEB" w:rsidP="001C5EEB">
                            <w:pPr>
                              <w:spacing w:line="273" w:lineRule="auto"/>
                              <w:jc w:val="right"/>
                            </w:pPr>
                            <w:r>
                              <w:rPr>
                                <w:color w:val="205968"/>
                                <w:sz w:val="72"/>
                              </w:rPr>
                              <w:t>Airport Traffic Simulator</w:t>
                            </w:r>
                          </w:p>
                          <w:p w:rsidR="001C5EEB" w:rsidRDefault="001C5EEB" w:rsidP="001C5EEB">
                            <w:pPr>
                              <w:spacing w:line="273" w:lineRule="auto"/>
                              <w:jc w:val="right"/>
                            </w:pPr>
                            <w:r>
                              <w:rPr>
                                <w:color w:val="205968"/>
                                <w:sz w:val="36"/>
                              </w:rPr>
                              <w:t xml:space="preserve">[Iteration </w:t>
                            </w:r>
                            <w:r w:rsidR="00C348C7">
                              <w:rPr>
                                <w:color w:val="205968"/>
                                <w:sz w:val="36"/>
                              </w:rPr>
                              <w:t>2</w:t>
                            </w:r>
                            <w:r>
                              <w:rPr>
                                <w:color w:val="205968"/>
                                <w:sz w:val="36"/>
                              </w:rPr>
                              <w:t>]</w:t>
                            </w:r>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1in;margin-top:165pt;width:576.75pt;height:28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" filled="f" stroked="f">
                <v:textbox inset="126pt,0,54pt,0">
                  <w:txbxContent>
                    <w:p w:rsidR="001C5EEB" w:rsidRDefault="001C5EEB" w:rsidP="001C5EEB">
                      <w:pPr>
                        <w:spacing w:line="273" w:lineRule="auto"/>
                        <w:jc w:val="right"/>
                      </w:pPr>
                      <w:r>
                        <w:rPr>
                          <w:color w:val="205968"/>
                          <w:sz w:val="72"/>
                        </w:rPr>
                        <w:t>Airport Traffic Simulator</w:t>
                      </w:r>
                    </w:p>
                    <w:p w:rsidR="001C5EEB" w:rsidRDefault="001C5EEB" w:rsidP="001C5EEB">
                      <w:pPr>
                        <w:spacing w:line="273" w:lineRule="auto"/>
                        <w:jc w:val="right"/>
                      </w:pPr>
                      <w:r>
                        <w:rPr>
                          <w:color w:val="205968"/>
                          <w:sz w:val="36"/>
                        </w:rPr>
                        <w:t xml:space="preserve">[Iteration </w:t>
                      </w:r>
                      <w:r w:rsidR="00C348C7">
                        <w:rPr>
                          <w:color w:val="205968"/>
                          <w:sz w:val="36"/>
                        </w:rPr>
                        <w:t>2</w:t>
                      </w:r>
                      <w:r>
                        <w:rPr>
                          <w:color w:val="205968"/>
                          <w:sz w:val="36"/>
                        </w:rPr>
                        <w:t>]</w:t>
                      </w:r>
                    </w:p>
                  </w:txbxContent>
                </v:textbox>
                <w10:wrap type="square" anchorx="margin"/>
              </v:rect>
            </w:pict>
          </mc:Fallback>
        </mc:AlternateContent>
      </w:r>
    </w:p>
    <w:p w:rsidR="001C5EEB" w:rsidRDefault="001C5EEB" w:rsidP="001C5EEB">
      <w:r>
        <w:rPr>
          <w:noProof/>
        </w:rPr>
        <mc:AlternateContent>
          <mc:Choice Requires="wps">
            <w:drawing>
              <wp:anchor distT="0" distB="0" distL="114300" distR="114300" simplePos="0" relativeHeight="251658240" behindDoc="1" locked="0" layoutInCell="1" allowOverlap="1">
                <wp:simplePos x="0" y="0"/>
                <wp:positionH relativeFrom="page">
                  <wp:align>left</wp:align>
                </wp:positionH>
                <wp:positionV relativeFrom="paragraph">
                  <wp:posOffset>5833110</wp:posOffset>
                </wp:positionV>
                <wp:extent cx="7315200" cy="1112520"/>
                <wp:effectExtent l="0" t="0" r="0" b="11430"/>
                <wp:wrapSquare wrapText="bothSides"/>
                <wp:docPr id="3" name="Rectangle 3"/>
                <wp:cNvGraphicFramePr/>
                <a:graphic xmlns:a="http://schemas.openxmlformats.org/drawingml/2006/main">
                  <a:graphicData uri="http://schemas.microsoft.com/office/word/2010/wordprocessingShape">
                    <wps:wsp>
                      <wps:cNvSpPr/>
                      <wps:spPr>
                        <a:xfrm>
                          <a:off x="0" y="0"/>
                          <a:ext cx="7315200" cy="1112520"/>
                        </a:xfrm>
                        <a:prstGeom prst="rect">
                          <a:avLst/>
                        </a:prstGeom>
                        <a:noFill/>
                        <a:ln>
                          <a:noFill/>
                        </a:ln>
                      </wps:spPr>
                      <wps:txbx>
                        <w:txbxContent>
                          <w:p w:rsidR="001C5EEB" w:rsidRDefault="001C5EEB" w:rsidP="001C5EEB">
                            <w:pPr>
                              <w:spacing w:before="40" w:line="288" w:lineRule="auto"/>
                              <w:jc w:val="right"/>
                            </w:pPr>
                            <w:r>
                              <w:rPr>
                                <w:color w:val="31849B"/>
                                <w:sz w:val="20"/>
                              </w:rPr>
                              <w:t>Teacher:</w:t>
                            </w:r>
                          </w:p>
                          <w:p w:rsidR="001C5EEB" w:rsidRDefault="001C5EEB" w:rsidP="001C5EEB">
                            <w:pPr>
                              <w:spacing w:before="40" w:line="288" w:lineRule="auto"/>
                              <w:jc w:val="right"/>
                            </w:pPr>
                            <w:r>
                              <w:rPr>
                                <w:color w:val="31849B"/>
                                <w:sz w:val="20"/>
                              </w:rPr>
                              <w:t xml:space="preserve">Chung </w:t>
                            </w:r>
                            <w:proofErr w:type="spellStart"/>
                            <w:r>
                              <w:rPr>
                                <w:color w:val="31849B"/>
                                <w:sz w:val="20"/>
                              </w:rPr>
                              <w:t>Kuah</w:t>
                            </w:r>
                            <w:proofErr w:type="spellEnd"/>
                          </w:p>
                          <w:p w:rsidR="001C5EEB" w:rsidRDefault="001C5EEB" w:rsidP="001C5EEB">
                            <w:pPr>
                              <w:spacing w:before="40" w:line="288" w:lineRule="auto"/>
                              <w:jc w:val="right"/>
                            </w:pPr>
                          </w:p>
                          <w:p w:rsidR="001C5EEB" w:rsidRDefault="001C5EEB" w:rsidP="001C5EEB">
                            <w:pPr>
                              <w:spacing w:before="40" w:line="288" w:lineRule="auto"/>
                              <w:jc w:val="right"/>
                            </w:pPr>
                            <w:proofErr w:type="spellStart"/>
                            <w:r>
                              <w:rPr>
                                <w:color w:val="31849B"/>
                                <w:sz w:val="20"/>
                              </w:rPr>
                              <w:t>ProCP</w:t>
                            </w:r>
                            <w:proofErr w:type="spellEnd"/>
                          </w:p>
                          <w:p w:rsidR="001C5EEB" w:rsidRDefault="001C5EEB" w:rsidP="001C5EEB">
                            <w:pPr>
                              <w:spacing w:line="240" w:lineRule="auto"/>
                              <w:jc w:val="right"/>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0;margin-top:459.3pt;width:8in;height:87.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" filled="f" stroked="f">
                <v:textbox inset="126pt,0,54pt,0">
                  <w:txbxContent>
                    <w:p w:rsidR="001C5EEB" w:rsidRDefault="001C5EEB" w:rsidP="001C5EEB">
                      <w:pPr>
                        <w:spacing w:before="40" w:line="288" w:lineRule="auto"/>
                        <w:jc w:val="right"/>
                      </w:pPr>
                      <w:r>
                        <w:rPr>
                          <w:color w:val="31849B"/>
                          <w:sz w:val="20"/>
                        </w:rPr>
                        <w:t>Teacher:</w:t>
                      </w:r>
                    </w:p>
                    <w:p w:rsidR="001C5EEB" w:rsidRDefault="001C5EEB" w:rsidP="001C5EEB">
                      <w:pPr>
                        <w:spacing w:before="40" w:line="288" w:lineRule="auto"/>
                        <w:jc w:val="right"/>
                      </w:pPr>
                      <w:r>
                        <w:rPr>
                          <w:color w:val="31849B"/>
                          <w:sz w:val="20"/>
                        </w:rPr>
                        <w:t xml:space="preserve">Chung </w:t>
                      </w:r>
                      <w:proofErr w:type="spellStart"/>
                      <w:r>
                        <w:rPr>
                          <w:color w:val="31849B"/>
                          <w:sz w:val="20"/>
                        </w:rPr>
                        <w:t>Kuah</w:t>
                      </w:r>
                      <w:proofErr w:type="spellEnd"/>
                    </w:p>
                    <w:p w:rsidR="001C5EEB" w:rsidRDefault="001C5EEB" w:rsidP="001C5EEB">
                      <w:pPr>
                        <w:spacing w:before="40" w:line="288" w:lineRule="auto"/>
                        <w:jc w:val="right"/>
                      </w:pPr>
                    </w:p>
                    <w:p w:rsidR="001C5EEB" w:rsidRDefault="001C5EEB" w:rsidP="001C5EEB">
                      <w:pPr>
                        <w:spacing w:before="40" w:line="288" w:lineRule="auto"/>
                        <w:jc w:val="right"/>
                      </w:pPr>
                      <w:proofErr w:type="spellStart"/>
                      <w:r>
                        <w:rPr>
                          <w:color w:val="31849B"/>
                          <w:sz w:val="20"/>
                        </w:rPr>
                        <w:t>ProCP</w:t>
                      </w:r>
                      <w:proofErr w:type="spellEnd"/>
                    </w:p>
                    <w:p w:rsidR="001C5EEB" w:rsidRDefault="001C5EEB" w:rsidP="001C5EEB">
                      <w:pPr>
                        <w:spacing w:line="240" w:lineRule="auto"/>
                        <w:jc w:val="right"/>
                      </w:pPr>
                      <w:r>
                        <w:rPr>
                          <w:rFonts w:ascii="Cambria" w:eastAsia="Cambria" w:hAnsi="Cambria" w:cs="Cambria"/>
                          <w:color w:val="31849B"/>
                          <w:sz w:val="20"/>
                        </w:rPr>
                        <w:t>19/02/2018</w:t>
                      </w:r>
                    </w:p>
                  </w:txbxContent>
                </v:textbox>
                <w10:wrap type="square" anchorx="page"/>
              </v:rect>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6402070</wp:posOffset>
                </wp:positionV>
                <wp:extent cx="7324725" cy="1147445"/>
                <wp:effectExtent l="0" t="0" r="0" b="14605"/>
                <wp:wrapSquare wrapText="bothSides"/>
                <wp:docPr id="9" name="Rectangle 9"/>
                <wp:cNvGraphicFramePr/>
                <a:graphic xmlns:a="http://schemas.openxmlformats.org/drawingml/2006/main">
                  <a:graphicData uri="http://schemas.microsoft.com/office/word/2010/wordprocessingShape">
                    <wps:wsp>
                      <wps:cNvSpPr/>
                      <wps:spPr>
                        <a:xfrm>
                          <a:off x="0" y="0"/>
                          <a:ext cx="7324725" cy="1147445"/>
                        </a:xfrm>
                        <a:prstGeom prst="rect">
                          <a:avLst/>
                        </a:prstGeom>
                        <a:noFill/>
                        <a:ln>
                          <a:noFill/>
                        </a:ln>
                      </wps:spPr>
                      <wps:txbx>
                        <w:txbxContent>
                          <w:p w:rsidR="001C5EEB" w:rsidRDefault="001C5EEB" w:rsidP="001C5EEB">
                            <w:pPr>
                              <w:spacing w:line="240" w:lineRule="auto"/>
                              <w:jc w:val="right"/>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wps:txbx>
                      <wps:bodyPr spcFirstLastPara="1" wrap="square" lIns="1600200" tIns="0" rIns="685800" bIns="0" anchor="b" anchorCtr="0"/>
                    </wps:wsp>
                  </a:graphicData>
                </a:graphic>
                <wp14:sizeRelH relativeFrom="page">
                  <wp14:pctWidth>0</wp14:pctWidth>
                </wp14:sizeRelH>
                <wp14:sizeRelV relativeFrom="page">
                  <wp14:pctHeight>0</wp14:pctHeight>
                </wp14:sizeRelV>
              </wp:anchor>
            </w:drawing>
          </mc:Choice>
          <mc:Fallback>
            <w:pict>
              <v:rect id="Rectangle 9" o:spid="_x0000_s1033" style="position:absolute;margin-left:0;margin-top:504.1pt;width:576.75pt;height:90.3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" filled="f" stroked="f">
                <v:textbox inset="126pt,0,54pt,0">
                  <w:txbxContent>
                    <w:p w:rsidR="001C5EEB" w:rsidRDefault="001C5EEB" w:rsidP="001C5EEB">
                      <w:pPr>
                        <w:spacing w:line="240" w:lineRule="auto"/>
                        <w:jc w:val="right"/>
                      </w:pPr>
                      <w:proofErr w:type="spellStart"/>
                      <w:proofErr w:type="gramStart"/>
                      <w:r>
                        <w:rPr>
                          <w:rFonts w:ascii="Cambria" w:eastAsia="Cambria" w:hAnsi="Cambria" w:cs="Cambria"/>
                          <w:color w:val="31849B"/>
                          <w:sz w:val="20"/>
                        </w:rPr>
                        <w:t>Developers:Yoanna</w:t>
                      </w:r>
                      <w:proofErr w:type="spellEnd"/>
                      <w:proofErr w:type="gramEnd"/>
                      <w:r>
                        <w:rPr>
                          <w:rFonts w:ascii="Cambria" w:eastAsia="Cambria" w:hAnsi="Cambria" w:cs="Cambria"/>
                          <w:color w:val="31849B"/>
                          <w:sz w:val="20"/>
                        </w:rPr>
                        <w:t xml:space="preserve"> </w:t>
                      </w:r>
                      <w:proofErr w:type="spellStart"/>
                      <w:r>
                        <w:rPr>
                          <w:rFonts w:ascii="Cambria" w:eastAsia="Cambria" w:hAnsi="Cambria" w:cs="Cambria"/>
                          <w:color w:val="31849B"/>
                          <w:sz w:val="20"/>
                        </w:rPr>
                        <w:t>Borisova,Teodor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Genov,Vladimir</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Katrandzhiev,Monika</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Kerulyte,Ignas</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Kybransas,Rostislav</w:t>
                      </w:r>
                      <w:proofErr w:type="spellEnd"/>
                      <w:r>
                        <w:rPr>
                          <w:rFonts w:ascii="Cambria" w:eastAsia="Cambria" w:hAnsi="Cambria" w:cs="Cambria"/>
                          <w:color w:val="31849B"/>
                          <w:sz w:val="20"/>
                        </w:rPr>
                        <w:t xml:space="preserve"> </w:t>
                      </w:r>
                      <w:proofErr w:type="spellStart"/>
                      <w:r>
                        <w:rPr>
                          <w:rFonts w:ascii="Cambria" w:eastAsia="Cambria" w:hAnsi="Cambria" w:cs="Cambria"/>
                          <w:color w:val="31849B"/>
                          <w:sz w:val="20"/>
                        </w:rPr>
                        <w:t>Tinchev</w:t>
                      </w:r>
                      <w:proofErr w:type="spellEnd"/>
                    </w:p>
                  </w:txbxContent>
                </v:textbox>
                <w10:wrap type="square" anchorx="margin"/>
              </v:rect>
            </w:pict>
          </mc:Fallback>
        </mc:AlternateContent>
      </w:r>
      <w:r>
        <w:br w:type="page"/>
      </w:r>
    </w:p>
    <w:p w:rsidR="001C5EEB" w:rsidRDefault="001C5EEB" w:rsidP="001C5EEB">
      <w:pPr>
        <w:pStyle w:val="1"/>
      </w:pPr>
      <w:bookmarkStart w:id="1" w:name="_Toc508318859"/>
      <w:r>
        <w:lastRenderedPageBreak/>
        <w:t>Purpose of the document</w:t>
      </w:r>
      <w:bookmarkEnd w:id="1"/>
    </w:p>
    <w:p w:rsidR="001C5EEB" w:rsidRDefault="001C5EEB" w:rsidP="001C5EEB">
      <w:r>
        <w:t>This document is made to describe how the first version of the simulator will be handled, when it will be finished and what the final product of this iteration will be able to do.</w:t>
      </w:r>
    </w:p>
    <w:p w:rsidR="001C5EEB" w:rsidRDefault="001C5EEB" w:rsidP="001C5EEB">
      <w:pPr>
        <w:pStyle w:val="1"/>
      </w:pPr>
      <w:bookmarkStart w:id="2" w:name="_Toc508318860"/>
      <w:bookmarkStart w:id="3" w:name="_Toc508217190"/>
      <w:r>
        <w:t>Participants</w:t>
      </w:r>
      <w:bookmarkEnd w:id="2"/>
      <w:bookmarkEnd w:id="3"/>
    </w:p>
    <w:p w:rsidR="001C5EEB" w:rsidRDefault="001C5EEB" w:rsidP="001C5EEB">
      <w:r>
        <w:t>The participants of this iteration will be the whole development team of the project</w:t>
      </w:r>
    </w:p>
    <w:p w:rsidR="001C5EEB" w:rsidRDefault="001C5EEB" w:rsidP="001C5EEB">
      <w:pPr>
        <w:pStyle w:val="1"/>
      </w:pPr>
      <w:bookmarkStart w:id="4" w:name="_Toc508318862"/>
      <w:bookmarkStart w:id="5" w:name="_Toc508217193"/>
      <w:r>
        <w:t>Goal</w:t>
      </w:r>
      <w:bookmarkEnd w:id="4"/>
      <w:bookmarkEnd w:id="5"/>
    </w:p>
    <w:p w:rsidR="001C5EEB" w:rsidRDefault="001C5EEB" w:rsidP="001C5EEB">
      <w:r>
        <w:t>During this iteration, the product must satisfy the following functional requirements:</w:t>
      </w:r>
    </w:p>
    <w:p w:rsidR="001C5EEB" w:rsidRPr="001C5EEB" w:rsidRDefault="00552B26" w:rsidP="001C5EEB">
      <w:pPr>
        <w:pStyle w:val="a3"/>
        <w:numPr>
          <w:ilvl w:val="0"/>
          <w:numId w:val="1"/>
        </w:numPr>
      </w:pPr>
      <w:r>
        <w:rPr>
          <w:sz w:val="24"/>
        </w:rPr>
        <w:t>Have ability to add airplanes with custom settings</w:t>
      </w:r>
      <w:r w:rsidR="00630659">
        <w:rPr>
          <w:sz w:val="24"/>
        </w:rPr>
        <w:t>.</w:t>
      </w:r>
    </w:p>
    <w:p w:rsidR="001C5EEB" w:rsidRDefault="001C5EEB" w:rsidP="001C5EEB">
      <w:pPr>
        <w:pStyle w:val="a3"/>
        <w:numPr>
          <w:ilvl w:val="0"/>
          <w:numId w:val="1"/>
        </w:numPr>
      </w:pPr>
      <w:r>
        <w:t>Fix bugs from iteration 1</w:t>
      </w:r>
      <w:r w:rsidR="00630659">
        <w:t>.</w:t>
      </w:r>
    </w:p>
    <w:p w:rsidR="001C5EEB" w:rsidRDefault="001C5EEB" w:rsidP="001C5EEB">
      <w:pPr>
        <w:pStyle w:val="a3"/>
        <w:numPr>
          <w:ilvl w:val="0"/>
          <w:numId w:val="1"/>
        </w:numPr>
      </w:pPr>
      <w:r>
        <w:t>Display information</w:t>
      </w:r>
      <w:r w:rsidR="00630659">
        <w:t>.</w:t>
      </w:r>
    </w:p>
    <w:p w:rsidR="001C5EEB" w:rsidRDefault="00630659" w:rsidP="001C5EEB">
      <w:pPr>
        <w:pStyle w:val="a3"/>
        <w:numPr>
          <w:ilvl w:val="0"/>
          <w:numId w:val="1"/>
        </w:numPr>
      </w:pPr>
      <w:r>
        <w:t>Simulate airplane movement</w:t>
      </w:r>
      <w:r w:rsidR="00552B26">
        <w:t xml:space="preserve"> (route following, altitude changes, etc.)</w:t>
      </w:r>
      <w:r>
        <w:t>.</w:t>
      </w:r>
    </w:p>
    <w:p w:rsidR="00552B26" w:rsidRDefault="00552B26" w:rsidP="001C5EEB">
      <w:pPr>
        <w:pStyle w:val="a3"/>
        <w:numPr>
          <w:ilvl w:val="0"/>
          <w:numId w:val="1"/>
        </w:numPr>
      </w:pPr>
      <w:r>
        <w:t>Apply additional criteria to the pathing algorithm, so that it works with more than just the shortest path.</w:t>
      </w:r>
    </w:p>
    <w:p w:rsidR="006B3466" w:rsidRPr="001C5EEB" w:rsidRDefault="006B3466" w:rsidP="001C5EEB">
      <w:pPr>
        <w:pStyle w:val="a3"/>
        <w:numPr>
          <w:ilvl w:val="0"/>
          <w:numId w:val="1"/>
        </w:numPr>
      </w:pPr>
      <w:r>
        <w:t>Further improve GUI.</w:t>
      </w:r>
    </w:p>
    <w:p w:rsidR="001C5EEB" w:rsidRDefault="001C5EEB" w:rsidP="001C5EEB">
      <w:r w:rsidRPr="001C5EEB">
        <w:rPr>
          <w:b/>
          <w:sz w:val="24"/>
        </w:rPr>
        <w:t>Remarks:</w:t>
      </w:r>
      <w:r w:rsidRPr="001C5EEB">
        <w:rPr>
          <w:sz w:val="24"/>
        </w:rPr>
        <w:t xml:space="preserve"> </w:t>
      </w:r>
      <w:r>
        <w:t>By the end of this it</w:t>
      </w:r>
      <w:bookmarkStart w:id="6" w:name="_GoBack"/>
      <w:bookmarkEnd w:id="6"/>
      <w:r>
        <w:t>eration, the simulator must be able to do all of the previously mentioned functions. If they have been implemented before the deadline, then the team will try their best to implement additional functionality to the final product of this iteration.</w:t>
      </w:r>
    </w:p>
    <w:p w:rsidR="00F13CED" w:rsidRDefault="00F13CED"/>
    <w:sectPr w:rsidR="00F13CE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26CA4"/>
    <w:multiLevelType w:val="hybridMultilevel"/>
    <w:tmpl w:val="1A62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EB"/>
    <w:rsid w:val="001C5EEB"/>
    <w:rsid w:val="00552B26"/>
    <w:rsid w:val="00630659"/>
    <w:rsid w:val="006754B0"/>
    <w:rsid w:val="006B3466"/>
    <w:rsid w:val="00A200FC"/>
    <w:rsid w:val="00C348C7"/>
    <w:rsid w:val="00C77D59"/>
    <w:rsid w:val="00CE6E48"/>
    <w:rsid w:val="00F13CE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47656"/>
  <w15:chartTrackingRefBased/>
  <w15:docId w15:val="{B33B8598-E4A7-45CC-8437-12D728DA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5EEB"/>
    <w:pPr>
      <w:spacing w:line="256" w:lineRule="auto"/>
    </w:pPr>
    <w:rPr>
      <w:lang w:val="en-US"/>
    </w:rPr>
  </w:style>
  <w:style w:type="paragraph" w:styleId="1">
    <w:name w:val="heading 1"/>
    <w:basedOn w:val="a"/>
    <w:next w:val="a"/>
    <w:link w:val="10"/>
    <w:uiPriority w:val="9"/>
    <w:qFormat/>
    <w:rsid w:val="001C5E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1C5EEB"/>
    <w:rPr>
      <w:rFonts w:asciiTheme="majorHAnsi" w:eastAsiaTheme="majorEastAsia" w:hAnsiTheme="majorHAnsi" w:cstheme="majorBidi"/>
      <w:color w:val="2F5496" w:themeColor="accent1" w:themeShade="BF"/>
      <w:sz w:val="32"/>
      <w:szCs w:val="32"/>
      <w:lang w:val="en-US"/>
    </w:rPr>
  </w:style>
  <w:style w:type="paragraph" w:styleId="a3">
    <w:name w:val="List Paragraph"/>
    <w:basedOn w:val="a"/>
    <w:uiPriority w:val="34"/>
    <w:qFormat/>
    <w:rsid w:val="001C5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28021">
      <w:bodyDiv w:val="1"/>
      <w:marLeft w:val="0"/>
      <w:marRight w:val="0"/>
      <w:marTop w:val="0"/>
      <w:marBottom w:val="0"/>
      <w:divBdr>
        <w:top w:val="none" w:sz="0" w:space="0" w:color="auto"/>
        <w:left w:val="none" w:sz="0" w:space="0" w:color="auto"/>
        <w:bottom w:val="none" w:sz="0" w:space="0" w:color="auto"/>
        <w:right w:val="none" w:sz="0" w:space="0" w:color="auto"/>
      </w:divBdr>
    </w:div>
    <w:div w:id="143906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Kerulytė,Monika M.</dc:creator>
  <cp:keywords/>
  <dc:description/>
  <cp:lastModifiedBy>Negwood</cp:lastModifiedBy>
  <cp:revision>3</cp:revision>
  <dcterms:created xsi:type="dcterms:W3CDTF">2018-03-30T05:54:00Z</dcterms:created>
  <dcterms:modified xsi:type="dcterms:W3CDTF">2018-03-30T05:55:00Z</dcterms:modified>
</cp:coreProperties>
</file>