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64E5" w:rsidRDefault="000464E5" w:rsidP="00864C21">
      <w:r>
        <w:t>1.</w:t>
      </w:r>
    </w:p>
    <w:p w:rsidR="00BE564E" w:rsidRPr="00BE564E" w:rsidRDefault="000464E5" w:rsidP="00BE564E">
      <w:r w:rsidRPr="00BE564E">
        <w:t xml:space="preserve">For "How come kids outsmart the US Army?", the agent called </w:t>
      </w:r>
      <w:proofErr w:type="spellStart"/>
      <w:r w:rsidRPr="00BE564E">
        <w:t>check_hawkins_records</w:t>
      </w:r>
      <w:proofErr w:type="spellEnd"/>
      <w:r w:rsidRPr="00BE564E">
        <w:t xml:space="preserve"> twice because the first search returned nothing useful. It tried 4 tool calls total before giving up and synthesizing a creative answer anyway.</w:t>
      </w:r>
      <w:r w:rsidR="00864C21" w:rsidRPr="00BE564E">
        <w:br/>
      </w:r>
      <w:r w:rsidR="00BE564E" w:rsidRPr="00BE564E">
        <w:t xml:space="preserve">For "Why do </w:t>
      </w:r>
      <w:proofErr w:type="spellStart"/>
      <w:r w:rsidR="00BE564E" w:rsidRPr="00BE564E">
        <w:t>demogorgons</w:t>
      </w:r>
      <w:proofErr w:type="spellEnd"/>
      <w:r w:rsidR="00BE564E" w:rsidRPr="00BE564E">
        <w:t xml:space="preserve"> sometimes eat people and sometimes don't?", the agent called 3 tools in this order: </w:t>
      </w:r>
      <w:proofErr w:type="spellStart"/>
      <w:r w:rsidR="00BE564E" w:rsidRPr="00BE564E">
        <w:t>consult_demogorgon</w:t>
      </w:r>
      <w:proofErr w:type="spellEnd"/>
      <w:r w:rsidR="00BE564E" w:rsidRPr="00BE564E">
        <w:t xml:space="preserve"> → </w:t>
      </w:r>
      <w:proofErr w:type="spellStart"/>
      <w:r w:rsidR="00BE564E" w:rsidRPr="00BE564E">
        <w:t>check_hawkins_records</w:t>
      </w:r>
      <w:proofErr w:type="spellEnd"/>
      <w:r w:rsidR="00BE564E" w:rsidRPr="00BE564E">
        <w:t xml:space="preserve"> → </w:t>
      </w:r>
      <w:proofErr w:type="spellStart"/>
      <w:r w:rsidR="00BE564E" w:rsidRPr="00BE564E">
        <w:t>gather_party_wisdom</w:t>
      </w:r>
      <w:proofErr w:type="spellEnd"/>
      <w:r w:rsidR="00BE564E" w:rsidRPr="00BE564E">
        <w:t>. It started by asking the Demogorgon directly, then searched records, then consulted the pa</w:t>
      </w:r>
      <w:r w:rsidR="00BE564E" w:rsidRPr="00BE564E">
        <w:t xml:space="preserve">rty. Nobody told it this order </w:t>
      </w:r>
      <w:r w:rsidR="00BE564E" w:rsidRPr="00BE564E">
        <w:t>it decided by itself.</w:t>
      </w:r>
    </w:p>
    <w:p w:rsidR="00BE564E" w:rsidRPr="00BE564E" w:rsidRDefault="00BE564E" w:rsidP="00BE564E">
      <w:r w:rsidRPr="00BE564E">
        <w:t xml:space="preserve">For "The </w:t>
      </w:r>
      <w:r w:rsidRPr="00BE564E">
        <w:t xml:space="preserve">portal opens on different days </w:t>
      </w:r>
      <w:r w:rsidRPr="00BE564E">
        <w:t xml:space="preserve">is there a schedule?", the agent used 3 tools but in a different order: </w:t>
      </w:r>
      <w:proofErr w:type="spellStart"/>
      <w:r w:rsidRPr="00BE564E">
        <w:t>check_hawkins_records</w:t>
      </w:r>
      <w:proofErr w:type="spellEnd"/>
      <w:r w:rsidRPr="00BE564E">
        <w:t xml:space="preserve"> → </w:t>
      </w:r>
      <w:proofErr w:type="spellStart"/>
      <w:r w:rsidRPr="00BE564E">
        <w:t>consult_demogorgon</w:t>
      </w:r>
      <w:proofErr w:type="spellEnd"/>
      <w:r w:rsidRPr="00BE564E">
        <w:t xml:space="preserve"> → </w:t>
      </w:r>
      <w:proofErr w:type="spellStart"/>
      <w:r w:rsidRPr="00BE564E">
        <w:t>gather_party_wisdom</w:t>
      </w:r>
      <w:proofErr w:type="spellEnd"/>
      <w:r w:rsidRPr="00BE564E">
        <w:t>. This time it went to records first, showing the agent adapts its approach based on the complaint type.</w:t>
      </w:r>
    </w:p>
    <w:p w:rsidR="00BE564E" w:rsidRPr="00BE564E" w:rsidRDefault="00BE564E" w:rsidP="00BE564E">
      <w:r w:rsidRPr="00BE564E">
        <w:t xml:space="preserve">For "Why can some psychics see the Downside Up?", the agent only used 2 tools: </w:t>
      </w:r>
      <w:proofErr w:type="spellStart"/>
      <w:r w:rsidRPr="00BE564E">
        <w:t>check_hawkins_records</w:t>
      </w:r>
      <w:proofErr w:type="spellEnd"/>
      <w:r w:rsidRPr="00BE564E">
        <w:t xml:space="preserve"> → </w:t>
      </w:r>
      <w:proofErr w:type="spellStart"/>
      <w:r w:rsidRPr="00BE564E">
        <w:t>consult_demogorgon</w:t>
      </w:r>
      <w:proofErr w:type="spellEnd"/>
      <w:r w:rsidRPr="00BE564E">
        <w:t>. It decided 2 tools were enough and stopped without being told to.</w:t>
      </w:r>
    </w:p>
    <w:p w:rsidR="00864C21" w:rsidRDefault="00864C21" w:rsidP="00864C21">
      <w:bookmarkStart w:id="0" w:name="_GoBack"/>
      <w:bookmarkEnd w:id="0"/>
      <w:r>
        <w:br/>
        <w:t>2.</w:t>
      </w:r>
      <w:r>
        <w:br/>
      </w:r>
      <w:proofErr w:type="spellStart"/>
      <w:r>
        <w:t>Langchain</w:t>
      </w:r>
      <w:proofErr w:type="spellEnd"/>
      <w:r>
        <w:t xml:space="preserve"> is freeform</w:t>
      </w:r>
      <w:r>
        <w:br/>
      </w:r>
      <w:proofErr w:type="spellStart"/>
      <w:r>
        <w:t>LangGraph</w:t>
      </w:r>
      <w:proofErr w:type="spellEnd"/>
      <w:r>
        <w:t xml:space="preserve"> structured</w:t>
      </w:r>
      <w:r>
        <w:br/>
      </w:r>
      <w:r>
        <w:br/>
        <w:t>3.</w:t>
      </w:r>
      <w:r>
        <w:br/>
      </w:r>
      <w:proofErr w:type="spellStart"/>
      <w:r>
        <w:t>Langchain</w:t>
      </w:r>
      <w:proofErr w:type="spellEnd"/>
      <w:r>
        <w:t xml:space="preserve"> is for creative tasks </w:t>
      </w:r>
      <w:r>
        <w:br/>
      </w:r>
      <w:proofErr w:type="spellStart"/>
      <w:r>
        <w:t>LangGraph</w:t>
      </w:r>
      <w:proofErr w:type="spellEnd"/>
      <w:r>
        <w:t xml:space="preserve"> is for strict reliable workflows</w:t>
      </w:r>
    </w:p>
    <w:p w:rsidR="000464E5" w:rsidRDefault="00BE564E" w:rsidP="000464E5">
      <w:r>
        <w:t>4</w:t>
      </w:r>
      <w:r>
        <w:br/>
        <w:t xml:space="preserve">Tracker timing bug </w:t>
      </w:r>
      <w:r>
        <w:t xml:space="preserve"> the tracker had to be created before the complaints loop ran, otherwise it recorded nothing</w:t>
      </w:r>
    </w:p>
    <w:sectPr w:rsidR="000464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C86"/>
    <w:rsid w:val="000464E5"/>
    <w:rsid w:val="0023232E"/>
    <w:rsid w:val="00864C21"/>
    <w:rsid w:val="00953C8C"/>
    <w:rsid w:val="009E6C86"/>
    <w:rsid w:val="00BE5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D6694"/>
  <w15:chartTrackingRefBased/>
  <w15:docId w15:val="{7A093432-5BCF-48F7-AB46-72B498494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464E5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BE5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33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papszi</dc:creator>
  <cp:keywords/>
  <dc:description/>
  <cp:lastModifiedBy>papszi</cp:lastModifiedBy>
  <cp:revision>2</cp:revision>
  <dcterms:created xsi:type="dcterms:W3CDTF">2026-02-18T15:24:00Z</dcterms:created>
  <dcterms:modified xsi:type="dcterms:W3CDTF">2026-02-18T16:23:00Z</dcterms:modified>
</cp:coreProperties>
</file>