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9DAE" w14:textId="1A0BC5E8" w:rsidR="00B072E4" w:rsidRPr="00B072E4" w:rsidRDefault="00B072E4">
      <w:pPr>
        <w:rPr>
          <w:lang w:val="pt-BR"/>
        </w:rPr>
      </w:pPr>
      <w:r w:rsidRPr="00B072E4">
        <w:rPr>
          <w:lang w:val="pt-BR"/>
        </w:rPr>
        <w:t>Este arquivo contem uma f</w:t>
      </w:r>
      <w:r>
        <w:rPr>
          <w:lang w:val="pt-BR"/>
        </w:rPr>
        <w:t>oto que fala do evento Reactor</w:t>
      </w:r>
    </w:p>
    <w:p w14:paraId="21C77401" w14:textId="231554EC" w:rsidR="00E6451E" w:rsidRDefault="00B072E4">
      <w:r>
        <w:rPr>
          <w:noProof/>
        </w:rPr>
        <w:drawing>
          <wp:inline distT="0" distB="0" distL="0" distR="0" wp14:anchorId="7B4B72A1" wp14:editId="225EC8FB">
            <wp:extent cx="5943600" cy="2901315"/>
            <wp:effectExtent l="0" t="0" r="0" b="0"/>
            <wp:docPr id="12286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4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FD"/>
    <w:rsid w:val="001C7B21"/>
    <w:rsid w:val="003105B9"/>
    <w:rsid w:val="00690328"/>
    <w:rsid w:val="00B072E4"/>
    <w:rsid w:val="00B92BFD"/>
    <w:rsid w:val="00E6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0FD62"/>
  <w15:chartTrackingRefBased/>
  <w15:docId w15:val="{5D84E7D5-1964-4A1E-AB52-A29A7F42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Frota Silva</dc:creator>
  <cp:keywords/>
  <dc:description/>
  <cp:lastModifiedBy>Adriano Frota Silva</cp:lastModifiedBy>
  <cp:revision>2</cp:revision>
  <dcterms:created xsi:type="dcterms:W3CDTF">2026-04-24T21:07:00Z</dcterms:created>
  <dcterms:modified xsi:type="dcterms:W3CDTF">2026-04-24T21:08:00Z</dcterms:modified>
</cp:coreProperties>
</file>