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616"/>
        <w:tblW w:w="99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2575"/>
        <w:gridCol w:w="2471"/>
        <w:gridCol w:w="2636"/>
      </w:tblGrid>
      <w:tr w:rsidR="00267CE8" w:rsidRPr="00267CE8" w14:paraId="55021389" w14:textId="77777777" w:rsidTr="009F1048">
        <w:trPr>
          <w:trHeight w:val="10480"/>
        </w:trPr>
        <w:tc>
          <w:tcPr>
            <w:tcW w:w="9945" w:type="dxa"/>
            <w:gridSpan w:val="4"/>
          </w:tcPr>
          <w:p w14:paraId="7392507A" w14:textId="77777777" w:rsidR="00267CE8" w:rsidRPr="00267CE8" w:rsidRDefault="00267CE8" w:rsidP="00267CE8">
            <w:pPr>
              <w:spacing w:after="0" w:line="256" w:lineRule="auto"/>
              <w:ind w:left="-12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</w:p>
          <w:p w14:paraId="4F263F92" w14:textId="77777777" w:rsidR="00267CE8" w:rsidRPr="00267CE8" w:rsidRDefault="00267CE8" w:rsidP="00267CE8">
            <w:pPr>
              <w:tabs>
                <w:tab w:val="left" w:pos="517"/>
              </w:tabs>
              <w:spacing w:after="0" w:line="256" w:lineRule="auto"/>
              <w:ind w:right="0" w:hanging="10"/>
              <w:jc w:val="center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МІНІСТЕРСТВО ОСВІТИ І НАУКИ УКРАЇНИ</w:t>
            </w:r>
          </w:p>
          <w:p w14:paraId="0961A992" w14:textId="77777777" w:rsidR="00267CE8" w:rsidRPr="00267CE8" w:rsidRDefault="00267CE8" w:rsidP="00267CE8">
            <w:pPr>
              <w:tabs>
                <w:tab w:val="left" w:pos="517"/>
              </w:tabs>
              <w:spacing w:after="0" w:line="256" w:lineRule="auto"/>
              <w:ind w:right="0" w:hanging="10"/>
              <w:jc w:val="center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КИЇВСЬКИЙ НАЦІОНАЛЬНИЙ УНІВЕРСИТЕТ імені Тараса Шевченка</w:t>
            </w:r>
          </w:p>
          <w:p w14:paraId="02B2FE3D" w14:textId="77777777" w:rsidR="00267CE8" w:rsidRPr="00267CE8" w:rsidRDefault="00267CE8" w:rsidP="00267CE8">
            <w:pPr>
              <w:tabs>
                <w:tab w:val="left" w:pos="517"/>
              </w:tabs>
              <w:spacing w:after="0" w:line="256" w:lineRule="auto"/>
              <w:ind w:right="0" w:hanging="10"/>
              <w:jc w:val="center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ФАКУЛЬТЕТ ІНФОРМАЦІЙНИХ ТЕХНОЛОГІЙ</w:t>
            </w:r>
          </w:p>
          <w:p w14:paraId="27D0267B" w14:textId="77777777" w:rsidR="00267CE8" w:rsidRPr="00267CE8" w:rsidRDefault="00267CE8" w:rsidP="00267CE8">
            <w:pPr>
              <w:tabs>
                <w:tab w:val="left" w:pos="517"/>
              </w:tabs>
              <w:spacing w:after="0" w:line="240" w:lineRule="auto"/>
              <w:ind w:right="0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b/>
                <w:noProof/>
                <w:kern w:val="0"/>
                <w:sz w:val="28"/>
                <w:szCs w:val="28"/>
                <w14:ligatures w14:val="none"/>
              </w:rPr>
              <w:t>Кафедра програмних систем і технологій</w:t>
            </w:r>
          </w:p>
          <w:p w14:paraId="7760F8A0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5E2F0EF4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4E5D9828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77A3177C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46C8F1E6" w14:textId="77777777" w:rsidR="00267CE8" w:rsidRPr="00267CE8" w:rsidRDefault="00267CE8" w:rsidP="00E375A5">
            <w:pPr>
              <w:spacing w:after="0" w:line="256" w:lineRule="auto"/>
              <w:ind w:right="711" w:firstLine="0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25F4D627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3CC86897" w14:textId="65D49D49" w:rsidR="00267CE8" w:rsidRPr="00267CE8" w:rsidRDefault="00267CE8" w:rsidP="00893881">
            <w:pPr>
              <w:spacing w:after="0" w:line="256" w:lineRule="auto"/>
              <w:ind w:left="29" w:right="59" w:hanging="10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6F613B33" w14:textId="40F50D11" w:rsidR="00267CE8" w:rsidRPr="00267CE8" w:rsidRDefault="00893881" w:rsidP="00267CE8">
            <w:pPr>
              <w:spacing w:after="0" w:line="276" w:lineRule="auto"/>
              <w:ind w:left="29" w:right="59" w:hanging="10"/>
              <w:jc w:val="center"/>
              <w:rPr>
                <w:noProof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noProof/>
                <w:kern w:val="0"/>
                <w:sz w:val="28"/>
                <w:szCs w:val="28"/>
                <w:lang w:eastAsia="ru-RU"/>
                <w14:ligatures w14:val="none"/>
              </w:rPr>
              <w:t>Звіт з д</w:t>
            </w:r>
            <w:r w:rsidR="00267CE8" w:rsidRPr="00267CE8">
              <w:rPr>
                <w:noProof/>
                <w:kern w:val="0"/>
                <w:sz w:val="28"/>
                <w:szCs w:val="28"/>
                <w:lang w:eastAsia="ru-RU"/>
                <w14:ligatures w14:val="none"/>
              </w:rPr>
              <w:t>исциплін</w:t>
            </w:r>
            <w:r>
              <w:rPr>
                <w:noProof/>
                <w:kern w:val="0"/>
                <w:sz w:val="28"/>
                <w:szCs w:val="28"/>
                <w:lang w:eastAsia="ru-RU"/>
                <w14:ligatures w14:val="none"/>
              </w:rPr>
              <w:t>и</w:t>
            </w:r>
          </w:p>
          <w:p w14:paraId="00290546" w14:textId="42BBE01B" w:rsidR="00267CE8" w:rsidRPr="00267CE8" w:rsidRDefault="00267CE8" w:rsidP="00267CE8">
            <w:pPr>
              <w:spacing w:after="0" w:line="276" w:lineRule="auto"/>
              <w:ind w:left="29" w:right="59" w:hanging="10"/>
              <w:jc w:val="center"/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7CE8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="00E375A5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Розробка фронтенду програмного забезпечення</w:t>
            </w:r>
            <w:r w:rsidRPr="00267CE8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40BBF7B7" w14:textId="77777777" w:rsidR="00267CE8" w:rsidRPr="00267CE8" w:rsidRDefault="00267CE8" w:rsidP="00267CE8">
            <w:pPr>
              <w:spacing w:after="0" w:line="276" w:lineRule="auto"/>
              <w:ind w:left="29" w:right="59" w:hanging="10"/>
              <w:jc w:val="center"/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061B048C" w14:textId="77777777" w:rsidR="00267CE8" w:rsidRPr="00267CE8" w:rsidRDefault="00267CE8" w:rsidP="00267CE8">
            <w:pPr>
              <w:spacing w:after="0" w:line="276" w:lineRule="auto"/>
              <w:ind w:left="29" w:right="59" w:hanging="10"/>
              <w:jc w:val="center"/>
              <w:rPr>
                <w:noProof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558A2149" w14:textId="77777777" w:rsidR="00267CE8" w:rsidRPr="00267CE8" w:rsidRDefault="00267CE8" w:rsidP="00267CE8">
            <w:pPr>
              <w:spacing w:after="0" w:line="256" w:lineRule="auto"/>
              <w:ind w:left="29" w:right="59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2F2BD0BA" w14:textId="77777777" w:rsidR="00267CE8" w:rsidRPr="00267CE8" w:rsidRDefault="00267CE8" w:rsidP="00267CE8">
            <w:pPr>
              <w:spacing w:after="0" w:line="256" w:lineRule="auto"/>
              <w:ind w:left="29" w:right="59" w:hanging="10"/>
              <w:jc w:val="center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</w:p>
          <w:p w14:paraId="3EF335EE" w14:textId="13A40C32" w:rsidR="00267CE8" w:rsidRPr="00893881" w:rsidRDefault="00267CE8" w:rsidP="00267CE8">
            <w:pPr>
              <w:spacing w:after="0" w:line="276" w:lineRule="auto"/>
              <w:ind w:left="29" w:right="59" w:hanging="10"/>
              <w:jc w:val="center"/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</w:pPr>
            <w:r w:rsidRPr="00267CE8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Лабораторна робота № </w:t>
            </w:r>
            <w:r w:rsidR="00893881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="00E375A5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893881">
              <w:rPr>
                <w:b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32DF29BE" w14:textId="6D5D6970" w:rsidR="00267CE8" w:rsidRDefault="00893881" w:rsidP="00267CE8">
            <w:pPr>
              <w:spacing w:after="0" w:line="256" w:lineRule="auto"/>
              <w:ind w:left="-539" w:right="59" w:hanging="38"/>
              <w:jc w:val="center"/>
              <w:rPr>
                <w:b/>
                <w:noProof/>
              </w:rPr>
            </w:pPr>
            <w:r>
              <w:rPr>
                <w:b/>
                <w:noProof/>
              </w:rPr>
              <w:t>«</w:t>
            </w:r>
            <w:r w:rsidR="00E375A5" w:rsidRPr="00E375A5">
              <w:rPr>
                <w:b/>
                <w:bCs/>
                <w:sz w:val="28"/>
                <w:szCs w:val="28"/>
              </w:rPr>
              <w:t xml:space="preserve">Розмітка елементу інтерфейсу засобами </w:t>
            </w:r>
            <w:r w:rsidR="00E375A5" w:rsidRPr="00E375A5">
              <w:rPr>
                <w:b/>
                <w:bCs/>
                <w:sz w:val="28"/>
                <w:szCs w:val="28"/>
                <w:lang w:val="en-US"/>
              </w:rPr>
              <w:t>HTML</w:t>
            </w:r>
            <w:r>
              <w:rPr>
                <w:b/>
                <w:noProof/>
              </w:rPr>
              <w:t>»</w:t>
            </w:r>
          </w:p>
          <w:p w14:paraId="0B22E5E0" w14:textId="47C06D0B" w:rsidR="00E375A5" w:rsidRPr="00E375A5" w:rsidRDefault="00E375A5" w:rsidP="00267CE8">
            <w:pPr>
              <w:spacing w:after="0" w:line="256" w:lineRule="auto"/>
              <w:ind w:left="-539" w:right="59" w:hanging="38"/>
              <w:jc w:val="center"/>
              <w:rPr>
                <w:bCs/>
                <w:noProof/>
                <w:kern w:val="0"/>
                <w:sz w:val="28"/>
                <w:szCs w:val="28"/>
                <w14:ligatures w14:val="none"/>
              </w:rPr>
            </w:pPr>
            <w:r>
              <w:rPr>
                <w:b/>
                <w:noProof/>
              </w:rPr>
              <w:t>Варіант №1</w:t>
            </w:r>
          </w:p>
          <w:p w14:paraId="65C1C07B" w14:textId="77777777" w:rsidR="00267CE8" w:rsidRPr="00267CE8" w:rsidRDefault="00267CE8" w:rsidP="00E375A5">
            <w:pPr>
              <w:spacing w:after="0" w:line="256" w:lineRule="auto"/>
              <w:ind w:right="711" w:firstLine="0"/>
              <w:rPr>
                <w:b/>
                <w:i/>
                <w:noProof/>
                <w:kern w:val="0"/>
                <w:sz w:val="28"/>
                <w:szCs w:val="28"/>
                <w14:ligatures w14:val="none"/>
              </w:rPr>
            </w:pPr>
          </w:p>
        </w:tc>
      </w:tr>
      <w:tr w:rsidR="00267CE8" w:rsidRPr="00267CE8" w14:paraId="724CAC4E" w14:textId="77777777" w:rsidTr="009F1048">
        <w:trPr>
          <w:trHeight w:val="743"/>
        </w:trPr>
        <w:tc>
          <w:tcPr>
            <w:tcW w:w="2263" w:type="dxa"/>
            <w:vAlign w:val="center"/>
          </w:tcPr>
          <w:p w14:paraId="4BB45B57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b/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b/>
                <w:noProof/>
                <w:kern w:val="0"/>
                <w:sz w:val="28"/>
                <w:szCs w:val="28"/>
                <w14:ligatures w14:val="none"/>
              </w:rPr>
              <w:t>Виконав:</w:t>
            </w:r>
          </w:p>
        </w:tc>
        <w:tc>
          <w:tcPr>
            <w:tcW w:w="2575" w:type="dxa"/>
            <w:vAlign w:val="center"/>
          </w:tcPr>
          <w:p w14:paraId="6120FA03" w14:textId="155088F9" w:rsidR="00267CE8" w:rsidRPr="00267CE8" w:rsidRDefault="00E375A5" w:rsidP="00E375A5">
            <w:pPr>
              <w:spacing w:after="0" w:line="256" w:lineRule="auto"/>
              <w:ind w:left="10" w:right="711" w:hanging="10"/>
              <w:jc w:val="left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E375A5">
              <w:rPr>
                <w:noProof/>
                <w:kern w:val="0"/>
                <w14:ligatures w14:val="none"/>
              </w:rPr>
              <w:t>БУДЯК Данило Володимирович</w:t>
            </w:r>
          </w:p>
        </w:tc>
        <w:tc>
          <w:tcPr>
            <w:tcW w:w="2471" w:type="dxa"/>
            <w:vAlign w:val="center"/>
          </w:tcPr>
          <w:p w14:paraId="49242406" w14:textId="7AF6D651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b/>
                <w:noProof/>
                <w:kern w:val="0"/>
                <w:sz w:val="28"/>
                <w:szCs w:val="28"/>
                <w14:ligatures w14:val="none"/>
              </w:rPr>
              <w:t>Перевір</w:t>
            </w:r>
            <w:r w:rsidR="00E375A5">
              <w:rPr>
                <w:b/>
                <w:noProof/>
                <w:kern w:val="0"/>
                <w:sz w:val="28"/>
                <w:szCs w:val="28"/>
                <w14:ligatures w14:val="none"/>
              </w:rPr>
              <w:t>ила</w:t>
            </w: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2636" w:type="dxa"/>
            <w:vAlign w:val="center"/>
          </w:tcPr>
          <w:p w14:paraId="0A86D958" w14:textId="15785600" w:rsidR="00267CE8" w:rsidRPr="00267CE8" w:rsidRDefault="00E375A5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>
              <w:rPr>
                <w:noProof/>
                <w:kern w:val="0"/>
                <w:sz w:val="28"/>
                <w:szCs w:val="28"/>
                <w14:ligatures w14:val="none"/>
              </w:rPr>
              <w:t>ЮРЧУК Ірина Аркадіївна</w:t>
            </w:r>
          </w:p>
        </w:tc>
      </w:tr>
      <w:tr w:rsidR="00267CE8" w:rsidRPr="00267CE8" w14:paraId="080E9000" w14:textId="77777777" w:rsidTr="009F1048">
        <w:trPr>
          <w:trHeight w:val="804"/>
        </w:trPr>
        <w:tc>
          <w:tcPr>
            <w:tcW w:w="2263" w:type="dxa"/>
            <w:vAlign w:val="center"/>
          </w:tcPr>
          <w:p w14:paraId="027B140A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Група</w:t>
            </w:r>
          </w:p>
        </w:tc>
        <w:tc>
          <w:tcPr>
            <w:tcW w:w="2575" w:type="dxa"/>
            <w:vAlign w:val="center"/>
          </w:tcPr>
          <w:p w14:paraId="46BC8618" w14:textId="00B8497B" w:rsidR="00267CE8" w:rsidRPr="00E375A5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ІПЗ-</w:t>
            </w:r>
            <w:r w:rsidR="00E375A5">
              <w:rPr>
                <w:noProof/>
                <w:kern w:val="0"/>
                <w:sz w:val="28"/>
                <w:szCs w:val="28"/>
                <w14:ligatures w14:val="none"/>
              </w:rPr>
              <w:t>33\8</w:t>
            </w:r>
          </w:p>
        </w:tc>
        <w:tc>
          <w:tcPr>
            <w:tcW w:w="2471" w:type="dxa"/>
            <w:vAlign w:val="center"/>
          </w:tcPr>
          <w:p w14:paraId="497124FB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iCs/>
                <w:noProof/>
                <w:spacing w:val="-2"/>
                <w:kern w:val="0"/>
                <w:sz w:val="28"/>
                <w:szCs w:val="28"/>
                <w14:ligatures w14:val="none"/>
              </w:rPr>
              <w:t>Дата перевірки</w:t>
            </w:r>
          </w:p>
        </w:tc>
        <w:tc>
          <w:tcPr>
            <w:tcW w:w="2636" w:type="dxa"/>
          </w:tcPr>
          <w:p w14:paraId="14A48EFF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</w:p>
        </w:tc>
      </w:tr>
      <w:tr w:rsidR="00267CE8" w:rsidRPr="00267CE8" w14:paraId="5E434404" w14:textId="77777777" w:rsidTr="009F1048">
        <w:trPr>
          <w:trHeight w:val="361"/>
        </w:trPr>
        <w:tc>
          <w:tcPr>
            <w:tcW w:w="2263" w:type="dxa"/>
            <w:vAlign w:val="center"/>
          </w:tcPr>
          <w:p w14:paraId="31B70ECB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Форма навчання</w:t>
            </w:r>
          </w:p>
        </w:tc>
        <w:tc>
          <w:tcPr>
            <w:tcW w:w="2575" w:type="dxa"/>
            <w:vAlign w:val="center"/>
          </w:tcPr>
          <w:p w14:paraId="56BF3D76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денна</w:t>
            </w:r>
          </w:p>
        </w:tc>
        <w:tc>
          <w:tcPr>
            <w:tcW w:w="2471" w:type="dxa"/>
            <w:vMerge w:val="restart"/>
            <w:tcBorders>
              <w:top w:val="single" w:sz="4" w:space="0" w:color="000000"/>
            </w:tcBorders>
            <w:vAlign w:val="center"/>
          </w:tcPr>
          <w:p w14:paraId="01A5CF28" w14:textId="77777777" w:rsidR="00267CE8" w:rsidRPr="00267CE8" w:rsidRDefault="00267CE8" w:rsidP="00267CE8">
            <w:pPr>
              <w:spacing w:after="0" w:line="256" w:lineRule="auto"/>
              <w:ind w:left="5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iCs/>
                <w:noProof/>
                <w:spacing w:val="-2"/>
                <w:kern w:val="0"/>
                <w:sz w:val="28"/>
                <w:szCs w:val="28"/>
                <w14:ligatures w14:val="none"/>
              </w:rPr>
              <w:t>Оцінка</w:t>
            </w:r>
          </w:p>
        </w:tc>
        <w:tc>
          <w:tcPr>
            <w:tcW w:w="2636" w:type="dxa"/>
            <w:vMerge w:val="restart"/>
            <w:tcBorders>
              <w:top w:val="single" w:sz="4" w:space="0" w:color="000000"/>
            </w:tcBorders>
            <w:vAlign w:val="center"/>
          </w:tcPr>
          <w:p w14:paraId="5108EB9A" w14:textId="77777777" w:rsidR="00267CE8" w:rsidRPr="00267CE8" w:rsidRDefault="00267CE8" w:rsidP="00267CE8">
            <w:pPr>
              <w:spacing w:after="0" w:line="256" w:lineRule="auto"/>
              <w:ind w:left="-567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</w:p>
        </w:tc>
      </w:tr>
      <w:tr w:rsidR="00267CE8" w:rsidRPr="00267CE8" w14:paraId="270FCA7E" w14:textId="77777777" w:rsidTr="009F1048">
        <w:trPr>
          <w:trHeight w:val="542"/>
        </w:trPr>
        <w:tc>
          <w:tcPr>
            <w:tcW w:w="2263" w:type="dxa"/>
            <w:vAlign w:val="center"/>
          </w:tcPr>
          <w:p w14:paraId="55954749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Спеціальність</w:t>
            </w:r>
          </w:p>
        </w:tc>
        <w:tc>
          <w:tcPr>
            <w:tcW w:w="2575" w:type="dxa"/>
            <w:vAlign w:val="center"/>
          </w:tcPr>
          <w:p w14:paraId="5ADCA2B2" w14:textId="77777777" w:rsidR="00267CE8" w:rsidRPr="00267CE8" w:rsidRDefault="00267CE8" w:rsidP="00267CE8">
            <w:pPr>
              <w:spacing w:after="0" w:line="256" w:lineRule="auto"/>
              <w:ind w:left="10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121</w:t>
            </w:r>
          </w:p>
        </w:tc>
        <w:tc>
          <w:tcPr>
            <w:tcW w:w="2471" w:type="dxa"/>
            <w:vMerge/>
            <w:vAlign w:val="center"/>
          </w:tcPr>
          <w:p w14:paraId="5D5A6512" w14:textId="77777777" w:rsidR="00267CE8" w:rsidRPr="00267CE8" w:rsidRDefault="00267CE8" w:rsidP="00267CE8">
            <w:pPr>
              <w:spacing w:after="0" w:line="256" w:lineRule="auto"/>
              <w:ind w:left="-567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636" w:type="dxa"/>
            <w:vMerge/>
            <w:vAlign w:val="center"/>
          </w:tcPr>
          <w:p w14:paraId="6FE45EA5" w14:textId="77777777" w:rsidR="00267CE8" w:rsidRPr="00267CE8" w:rsidRDefault="00267CE8" w:rsidP="00267CE8">
            <w:pPr>
              <w:spacing w:after="0" w:line="256" w:lineRule="auto"/>
              <w:ind w:left="-567" w:right="711" w:hanging="10"/>
              <w:rPr>
                <w:noProof/>
                <w:kern w:val="0"/>
                <w:sz w:val="28"/>
                <w:szCs w:val="28"/>
                <w14:ligatures w14:val="none"/>
              </w:rPr>
            </w:pPr>
          </w:p>
        </w:tc>
      </w:tr>
      <w:tr w:rsidR="00267CE8" w:rsidRPr="00267CE8" w14:paraId="30EA1044" w14:textId="77777777" w:rsidTr="009F1048">
        <w:trPr>
          <w:trHeight w:val="624"/>
        </w:trPr>
        <w:tc>
          <w:tcPr>
            <w:tcW w:w="9945" w:type="dxa"/>
            <w:gridSpan w:val="4"/>
            <w:vAlign w:val="bottom"/>
          </w:tcPr>
          <w:p w14:paraId="23D802A4" w14:textId="551284DA" w:rsidR="00267CE8" w:rsidRPr="00893881" w:rsidRDefault="00267CE8" w:rsidP="00267CE8">
            <w:pPr>
              <w:spacing w:after="0" w:line="256" w:lineRule="auto"/>
              <w:ind w:left="-567" w:right="711" w:hanging="10"/>
              <w:jc w:val="center"/>
              <w:rPr>
                <w:noProof/>
                <w:kern w:val="0"/>
                <w:sz w:val="28"/>
                <w:szCs w:val="28"/>
                <w:lang w:val="en-US"/>
                <w14:ligatures w14:val="none"/>
              </w:rPr>
            </w:pPr>
            <w:r w:rsidRPr="00267CE8">
              <w:rPr>
                <w:noProof/>
                <w:kern w:val="0"/>
                <w:sz w:val="28"/>
                <w:szCs w:val="28"/>
                <w14:ligatures w14:val="none"/>
              </w:rPr>
              <w:t>202</w:t>
            </w:r>
            <w:r w:rsidR="00893881">
              <w:rPr>
                <w:noProof/>
                <w:kern w:val="0"/>
                <w:sz w:val="28"/>
                <w:szCs w:val="28"/>
                <w:lang w:val="en-US"/>
                <w14:ligatures w14:val="none"/>
              </w:rPr>
              <w:t>6</w:t>
            </w:r>
          </w:p>
        </w:tc>
      </w:tr>
    </w:tbl>
    <w:p w14:paraId="0AE827AA" w14:textId="77777777" w:rsidR="00267CE8" w:rsidRDefault="00267CE8" w:rsidP="00893881">
      <w:pPr>
        <w:spacing w:after="0" w:line="271" w:lineRule="auto"/>
        <w:ind w:right="0" w:firstLine="0"/>
        <w:rPr>
          <w:b/>
          <w:noProof/>
        </w:rPr>
      </w:pPr>
    </w:p>
    <w:p w14:paraId="1E5ED710" w14:textId="77777777" w:rsidR="00436820" w:rsidRDefault="00436820" w:rsidP="00893881">
      <w:pPr>
        <w:spacing w:after="0" w:line="271" w:lineRule="auto"/>
        <w:ind w:right="0" w:firstLine="0"/>
        <w:rPr>
          <w:b/>
          <w:noProof/>
        </w:rPr>
      </w:pPr>
    </w:p>
    <w:p w14:paraId="1D7DF265" w14:textId="3245F41C" w:rsidR="00436820" w:rsidRPr="00436820" w:rsidRDefault="00436820" w:rsidP="00436820">
      <w:pPr>
        <w:spacing w:after="0" w:line="271" w:lineRule="auto"/>
        <w:ind w:right="0" w:firstLine="720"/>
        <w:rPr>
          <w:bCs/>
          <w:noProof/>
          <w:sz w:val="28"/>
          <w:szCs w:val="28"/>
        </w:rPr>
      </w:pPr>
      <w:r w:rsidRPr="00436820">
        <w:rPr>
          <w:b/>
          <w:noProof/>
          <w:sz w:val="28"/>
          <w:szCs w:val="28"/>
        </w:rPr>
        <w:lastRenderedPageBreak/>
        <w:t xml:space="preserve">Мета </w:t>
      </w:r>
      <w:r w:rsidRPr="00436820">
        <w:rPr>
          <w:b/>
          <w:noProof/>
          <w:sz w:val="28"/>
          <w:szCs w:val="28"/>
        </w:rPr>
        <w:t>-</w:t>
      </w:r>
      <w:r w:rsidRPr="00436820">
        <w:rPr>
          <w:b/>
          <w:noProof/>
          <w:sz w:val="28"/>
          <w:szCs w:val="28"/>
        </w:rPr>
        <w:t xml:space="preserve"> </w:t>
      </w:r>
      <w:r w:rsidRPr="00436820">
        <w:rPr>
          <w:bCs/>
          <w:noProof/>
          <w:sz w:val="28"/>
          <w:szCs w:val="28"/>
        </w:rPr>
        <w:t>вивчити основні теги та їх атрибути для розмітки елементу</w:t>
      </w:r>
    </w:p>
    <w:p w14:paraId="03C8D7B3" w14:textId="77777777" w:rsidR="00436820" w:rsidRPr="00436820" w:rsidRDefault="00436820" w:rsidP="00436820">
      <w:pPr>
        <w:spacing w:after="0" w:line="271" w:lineRule="auto"/>
        <w:ind w:right="0" w:firstLine="0"/>
        <w:rPr>
          <w:bCs/>
          <w:noProof/>
          <w:sz w:val="28"/>
          <w:szCs w:val="28"/>
        </w:rPr>
      </w:pPr>
      <w:r w:rsidRPr="00436820">
        <w:rPr>
          <w:bCs/>
          <w:noProof/>
          <w:sz w:val="28"/>
          <w:szCs w:val="28"/>
        </w:rPr>
        <w:t>інтерфейсу мовою HTML, набути навичок та вмінь у практичній реалізації</w:t>
      </w:r>
    </w:p>
    <w:p w14:paraId="77FF5890" w14:textId="4B079AAF" w:rsidR="00436820" w:rsidRPr="00436820" w:rsidRDefault="00436820" w:rsidP="00436820">
      <w:pPr>
        <w:spacing w:after="0" w:line="271" w:lineRule="auto"/>
        <w:ind w:right="0" w:firstLine="0"/>
        <w:rPr>
          <w:bCs/>
          <w:noProof/>
          <w:sz w:val="28"/>
          <w:szCs w:val="28"/>
        </w:rPr>
      </w:pPr>
      <w:r w:rsidRPr="00436820">
        <w:rPr>
          <w:bCs/>
          <w:noProof/>
          <w:sz w:val="28"/>
          <w:szCs w:val="28"/>
        </w:rPr>
        <w:t>фронтенду програмних систем.</w:t>
      </w:r>
    </w:p>
    <w:p w14:paraId="2103412E" w14:textId="77777777" w:rsidR="00436820" w:rsidRPr="00436820" w:rsidRDefault="00436820" w:rsidP="00436820">
      <w:pPr>
        <w:spacing w:after="0" w:line="271" w:lineRule="auto"/>
        <w:ind w:right="0" w:firstLine="0"/>
        <w:rPr>
          <w:bCs/>
          <w:noProof/>
        </w:rPr>
      </w:pPr>
    </w:p>
    <w:p w14:paraId="28D46081" w14:textId="77777777" w:rsidR="00436820" w:rsidRPr="00436820" w:rsidRDefault="00436820" w:rsidP="00436820">
      <w:pPr>
        <w:jc w:val="left"/>
        <w:rPr>
          <w:b/>
          <w:bCs/>
          <w:sz w:val="28"/>
          <w:szCs w:val="28"/>
        </w:rPr>
      </w:pPr>
      <w:r w:rsidRPr="00436820">
        <w:rPr>
          <w:b/>
          <w:bCs/>
          <w:sz w:val="28"/>
          <w:szCs w:val="28"/>
        </w:rPr>
        <w:t>Завдання:</w:t>
      </w:r>
    </w:p>
    <w:p w14:paraId="7686F479" w14:textId="127FE60E" w:rsidR="00436820" w:rsidRPr="002A7E34" w:rsidRDefault="00436820" w:rsidP="00436820">
      <w:pPr>
        <w:spacing w:after="160" w:line="259" w:lineRule="auto"/>
        <w:ind w:firstLine="0"/>
        <w:jc w:val="left"/>
        <w:rPr>
          <w:sz w:val="28"/>
          <w:szCs w:val="28"/>
        </w:rPr>
      </w:pPr>
      <w:r w:rsidRPr="00436820">
        <w:rPr>
          <w:sz w:val="28"/>
          <w:szCs w:val="28"/>
        </w:rPr>
        <w:t>Вивчити теги, їх атрибути та можливі значення, що пов’язані з семантичними елементами, посиланнями, текстами, зображеннями, списками, таблицями та формами для розмітки сторінки мовою HTML. Реалізувати ті елементи сторінок у тій предметній області, яка відповідає варіанту, а також наступним вимогам до «Головної сторінки», де обов’язковим є: використання тегів &lt;header&gt;, &lt;nav&gt;, &lt;main&gt;, &lt;aside&gt;, &lt;article&gt;, &lt;footer&gt;; наявність двох посилань на зовнішні ресурси та двох на складові документу; наявність у таблиці назви, верхнього, нижнього колонтитулів та основної частини, а також не менше 6 рядків та 5 стовпців, з трьома або більше комірками, що є об’єднаними по вертикалі / горизонталі; наявність речення, що стилізоване тегами &lt;span&gt;, &lt;i&gt;, &lt;b&gt;, &lt;em&gt;, &lt;u&gt;. Забезпечити відповідність контенту (текст, зображення, аудіо, відео, тощо) кожної зі сторінок тій, предметній області, яка відповідає обраному варіанту.</w:t>
      </w:r>
    </w:p>
    <w:p w14:paraId="19EE62D3" w14:textId="77777777" w:rsidR="00562391" w:rsidRPr="00562391" w:rsidRDefault="002A7E34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>Вимоги</w:t>
      </w:r>
      <w:r w:rsidR="00562391">
        <w:rPr>
          <w:b/>
          <w:bCs/>
          <w:sz w:val="28"/>
          <w:szCs w:val="28"/>
        </w:rPr>
        <w:t xml:space="preserve"> конкретно до варіанту:</w:t>
      </w:r>
      <w:r w:rsidR="00562391">
        <w:rPr>
          <w:b/>
          <w:bCs/>
          <w:sz w:val="28"/>
          <w:szCs w:val="28"/>
        </w:rPr>
        <w:br/>
      </w:r>
      <w:r w:rsidR="00562391" w:rsidRPr="00562391">
        <w:rPr>
          <w:sz w:val="28"/>
          <w:szCs w:val="28"/>
        </w:rPr>
        <w:t>1.Користувач має можливість відвідати головну сторінку, де надана наступна</w:t>
      </w:r>
    </w:p>
    <w:p w14:paraId="6951E921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інформація:</w:t>
      </w:r>
    </w:p>
    <w:p w14:paraId="066984D6" w14:textId="7EADFB01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Назва інтернет-магазину та його логотип.</w:t>
      </w:r>
    </w:p>
    <w:p w14:paraId="35B5B5E1" w14:textId="25D2D866" w:rsidR="00562391" w:rsidRPr="00562391" w:rsidRDefault="00562391" w:rsidP="00A34856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Розділ з описанням мети створення інтернет-магазину та список (перелік)</w:t>
      </w:r>
      <w:r w:rsidRPr="00562391">
        <w:rPr>
          <w:sz w:val="28"/>
          <w:szCs w:val="28"/>
        </w:rPr>
        <w:t xml:space="preserve"> </w:t>
      </w:r>
      <w:r w:rsidRPr="00562391">
        <w:rPr>
          <w:sz w:val="28"/>
          <w:szCs w:val="28"/>
        </w:rPr>
        <w:t>декількох завдань (не менше 3-х нумерованих малими римськими) для</w:t>
      </w:r>
      <w:r>
        <w:rPr>
          <w:sz w:val="28"/>
          <w:szCs w:val="28"/>
        </w:rPr>
        <w:t xml:space="preserve"> </w:t>
      </w:r>
      <w:r w:rsidRPr="00562391">
        <w:rPr>
          <w:sz w:val="28"/>
          <w:szCs w:val="28"/>
        </w:rPr>
        <w:t>досягнення мети.</w:t>
      </w:r>
    </w:p>
    <w:p w14:paraId="170F574D" w14:textId="54B476B8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Загальну інформацію про тип товару, що реалізується, у вигляді таблиці.</w:t>
      </w:r>
    </w:p>
    <w:p w14:paraId="6493B630" w14:textId="2BFFC05C" w:rsidR="00562391" w:rsidRPr="00562391" w:rsidRDefault="00562391" w:rsidP="00574857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Навігаційне меню з кнопками «Каталог», «Відгуки про товар» та</w:t>
      </w:r>
      <w:r>
        <w:rPr>
          <w:sz w:val="28"/>
          <w:szCs w:val="28"/>
        </w:rPr>
        <w:t xml:space="preserve"> </w:t>
      </w:r>
      <w:r w:rsidRPr="00562391">
        <w:rPr>
          <w:sz w:val="28"/>
          <w:szCs w:val="28"/>
        </w:rPr>
        <w:t>«Зворотній зв’язок»</w:t>
      </w:r>
    </w:p>
    <w:p w14:paraId="11C13545" w14:textId="3A7786FD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Адреса, контактні телефони магазину.</w:t>
      </w:r>
    </w:p>
    <w:p w14:paraId="3C2545C6" w14:textId="4CF3CF36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Кнопка «Перейти у власний кабінет»</w:t>
      </w:r>
    </w:p>
    <w:p w14:paraId="7CF28F1F" w14:textId="60928536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Кнопка «Зареєструватись»</w:t>
      </w:r>
    </w:p>
    <w:p w14:paraId="0069A26F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2. Користувач має можливість відвідати сторінку «Каталог», де надана</w:t>
      </w:r>
    </w:p>
    <w:p w14:paraId="6F892DB3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наступна інформація:</w:t>
      </w:r>
    </w:p>
    <w:p w14:paraId="7CAB20C4" w14:textId="63A5F454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Назва інтернет-магазину та його логотип.</w:t>
      </w:r>
    </w:p>
    <w:p w14:paraId="4C14E747" w14:textId="68BA0FEE" w:rsidR="00562391" w:rsidRPr="00562391" w:rsidRDefault="00562391" w:rsidP="00562391">
      <w:pPr>
        <w:pStyle w:val="a3"/>
        <w:numPr>
          <w:ilvl w:val="0"/>
          <w:numId w:val="16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Список товарів (до 10 шт).</w:t>
      </w:r>
    </w:p>
    <w:p w14:paraId="74EA8C9B" w14:textId="7E9A4494" w:rsidR="00562391" w:rsidRPr="00562391" w:rsidRDefault="00562391" w:rsidP="00D6208F">
      <w:pPr>
        <w:pStyle w:val="a3"/>
        <w:numPr>
          <w:ilvl w:val="0"/>
          <w:numId w:val="17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Інформація про кожен товар: ілюстративне фото, назва товару, країна</w:t>
      </w:r>
      <w:r w:rsidRPr="00562391">
        <w:rPr>
          <w:sz w:val="28"/>
          <w:szCs w:val="28"/>
          <w:lang w:val="ru-RU"/>
        </w:rPr>
        <w:t xml:space="preserve"> </w:t>
      </w:r>
      <w:r w:rsidRPr="00562391">
        <w:rPr>
          <w:sz w:val="28"/>
          <w:szCs w:val="28"/>
        </w:rPr>
        <w:t>походження, перелік 5 основних характеристик.</w:t>
      </w:r>
    </w:p>
    <w:p w14:paraId="6521013B" w14:textId="58E427FA" w:rsidR="00562391" w:rsidRPr="00562391" w:rsidRDefault="00562391" w:rsidP="00562391">
      <w:pPr>
        <w:pStyle w:val="a3"/>
        <w:numPr>
          <w:ilvl w:val="0"/>
          <w:numId w:val="17"/>
        </w:numPr>
        <w:spacing w:after="160" w:line="259" w:lineRule="auto"/>
        <w:jc w:val="left"/>
        <w:rPr>
          <w:sz w:val="28"/>
          <w:szCs w:val="28"/>
        </w:rPr>
      </w:pPr>
      <w:r w:rsidRPr="00562391">
        <w:rPr>
          <w:sz w:val="28"/>
          <w:szCs w:val="28"/>
        </w:rPr>
        <w:lastRenderedPageBreak/>
        <w:t>Кнопка для переходу на Головну сторінку.</w:t>
      </w:r>
    </w:p>
    <w:p w14:paraId="3E391611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3. Користувач має можливість відвідати сторінку «Зворотній зв’язок», де</w:t>
      </w:r>
    </w:p>
    <w:p w14:paraId="2F1057A7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надана можливість ввести наступну інформацію:</w:t>
      </w:r>
    </w:p>
    <w:p w14:paraId="20FF7477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1. Прізвище та ім’я.</w:t>
      </w:r>
    </w:p>
    <w:p w14:paraId="0323C80F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2. E-mail.</w:t>
      </w:r>
    </w:p>
    <w:p w14:paraId="0EBE9E3A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3. Вік.</w:t>
      </w:r>
    </w:p>
    <w:p w14:paraId="41C8C215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4. Освіту (вибрати одну з переліку: повна, неповна, вища, професійна)</w:t>
      </w:r>
    </w:p>
    <w:p w14:paraId="4DCA7426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5. Користувач має можливість вибрати з випадаючого списку «Мета</w:t>
      </w:r>
    </w:p>
    <w:p w14:paraId="6AD6AB72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зворотнього зв’язку» - співпраця, скарга на порушення права</w:t>
      </w:r>
    </w:p>
    <w:p w14:paraId="487C25DB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власності, пропозиція, наявність помилки.</w:t>
      </w:r>
    </w:p>
    <w:p w14:paraId="5DC51CB2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6. Користувач має можливість ввести текст у поле «Детально» яке має</w:t>
      </w:r>
    </w:p>
    <w:p w14:paraId="6DEAC635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обмеження на висоту, ширину і кількість символів.</w:t>
      </w:r>
    </w:p>
    <w:p w14:paraId="62C2CE85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7. Кнопки з відправленням користувачем наданої у п.1-6 інформації</w:t>
      </w:r>
    </w:p>
    <w:p w14:paraId="6679BA7A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8. Поле зі згодою на обробку інформації.</w:t>
      </w:r>
    </w:p>
    <w:p w14:paraId="66F3C551" w14:textId="77777777" w:rsidR="00562391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9. Поля 1, 2, 3 та 4 згруповані, обведені рамкою з легендою</w:t>
      </w:r>
    </w:p>
    <w:p w14:paraId="14B64A35" w14:textId="30E59CF4" w:rsidR="002A7E34" w:rsidRPr="00562391" w:rsidRDefault="00562391" w:rsidP="00562391">
      <w:pPr>
        <w:spacing w:after="160" w:line="259" w:lineRule="auto"/>
        <w:ind w:firstLine="0"/>
        <w:jc w:val="left"/>
        <w:rPr>
          <w:sz w:val="28"/>
          <w:szCs w:val="28"/>
        </w:rPr>
      </w:pPr>
      <w:r w:rsidRPr="00562391">
        <w:rPr>
          <w:sz w:val="28"/>
          <w:szCs w:val="28"/>
        </w:rPr>
        <w:t>«Персональна інформація».</w:t>
      </w:r>
    </w:p>
    <w:p w14:paraId="4E22D1B8" w14:textId="77777777" w:rsidR="00436820" w:rsidRPr="00436820" w:rsidRDefault="00436820" w:rsidP="00436820">
      <w:pPr>
        <w:spacing w:after="0" w:line="271" w:lineRule="auto"/>
        <w:ind w:right="0" w:firstLine="0"/>
        <w:rPr>
          <w:bCs/>
          <w:noProof/>
        </w:rPr>
      </w:pPr>
    </w:p>
    <w:p w14:paraId="2D07F032" w14:textId="77777777" w:rsidR="00436820" w:rsidRPr="00436820" w:rsidRDefault="00436820" w:rsidP="00436820">
      <w:pPr>
        <w:spacing w:after="0" w:line="271" w:lineRule="auto"/>
        <w:ind w:right="0" w:firstLine="0"/>
        <w:rPr>
          <w:bCs/>
          <w:noProof/>
        </w:rPr>
      </w:pPr>
    </w:p>
    <w:sectPr w:rsidR="00436820" w:rsidRPr="00436820">
      <w:pgSz w:w="11906" w:h="16838"/>
      <w:pgMar w:top="1133" w:right="692" w:bottom="1180" w:left="14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1708"/>
    <w:multiLevelType w:val="hybridMultilevel"/>
    <w:tmpl w:val="9FA857D0"/>
    <w:lvl w:ilvl="0" w:tplc="55B6A58A">
      <w:start w:val="1"/>
      <w:numFmt w:val="decimal"/>
      <w:lvlText w:val="%1)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5B82A04">
      <w:start w:val="1"/>
      <w:numFmt w:val="lowerLetter"/>
      <w:lvlText w:val="%2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290C940">
      <w:start w:val="1"/>
      <w:numFmt w:val="lowerRoman"/>
      <w:lvlText w:val="%3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C2F67C">
      <w:start w:val="1"/>
      <w:numFmt w:val="decimal"/>
      <w:lvlText w:val="%4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B182578">
      <w:start w:val="1"/>
      <w:numFmt w:val="lowerLetter"/>
      <w:lvlText w:val="%5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65209CE">
      <w:start w:val="1"/>
      <w:numFmt w:val="lowerRoman"/>
      <w:lvlText w:val="%6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8BCFB3E">
      <w:start w:val="1"/>
      <w:numFmt w:val="decimal"/>
      <w:lvlText w:val="%7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048AD50">
      <w:start w:val="1"/>
      <w:numFmt w:val="lowerLetter"/>
      <w:lvlText w:val="%8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63C6322">
      <w:start w:val="1"/>
      <w:numFmt w:val="lowerRoman"/>
      <w:lvlText w:val="%9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DA53AF"/>
    <w:multiLevelType w:val="hybridMultilevel"/>
    <w:tmpl w:val="592E93EC"/>
    <w:lvl w:ilvl="0" w:tplc="4D3EC32A">
      <w:start w:val="1"/>
      <w:numFmt w:val="decimal"/>
      <w:lvlText w:val="%1."/>
      <w:lvlJc w:val="left"/>
      <w:pPr>
        <w:ind w:left="7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1A71AC">
      <w:start w:val="1"/>
      <w:numFmt w:val="lowerLetter"/>
      <w:lvlText w:val="%2"/>
      <w:lvlJc w:val="left"/>
      <w:pPr>
        <w:ind w:left="16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7604CC">
      <w:start w:val="1"/>
      <w:numFmt w:val="lowerRoman"/>
      <w:lvlText w:val="%3"/>
      <w:lvlJc w:val="left"/>
      <w:pPr>
        <w:ind w:left="23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AAD7C4">
      <w:start w:val="1"/>
      <w:numFmt w:val="decimal"/>
      <w:lvlText w:val="%4"/>
      <w:lvlJc w:val="left"/>
      <w:pPr>
        <w:ind w:left="30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BEFBF2">
      <w:start w:val="1"/>
      <w:numFmt w:val="lowerLetter"/>
      <w:lvlText w:val="%5"/>
      <w:lvlJc w:val="left"/>
      <w:pPr>
        <w:ind w:left="38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A506EDA">
      <w:start w:val="1"/>
      <w:numFmt w:val="lowerRoman"/>
      <w:lvlText w:val="%6"/>
      <w:lvlJc w:val="left"/>
      <w:pPr>
        <w:ind w:left="452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72A16A">
      <w:start w:val="1"/>
      <w:numFmt w:val="decimal"/>
      <w:lvlText w:val="%7"/>
      <w:lvlJc w:val="left"/>
      <w:pPr>
        <w:ind w:left="524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F4B5A6">
      <w:start w:val="1"/>
      <w:numFmt w:val="lowerLetter"/>
      <w:lvlText w:val="%8"/>
      <w:lvlJc w:val="left"/>
      <w:pPr>
        <w:ind w:left="596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63550">
      <w:start w:val="1"/>
      <w:numFmt w:val="lowerRoman"/>
      <w:lvlText w:val="%9"/>
      <w:lvlJc w:val="left"/>
      <w:pPr>
        <w:ind w:left="668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F83209"/>
    <w:multiLevelType w:val="hybridMultilevel"/>
    <w:tmpl w:val="6CC2C146"/>
    <w:lvl w:ilvl="0" w:tplc="2454FB18">
      <w:start w:val="1"/>
      <w:numFmt w:val="bullet"/>
      <w:lvlText w:val="•"/>
      <w:lvlJc w:val="left"/>
      <w:pPr>
        <w:ind w:left="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E0A312">
      <w:start w:val="1"/>
      <w:numFmt w:val="bullet"/>
      <w:lvlText w:val="o"/>
      <w:lvlJc w:val="left"/>
      <w:pPr>
        <w:ind w:left="15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E8FDDC">
      <w:start w:val="1"/>
      <w:numFmt w:val="bullet"/>
      <w:lvlText w:val="▪"/>
      <w:lvlJc w:val="left"/>
      <w:pPr>
        <w:ind w:left="22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58F974">
      <w:start w:val="1"/>
      <w:numFmt w:val="bullet"/>
      <w:lvlText w:val="•"/>
      <w:lvlJc w:val="left"/>
      <w:pPr>
        <w:ind w:left="29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A6352A">
      <w:start w:val="1"/>
      <w:numFmt w:val="bullet"/>
      <w:lvlText w:val="o"/>
      <w:lvlJc w:val="left"/>
      <w:pPr>
        <w:ind w:left="37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A08CC8">
      <w:start w:val="1"/>
      <w:numFmt w:val="bullet"/>
      <w:lvlText w:val="▪"/>
      <w:lvlJc w:val="left"/>
      <w:pPr>
        <w:ind w:left="4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2EEE8C">
      <w:start w:val="1"/>
      <w:numFmt w:val="bullet"/>
      <w:lvlText w:val="•"/>
      <w:lvlJc w:val="left"/>
      <w:pPr>
        <w:ind w:left="5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D8F52E">
      <w:start w:val="1"/>
      <w:numFmt w:val="bullet"/>
      <w:lvlText w:val="o"/>
      <w:lvlJc w:val="left"/>
      <w:pPr>
        <w:ind w:left="5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96A8B72">
      <w:start w:val="1"/>
      <w:numFmt w:val="bullet"/>
      <w:lvlText w:val="▪"/>
      <w:lvlJc w:val="left"/>
      <w:pPr>
        <w:ind w:left="6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10A702A"/>
    <w:multiLevelType w:val="multilevel"/>
    <w:tmpl w:val="97B6B45C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0E58F9"/>
    <w:multiLevelType w:val="hybridMultilevel"/>
    <w:tmpl w:val="1C4C098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683298E"/>
    <w:multiLevelType w:val="hybridMultilevel"/>
    <w:tmpl w:val="E926E820"/>
    <w:lvl w:ilvl="0" w:tplc="936C2164">
      <w:start w:val="1"/>
      <w:numFmt w:val="bullet"/>
      <w:lvlText w:val="•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D0AD7D4">
      <w:start w:val="1"/>
      <w:numFmt w:val="bullet"/>
      <w:lvlText w:val="o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2ABB5A">
      <w:start w:val="1"/>
      <w:numFmt w:val="bullet"/>
      <w:lvlText w:val="▪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A650FC">
      <w:start w:val="1"/>
      <w:numFmt w:val="bullet"/>
      <w:lvlText w:val="•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A6B8D2">
      <w:start w:val="1"/>
      <w:numFmt w:val="bullet"/>
      <w:lvlText w:val="o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9C025F6">
      <w:start w:val="1"/>
      <w:numFmt w:val="bullet"/>
      <w:lvlText w:val="▪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EC194A">
      <w:start w:val="1"/>
      <w:numFmt w:val="bullet"/>
      <w:lvlText w:val="•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7A2F6DE">
      <w:start w:val="1"/>
      <w:numFmt w:val="bullet"/>
      <w:lvlText w:val="o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8E38DA">
      <w:start w:val="1"/>
      <w:numFmt w:val="bullet"/>
      <w:lvlText w:val="▪"/>
      <w:lvlJc w:val="left"/>
      <w:pPr>
        <w:ind w:left="6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48728D"/>
    <w:multiLevelType w:val="hybridMultilevel"/>
    <w:tmpl w:val="A31E35B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174258"/>
    <w:multiLevelType w:val="hybridMultilevel"/>
    <w:tmpl w:val="C44E9620"/>
    <w:lvl w:ilvl="0" w:tplc="F170F31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D87F5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A0E93B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2C278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FA74F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22088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DACD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F8F83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98D2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3472BD"/>
    <w:multiLevelType w:val="multilevel"/>
    <w:tmpl w:val="0C14AABA"/>
    <w:lvl w:ilvl="0">
      <w:start w:val="5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6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."/>
      <w:lvlJc w:val="left"/>
      <w:pPr>
        <w:ind w:left="1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06A0D85"/>
    <w:multiLevelType w:val="hybridMultilevel"/>
    <w:tmpl w:val="AF3AE33A"/>
    <w:lvl w:ilvl="0" w:tplc="A5FAED96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1EE3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C4897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3A9AD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FE8A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827CA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5466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F077E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0E18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BB1704"/>
    <w:multiLevelType w:val="hybridMultilevel"/>
    <w:tmpl w:val="3692CFA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0B2E56"/>
    <w:multiLevelType w:val="hybridMultilevel"/>
    <w:tmpl w:val="94D8BC7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B13055"/>
    <w:multiLevelType w:val="multilevel"/>
    <w:tmpl w:val="B13CF6EC"/>
    <w:lvl w:ilvl="0">
      <w:start w:val="2"/>
      <w:numFmt w:val="decimal"/>
      <w:lvlText w:val="%1."/>
      <w:lvlJc w:val="left"/>
      <w:pPr>
        <w:ind w:left="5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8F57E7"/>
    <w:multiLevelType w:val="multilevel"/>
    <w:tmpl w:val="1DDE35D0"/>
    <w:lvl w:ilvl="0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6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1FC53DF"/>
    <w:multiLevelType w:val="hybridMultilevel"/>
    <w:tmpl w:val="82CE8AD0"/>
    <w:lvl w:ilvl="0" w:tplc="747C4BB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B97E22"/>
    <w:multiLevelType w:val="hybridMultilevel"/>
    <w:tmpl w:val="6F628160"/>
    <w:lvl w:ilvl="0" w:tplc="E0047DBA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8788F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E0D2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42E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1C2AD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36D4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268C5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3C07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A2F0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C9D6A10"/>
    <w:multiLevelType w:val="multilevel"/>
    <w:tmpl w:val="7B0E4E1A"/>
    <w:lvl w:ilvl="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3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4064519">
    <w:abstractNumId w:val="13"/>
  </w:num>
  <w:num w:numId="2" w16cid:durableId="1801419773">
    <w:abstractNumId w:val="3"/>
  </w:num>
  <w:num w:numId="3" w16cid:durableId="1049115139">
    <w:abstractNumId w:val="0"/>
  </w:num>
  <w:num w:numId="4" w16cid:durableId="1301376969">
    <w:abstractNumId w:val="9"/>
  </w:num>
  <w:num w:numId="5" w16cid:durableId="1532526301">
    <w:abstractNumId w:val="5"/>
  </w:num>
  <w:num w:numId="6" w16cid:durableId="903487279">
    <w:abstractNumId w:val="1"/>
  </w:num>
  <w:num w:numId="7" w16cid:durableId="1045064440">
    <w:abstractNumId w:val="2"/>
  </w:num>
  <w:num w:numId="8" w16cid:durableId="1436973291">
    <w:abstractNumId w:val="16"/>
  </w:num>
  <w:num w:numId="9" w16cid:durableId="859902312">
    <w:abstractNumId w:val="12"/>
  </w:num>
  <w:num w:numId="10" w16cid:durableId="655186850">
    <w:abstractNumId w:val="8"/>
  </w:num>
  <w:num w:numId="11" w16cid:durableId="1692223634">
    <w:abstractNumId w:val="15"/>
  </w:num>
  <w:num w:numId="12" w16cid:durableId="1453011843">
    <w:abstractNumId w:val="7"/>
  </w:num>
  <w:num w:numId="13" w16cid:durableId="1802528251">
    <w:abstractNumId w:val="6"/>
  </w:num>
  <w:num w:numId="14" w16cid:durableId="571475892">
    <w:abstractNumId w:val="14"/>
  </w:num>
  <w:num w:numId="15" w16cid:durableId="182982928">
    <w:abstractNumId w:val="10"/>
  </w:num>
  <w:num w:numId="16" w16cid:durableId="1347756094">
    <w:abstractNumId w:val="4"/>
  </w:num>
  <w:num w:numId="17" w16cid:durableId="16133225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27C4"/>
    <w:rsid w:val="00267CE8"/>
    <w:rsid w:val="002823E8"/>
    <w:rsid w:val="002A7E34"/>
    <w:rsid w:val="003753DF"/>
    <w:rsid w:val="00436820"/>
    <w:rsid w:val="004D0A3D"/>
    <w:rsid w:val="00562391"/>
    <w:rsid w:val="005F0D18"/>
    <w:rsid w:val="00893881"/>
    <w:rsid w:val="008B61F2"/>
    <w:rsid w:val="00A62BD6"/>
    <w:rsid w:val="00AF11C2"/>
    <w:rsid w:val="00C633E6"/>
    <w:rsid w:val="00DC27C4"/>
    <w:rsid w:val="00E375A5"/>
    <w:rsid w:val="00E65AF1"/>
    <w:rsid w:val="00EE41E8"/>
    <w:rsid w:val="00EE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FF592B"/>
  <w15:docId w15:val="{2B998BA5-B14A-4E66-B362-96BC94AB7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CE8"/>
    <w:pPr>
      <w:spacing w:after="13" w:line="269" w:lineRule="auto"/>
      <w:ind w:right="448" w:firstLine="556"/>
      <w:jc w:val="both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71" w:line="271" w:lineRule="auto"/>
      <w:ind w:left="130" w:hanging="10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8B61F2"/>
    <w:pPr>
      <w:ind w:left="720"/>
      <w:contextualSpacing/>
    </w:pPr>
  </w:style>
  <w:style w:type="character" w:styleId="a4">
    <w:name w:val="Strong"/>
    <w:basedOn w:val="a0"/>
    <w:uiPriority w:val="22"/>
    <w:qFormat/>
    <w:rsid w:val="008B61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5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2013</Words>
  <Characters>1148</Characters>
  <Application>Microsoft Office Word</Application>
  <DocSecurity>0</DocSecurity>
  <Lines>9</Lines>
  <Paragraphs>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Besitzer</dc:creator>
  <cp:keywords/>
  <cp:lastModifiedBy>Репін Данііл</cp:lastModifiedBy>
  <cp:revision>10</cp:revision>
  <dcterms:created xsi:type="dcterms:W3CDTF">2024-11-25T12:03:00Z</dcterms:created>
  <dcterms:modified xsi:type="dcterms:W3CDTF">2026-10-12T18:01:00Z</dcterms:modified>
</cp:coreProperties>
</file>