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A1D1" w14:textId="77777777" w:rsidR="00B049F3" w:rsidRDefault="00000000">
      <w:pPr>
        <w:spacing w:after="0" w:line="240" w:lineRule="auto"/>
        <w:jc w:val="center"/>
      </w:pPr>
      <w:r>
        <w:rPr>
          <w:noProof/>
        </w:rPr>
        <w:drawing>
          <wp:inline distT="0" distB="0" distL="0" distR="0" wp14:anchorId="0A986A76" wp14:editId="05B9B848">
            <wp:extent cx="7523480" cy="102171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cover-01.png"/>
                    <pic:cNvPicPr/>
                  </pic:nvPicPr>
                  <pic:blipFill>
                    <a:blip r:embed="rId8"/>
                    <a:stretch>
                      <a:fillRect/>
                    </a:stretch>
                  </pic:blipFill>
                  <pic:spPr>
                    <a:xfrm>
                      <a:off x="0" y="0"/>
                      <a:ext cx="7524002" cy="10217859"/>
                    </a:xfrm>
                    <a:prstGeom prst="rect">
                      <a:avLst/>
                    </a:prstGeom>
                  </pic:spPr>
                </pic:pic>
              </a:graphicData>
            </a:graphic>
          </wp:inline>
        </w:drawing>
      </w:r>
    </w:p>
    <w:p w14:paraId="41168C24" w14:textId="77777777" w:rsidR="00B049F3" w:rsidRDefault="00B049F3">
      <w:pPr>
        <w:sectPr w:rsidR="00B049F3">
          <w:pgSz w:w="11906" w:h="16838"/>
          <w:pgMar w:top="0" w:right="0" w:bottom="0" w:left="0" w:header="720" w:footer="720" w:gutter="0"/>
          <w:cols w:space="720"/>
          <w:docGrid w:linePitch="360"/>
        </w:sectPr>
      </w:pPr>
    </w:p>
    <w:p w14:paraId="190B2A48" w14:textId="77777777" w:rsidR="00B049F3" w:rsidRDefault="00000000">
      <w:pPr>
        <w:keepNext/>
        <w:spacing w:before="280" w:after="160"/>
        <w:jc w:val="center"/>
      </w:pPr>
      <w:r>
        <w:rPr>
          <w:b/>
          <w:color w:val="1F4D78"/>
          <w:sz w:val="32"/>
        </w:rPr>
        <w:lastRenderedPageBreak/>
        <w:t>MỞ ĐẦU</w:t>
      </w:r>
    </w:p>
    <w:p w14:paraId="5C61C088" w14:textId="77777777" w:rsidR="00B049F3" w:rsidRDefault="00000000">
      <w:pPr>
        <w:keepNext/>
        <w:spacing w:before="160" w:after="100"/>
      </w:pPr>
      <w:r>
        <w:rPr>
          <w:b/>
          <w:color w:val="1F4D78"/>
          <w:sz w:val="28"/>
        </w:rPr>
        <w:t>Giới thiệu và lý do chọn đề tài</w:t>
      </w:r>
    </w:p>
    <w:p w14:paraId="2D23F9F9" w14:textId="77777777" w:rsidR="00B049F3" w:rsidRDefault="00000000">
      <w:pPr>
        <w:spacing w:after="120" w:line="300" w:lineRule="auto"/>
        <w:jc w:val="both"/>
      </w:pPr>
      <w:r>
        <w:t>Đề tài Custom Keyboard Builder được xây dựng nhằm hỗ trợ quy trình cấu hình, đặt yêu cầu và xử lý build bàn phím cơ tùy chỉnh. Trong thực tế, một bộ bàn phím custom thường gồm nhiều thành phần như keyboard kit, switch, keycap, stabilizer, phụ kiện và các tùy chọn mod, vì vậy việc quản lý bằng ghi chú rời rạc dễ gây sai lệch cấu hình, giá và trạng thái xử lý.</w:t>
      </w:r>
    </w:p>
    <w:p w14:paraId="583993C2" w14:textId="77777777" w:rsidR="00B049F3" w:rsidRDefault="00000000">
      <w:pPr>
        <w:spacing w:after="120" w:line="300" w:lineRule="auto"/>
        <w:jc w:val="both"/>
      </w:pPr>
      <w:r>
        <w:t>Việc lựa chọn đề tài xuất phát từ nhu cầu số hóa quy trình giữa Buyer, Seller và Admin trong một ứng dụng desktop thống nhất. Hệ thống giúp Buyer tạo build theo mô hình kit-based, gửi request cho Seller, theo dõi trạng thái, trao đổi qua chat và xem kết quả kiểm tra QC mô phỏng sau khi build được xử lý.</w:t>
      </w:r>
    </w:p>
    <w:p w14:paraId="33E64C33" w14:textId="77777777" w:rsidR="00B049F3" w:rsidRDefault="00000000">
      <w:pPr>
        <w:keepNext/>
        <w:spacing w:before="160" w:after="100"/>
      </w:pPr>
      <w:r>
        <w:rPr>
          <w:b/>
          <w:color w:val="1F4D78"/>
          <w:sz w:val="28"/>
        </w:rPr>
        <w:t>Mục đích và nhiệm vụ của đề tài</w:t>
      </w:r>
    </w:p>
    <w:p w14:paraId="25060863" w14:textId="77777777" w:rsidR="00B049F3" w:rsidRDefault="00000000">
      <w:pPr>
        <w:spacing w:after="120" w:line="300" w:lineRule="auto"/>
        <w:jc w:val="both"/>
      </w:pPr>
      <w:r>
        <w:t>Mục đích của đề tài là xây dựng ứng dụng WPF có khả năng quản lý cấu hình bàn phím custom, lưu dữ liệu bằng SQL Server, kiểm tra tính tương thích cơ bản của linh kiện và hỗ trợ quy trình xử lý request theo vai trò. Các nhiệm vụ chính gồm thiết kế cơ sở dữ liệu, xây dựng giao diện đăng nhập/dashboard, triển khai service nghiệp vụ, lưu trữ request/chat/QC, và kiểm thử các luồng cốt lõi.</w:t>
      </w:r>
    </w:p>
    <w:p w14:paraId="737C78DB" w14:textId="77777777" w:rsidR="00B049F3" w:rsidRDefault="00000000">
      <w:pPr>
        <w:keepNext/>
        <w:spacing w:before="80" w:after="80"/>
        <w:jc w:val="center"/>
      </w:pPr>
      <w:r>
        <w:rPr>
          <w:b/>
          <w:sz w:val="24"/>
        </w:rPr>
        <w:t>Bảng 0.1. Phân công nhiệm vụ nhóm</w:t>
      </w:r>
      <w:bookmarkStart w:id="0" w:name="tbl_0_1"/>
      <w:bookmarkEnd w:id="0"/>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100"/>
        <w:gridCol w:w="3500"/>
        <w:gridCol w:w="3400"/>
      </w:tblGrid>
      <w:tr w:rsidR="00B049F3" w14:paraId="77AB165F" w14:textId="77777777">
        <w:trPr>
          <w:jc w:val="center"/>
        </w:trPr>
        <w:tc>
          <w:tcPr>
            <w:tcW w:w="2100" w:type="dxa"/>
            <w:shd w:val="clear" w:color="auto" w:fill="E8EEF5"/>
            <w:tcMar>
              <w:top w:w="80" w:type="dxa"/>
              <w:left w:w="120" w:type="dxa"/>
              <w:bottom w:w="80" w:type="dxa"/>
              <w:right w:w="120" w:type="dxa"/>
            </w:tcMar>
            <w:vAlign w:val="center"/>
          </w:tcPr>
          <w:p w14:paraId="093560EC" w14:textId="77777777" w:rsidR="00B049F3" w:rsidRDefault="00000000">
            <w:pPr>
              <w:spacing w:after="0" w:line="264" w:lineRule="auto"/>
            </w:pPr>
            <w:r>
              <w:rPr>
                <w:b/>
                <w:sz w:val="22"/>
              </w:rPr>
              <w:t>Thành viên</w:t>
            </w:r>
          </w:p>
        </w:tc>
        <w:tc>
          <w:tcPr>
            <w:tcW w:w="3500" w:type="dxa"/>
            <w:shd w:val="clear" w:color="auto" w:fill="E8EEF5"/>
            <w:tcMar>
              <w:top w:w="80" w:type="dxa"/>
              <w:left w:w="120" w:type="dxa"/>
              <w:bottom w:w="80" w:type="dxa"/>
              <w:right w:w="120" w:type="dxa"/>
            </w:tcMar>
            <w:vAlign w:val="center"/>
          </w:tcPr>
          <w:p w14:paraId="5FD3FED8" w14:textId="77777777" w:rsidR="00B049F3" w:rsidRDefault="00000000">
            <w:pPr>
              <w:spacing w:after="0" w:line="264" w:lineRule="auto"/>
            </w:pPr>
            <w:r>
              <w:rPr>
                <w:b/>
                <w:sz w:val="22"/>
              </w:rPr>
              <w:t>Nhiệm vụ được phân công</w:t>
            </w:r>
          </w:p>
        </w:tc>
        <w:tc>
          <w:tcPr>
            <w:tcW w:w="3400" w:type="dxa"/>
            <w:shd w:val="clear" w:color="auto" w:fill="E8EEF5"/>
            <w:tcMar>
              <w:top w:w="80" w:type="dxa"/>
              <w:left w:w="120" w:type="dxa"/>
              <w:bottom w:w="80" w:type="dxa"/>
              <w:right w:w="120" w:type="dxa"/>
            </w:tcMar>
            <w:vAlign w:val="center"/>
          </w:tcPr>
          <w:p w14:paraId="62E49EC0" w14:textId="77777777" w:rsidR="00B049F3" w:rsidRDefault="00000000">
            <w:pPr>
              <w:spacing w:after="0" w:line="264" w:lineRule="auto"/>
            </w:pPr>
            <w:r>
              <w:rPr>
                <w:b/>
                <w:sz w:val="22"/>
              </w:rPr>
              <w:t>Kết quả cần hoàn thành</w:t>
            </w:r>
          </w:p>
        </w:tc>
      </w:tr>
      <w:tr w:rsidR="00B049F3" w14:paraId="71DFC648" w14:textId="77777777">
        <w:trPr>
          <w:jc w:val="center"/>
        </w:trPr>
        <w:tc>
          <w:tcPr>
            <w:tcW w:w="2100" w:type="dxa"/>
            <w:tcMar>
              <w:top w:w="80" w:type="dxa"/>
              <w:left w:w="120" w:type="dxa"/>
              <w:bottom w:w="80" w:type="dxa"/>
              <w:right w:w="120" w:type="dxa"/>
            </w:tcMar>
            <w:vAlign w:val="center"/>
          </w:tcPr>
          <w:p w14:paraId="7986268E" w14:textId="77777777" w:rsidR="00B049F3" w:rsidRDefault="00000000">
            <w:pPr>
              <w:spacing w:after="0"/>
            </w:pPr>
            <w:r>
              <w:rPr>
                <w:sz w:val="22"/>
              </w:rPr>
              <w:t>Thành viên 1 (cập nhật)</w:t>
            </w:r>
          </w:p>
        </w:tc>
        <w:tc>
          <w:tcPr>
            <w:tcW w:w="3500" w:type="dxa"/>
            <w:tcMar>
              <w:top w:w="80" w:type="dxa"/>
              <w:left w:w="120" w:type="dxa"/>
              <w:bottom w:w="80" w:type="dxa"/>
              <w:right w:w="120" w:type="dxa"/>
            </w:tcMar>
            <w:vAlign w:val="center"/>
          </w:tcPr>
          <w:p w14:paraId="2A821318" w14:textId="77777777" w:rsidR="00B049F3" w:rsidRDefault="00000000">
            <w:pPr>
              <w:spacing w:after="0"/>
            </w:pPr>
            <w:r>
              <w:rPr>
                <w:sz w:val="22"/>
              </w:rPr>
              <w:t>Phân tích yêu cầu, use case và activity diagram</w:t>
            </w:r>
          </w:p>
        </w:tc>
        <w:tc>
          <w:tcPr>
            <w:tcW w:w="3400" w:type="dxa"/>
            <w:tcMar>
              <w:top w:w="80" w:type="dxa"/>
              <w:left w:w="120" w:type="dxa"/>
              <w:bottom w:w="80" w:type="dxa"/>
              <w:right w:w="120" w:type="dxa"/>
            </w:tcMar>
            <w:vAlign w:val="center"/>
          </w:tcPr>
          <w:p w14:paraId="5B233CC9" w14:textId="77777777" w:rsidR="00B049F3" w:rsidRDefault="00000000">
            <w:pPr>
              <w:spacing w:after="0"/>
            </w:pPr>
            <w:r>
              <w:rPr>
                <w:sz w:val="22"/>
              </w:rPr>
              <w:t>Đặc tả luồng Buyer/Seller/Admin và bảng đối chiếu FHD</w:t>
            </w:r>
          </w:p>
        </w:tc>
      </w:tr>
      <w:tr w:rsidR="00B049F3" w14:paraId="35EEF036" w14:textId="77777777">
        <w:trPr>
          <w:jc w:val="center"/>
        </w:trPr>
        <w:tc>
          <w:tcPr>
            <w:tcW w:w="2100" w:type="dxa"/>
            <w:tcMar>
              <w:top w:w="80" w:type="dxa"/>
              <w:left w:w="120" w:type="dxa"/>
              <w:bottom w:w="80" w:type="dxa"/>
              <w:right w:w="120" w:type="dxa"/>
            </w:tcMar>
            <w:vAlign w:val="center"/>
          </w:tcPr>
          <w:p w14:paraId="30C69B23" w14:textId="77777777" w:rsidR="00B049F3" w:rsidRDefault="00000000">
            <w:pPr>
              <w:spacing w:after="0"/>
            </w:pPr>
            <w:r>
              <w:rPr>
                <w:sz w:val="22"/>
              </w:rPr>
              <w:t>Thành viên 2 (cập nhật)</w:t>
            </w:r>
          </w:p>
        </w:tc>
        <w:tc>
          <w:tcPr>
            <w:tcW w:w="3500" w:type="dxa"/>
            <w:tcMar>
              <w:top w:w="80" w:type="dxa"/>
              <w:left w:w="120" w:type="dxa"/>
              <w:bottom w:w="80" w:type="dxa"/>
              <w:right w:w="120" w:type="dxa"/>
            </w:tcMar>
            <w:vAlign w:val="center"/>
          </w:tcPr>
          <w:p w14:paraId="4E3A659B" w14:textId="77777777" w:rsidR="00B049F3" w:rsidRDefault="00000000">
            <w:pPr>
              <w:spacing w:after="0"/>
            </w:pPr>
            <w:r>
              <w:rPr>
                <w:sz w:val="22"/>
              </w:rPr>
              <w:t>Thiết kế ERD tổng quát, ERD chi tiết và SQL Server schema</w:t>
            </w:r>
          </w:p>
        </w:tc>
        <w:tc>
          <w:tcPr>
            <w:tcW w:w="3400" w:type="dxa"/>
            <w:tcMar>
              <w:top w:w="80" w:type="dxa"/>
              <w:left w:w="120" w:type="dxa"/>
              <w:bottom w:w="80" w:type="dxa"/>
              <w:right w:w="120" w:type="dxa"/>
            </w:tcMar>
            <w:vAlign w:val="center"/>
          </w:tcPr>
          <w:p w14:paraId="3158C79F" w14:textId="77777777" w:rsidR="00B049F3" w:rsidRDefault="00000000">
            <w:pPr>
              <w:spacing w:after="0"/>
            </w:pPr>
            <w:r>
              <w:rPr>
                <w:sz w:val="22"/>
              </w:rPr>
              <w:t>Bộ bảng dữ liệu kit-based, request, chat và QC</w:t>
            </w:r>
          </w:p>
        </w:tc>
      </w:tr>
      <w:tr w:rsidR="00B049F3" w14:paraId="38550119" w14:textId="77777777">
        <w:trPr>
          <w:jc w:val="center"/>
        </w:trPr>
        <w:tc>
          <w:tcPr>
            <w:tcW w:w="2100" w:type="dxa"/>
            <w:tcMar>
              <w:top w:w="80" w:type="dxa"/>
              <w:left w:w="120" w:type="dxa"/>
              <w:bottom w:w="80" w:type="dxa"/>
              <w:right w:w="120" w:type="dxa"/>
            </w:tcMar>
            <w:vAlign w:val="center"/>
          </w:tcPr>
          <w:p w14:paraId="2A820C1A" w14:textId="77777777" w:rsidR="00B049F3" w:rsidRDefault="00000000">
            <w:pPr>
              <w:spacing w:after="0"/>
            </w:pPr>
            <w:r>
              <w:rPr>
                <w:sz w:val="22"/>
              </w:rPr>
              <w:t>Thành viên 3 (cập nhật)</w:t>
            </w:r>
          </w:p>
        </w:tc>
        <w:tc>
          <w:tcPr>
            <w:tcW w:w="3500" w:type="dxa"/>
            <w:tcMar>
              <w:top w:w="80" w:type="dxa"/>
              <w:left w:w="120" w:type="dxa"/>
              <w:bottom w:w="80" w:type="dxa"/>
              <w:right w:w="120" w:type="dxa"/>
            </w:tcMar>
            <w:vAlign w:val="center"/>
          </w:tcPr>
          <w:p w14:paraId="5A171C08" w14:textId="77777777" w:rsidR="00B049F3" w:rsidRDefault="00000000">
            <w:pPr>
              <w:spacing w:after="0"/>
            </w:pPr>
            <w:r>
              <w:rPr>
                <w:sz w:val="22"/>
              </w:rPr>
              <w:t>Triển khai WPF View/ViewModel và điều hướng theo role</w:t>
            </w:r>
          </w:p>
        </w:tc>
        <w:tc>
          <w:tcPr>
            <w:tcW w:w="3400" w:type="dxa"/>
            <w:tcMar>
              <w:top w:w="80" w:type="dxa"/>
              <w:left w:w="120" w:type="dxa"/>
              <w:bottom w:w="80" w:type="dxa"/>
              <w:right w:w="120" w:type="dxa"/>
            </w:tcMar>
            <w:vAlign w:val="center"/>
          </w:tcPr>
          <w:p w14:paraId="439B4FE6" w14:textId="77777777" w:rsidR="00B049F3" w:rsidRDefault="00000000">
            <w:pPr>
              <w:spacing w:after="0"/>
            </w:pPr>
            <w:r>
              <w:rPr>
                <w:sz w:val="22"/>
              </w:rPr>
              <w:t>Màn hình đăng nhập, dashboard Buyer, Seller, Admin</w:t>
            </w:r>
          </w:p>
        </w:tc>
      </w:tr>
      <w:tr w:rsidR="00B049F3" w14:paraId="65FC83EB" w14:textId="77777777">
        <w:trPr>
          <w:jc w:val="center"/>
        </w:trPr>
        <w:tc>
          <w:tcPr>
            <w:tcW w:w="2100" w:type="dxa"/>
            <w:tcMar>
              <w:top w:w="80" w:type="dxa"/>
              <w:left w:w="120" w:type="dxa"/>
              <w:bottom w:w="80" w:type="dxa"/>
              <w:right w:w="120" w:type="dxa"/>
            </w:tcMar>
            <w:vAlign w:val="center"/>
          </w:tcPr>
          <w:p w14:paraId="3017EE0E" w14:textId="77777777" w:rsidR="00B049F3" w:rsidRDefault="00000000">
            <w:pPr>
              <w:spacing w:after="0"/>
            </w:pPr>
            <w:r>
              <w:rPr>
                <w:sz w:val="22"/>
              </w:rPr>
              <w:t>Thành viên 4 (cập nhật)</w:t>
            </w:r>
          </w:p>
        </w:tc>
        <w:tc>
          <w:tcPr>
            <w:tcW w:w="3500" w:type="dxa"/>
            <w:tcMar>
              <w:top w:w="80" w:type="dxa"/>
              <w:left w:w="120" w:type="dxa"/>
              <w:bottom w:w="80" w:type="dxa"/>
              <w:right w:w="120" w:type="dxa"/>
            </w:tcMar>
            <w:vAlign w:val="center"/>
          </w:tcPr>
          <w:p w14:paraId="21145DFD" w14:textId="77777777" w:rsidR="00B049F3" w:rsidRDefault="00000000">
            <w:pPr>
              <w:spacing w:after="0"/>
            </w:pPr>
            <w:r>
              <w:rPr>
                <w:sz w:val="22"/>
              </w:rPr>
              <w:t>Triển khai service, repository và validation</w:t>
            </w:r>
          </w:p>
        </w:tc>
        <w:tc>
          <w:tcPr>
            <w:tcW w:w="3400" w:type="dxa"/>
            <w:tcMar>
              <w:top w:w="80" w:type="dxa"/>
              <w:left w:w="120" w:type="dxa"/>
              <w:bottom w:w="80" w:type="dxa"/>
              <w:right w:w="120" w:type="dxa"/>
            </w:tcMar>
            <w:vAlign w:val="center"/>
          </w:tcPr>
          <w:p w14:paraId="256670A7" w14:textId="77777777" w:rsidR="00B049F3" w:rsidRDefault="00000000">
            <w:pPr>
              <w:spacing w:after="0"/>
            </w:pPr>
            <w:r>
              <w:rPr>
                <w:sz w:val="22"/>
              </w:rPr>
              <w:t>BuildService, RequestService, AccountService, ChatService</w:t>
            </w:r>
          </w:p>
        </w:tc>
      </w:tr>
      <w:tr w:rsidR="00B049F3" w14:paraId="295D40D7" w14:textId="77777777">
        <w:trPr>
          <w:jc w:val="center"/>
        </w:trPr>
        <w:tc>
          <w:tcPr>
            <w:tcW w:w="2100" w:type="dxa"/>
            <w:tcMar>
              <w:top w:w="80" w:type="dxa"/>
              <w:left w:w="120" w:type="dxa"/>
              <w:bottom w:w="80" w:type="dxa"/>
              <w:right w:w="120" w:type="dxa"/>
            </w:tcMar>
            <w:vAlign w:val="center"/>
          </w:tcPr>
          <w:p w14:paraId="235DB2A1" w14:textId="77777777" w:rsidR="00B049F3" w:rsidRDefault="00000000">
            <w:pPr>
              <w:spacing w:after="0"/>
            </w:pPr>
            <w:r>
              <w:rPr>
                <w:sz w:val="22"/>
              </w:rPr>
              <w:t>Thành viên 5 (cập nhật)</w:t>
            </w:r>
          </w:p>
        </w:tc>
        <w:tc>
          <w:tcPr>
            <w:tcW w:w="3500" w:type="dxa"/>
            <w:tcMar>
              <w:top w:w="80" w:type="dxa"/>
              <w:left w:w="120" w:type="dxa"/>
              <w:bottom w:w="80" w:type="dxa"/>
              <w:right w:w="120" w:type="dxa"/>
            </w:tcMar>
            <w:vAlign w:val="center"/>
          </w:tcPr>
          <w:p w14:paraId="5C9A7F50" w14:textId="77777777" w:rsidR="00B049F3" w:rsidRDefault="00000000">
            <w:pPr>
              <w:spacing w:after="0"/>
            </w:pPr>
            <w:r>
              <w:rPr>
                <w:sz w:val="22"/>
              </w:rPr>
              <w:t>Kiểm thử, seed data, tài liệu bàn giao và báo cáo</w:t>
            </w:r>
          </w:p>
        </w:tc>
        <w:tc>
          <w:tcPr>
            <w:tcW w:w="3400" w:type="dxa"/>
            <w:tcMar>
              <w:top w:w="80" w:type="dxa"/>
              <w:left w:w="120" w:type="dxa"/>
              <w:bottom w:w="80" w:type="dxa"/>
              <w:right w:w="120" w:type="dxa"/>
            </w:tcMar>
            <w:vAlign w:val="center"/>
          </w:tcPr>
          <w:p w14:paraId="2E12FC13" w14:textId="77777777" w:rsidR="00B049F3" w:rsidRDefault="00000000">
            <w:pPr>
              <w:spacing w:after="0"/>
            </w:pPr>
            <w:r>
              <w:rPr>
                <w:sz w:val="22"/>
              </w:rPr>
              <w:t>Test matrix, runner Phase6Verification, hướng dẫn chạy</w:t>
            </w:r>
          </w:p>
        </w:tc>
      </w:tr>
    </w:tbl>
    <w:p w14:paraId="533575E7" w14:textId="77777777" w:rsidR="00AF6B7C" w:rsidRDefault="00AF6B7C">
      <w:pPr>
        <w:keepNext/>
        <w:spacing w:before="160" w:after="100"/>
      </w:pPr>
    </w:p>
    <w:p w14:paraId="1E4F3D72" w14:textId="77777777" w:rsidR="00AF6B7C" w:rsidRDefault="00AF6B7C">
      <w:pPr>
        <w:keepNext/>
        <w:spacing w:before="160" w:after="100"/>
      </w:pPr>
    </w:p>
    <w:p w14:paraId="10661B8C" w14:textId="77777777" w:rsidR="00AF6B7C" w:rsidRDefault="00AF6B7C">
      <w:pPr>
        <w:keepNext/>
        <w:spacing w:before="160" w:after="100"/>
      </w:pPr>
    </w:p>
    <w:p w14:paraId="78F6AB0F" w14:textId="02A50965" w:rsidR="00B049F3" w:rsidRDefault="00000000">
      <w:pPr>
        <w:keepNext/>
        <w:spacing w:before="160" w:after="100"/>
      </w:pPr>
      <w:r>
        <w:rPr>
          <w:b/>
          <w:color w:val="1F4D78"/>
          <w:sz w:val="28"/>
        </w:rPr>
        <w:t>Nội dung sơ lược của báo cáo</w:t>
      </w:r>
    </w:p>
    <w:p w14:paraId="2A0D6805" w14:textId="77777777" w:rsidR="00B049F3" w:rsidRDefault="00000000">
      <w:pPr>
        <w:spacing w:after="120" w:line="300" w:lineRule="auto"/>
        <w:jc w:val="both"/>
      </w:pPr>
      <w:r>
        <w:t>Bản Word hiện tại gồm 14 trang, 3 chương chính, 7 hình vẽ và 10 bảng biểu. Chương 1 trình bày bối cảnh, mục tiêu, phạm vi và yêu cầu hệ thống. Chương 2 trình bày phân tích thiết kế hệ thống, công nghệ sử dụng và 5 nhóm diagram: ERD tổng quát, ERD chi tiết, use case, sequence diagram và activity diagram. Chương 3 trình bày triển khai giao diện, đoạn mã tiêu biểu và kết quả kiểm thử.</w:t>
      </w:r>
    </w:p>
    <w:p w14:paraId="5F5C4E2C" w14:textId="77777777" w:rsidR="00B049F3" w:rsidRDefault="00000000">
      <w:pPr>
        <w:keepNext/>
        <w:spacing w:before="280" w:after="160"/>
        <w:jc w:val="center"/>
      </w:pPr>
      <w:r>
        <w:rPr>
          <w:b/>
          <w:color w:val="1F4D78"/>
          <w:sz w:val="32"/>
        </w:rPr>
        <w:t>CHƯƠNG 1. TỔNG QUAN HỆ THỐNG CUSTOM KEYBOARD BUILDER</w:t>
      </w:r>
    </w:p>
    <w:p w14:paraId="732FDD53" w14:textId="77777777" w:rsidR="00B049F3" w:rsidRDefault="00000000">
      <w:pPr>
        <w:spacing w:after="120" w:line="300" w:lineRule="auto"/>
        <w:jc w:val="both"/>
      </w:pPr>
      <w:r>
        <w:t>Chương này trình bày bối cảnh hình thành đề tài, mục tiêu của hệ thống và các yêu cầu chức năng cần đáp ứng. Các nội dung sau được dùng làm cơ sở cho phần phân tích thiết kế ở chương tiếp theo.</w:t>
      </w:r>
    </w:p>
    <w:p w14:paraId="0E4AB636" w14:textId="77777777" w:rsidR="00B049F3" w:rsidRDefault="00000000">
      <w:pPr>
        <w:keepNext/>
        <w:spacing w:before="160" w:after="100"/>
      </w:pPr>
      <w:r>
        <w:rPr>
          <w:b/>
          <w:color w:val="1F4D78"/>
          <w:sz w:val="28"/>
        </w:rPr>
        <w:t>1.1. Bối cảnh và vấn đề cần giải quyết</w:t>
      </w:r>
    </w:p>
    <w:p w14:paraId="633CEF3C" w14:textId="77777777" w:rsidR="00B049F3" w:rsidRDefault="00000000">
      <w:pPr>
        <w:spacing w:after="120" w:line="300" w:lineRule="auto"/>
        <w:jc w:val="both"/>
      </w:pPr>
      <w:r>
        <w:t>Thị trường bàn phím custom có nhiều lựa chọn linh kiện và mỗi lựa chọn thường phụ thuộc vào kit nền tảng. Nếu Buyer tự chọn từng linh kiện mà không có kiểm tra tương thích, các lỗi như sai công nghệ switch, thiếu số lượng switch hoặc chọn keycap không phù hợp form factor có thể xảy ra.</w:t>
      </w:r>
    </w:p>
    <w:p w14:paraId="33B2C4C9" w14:textId="77777777" w:rsidR="00B049F3" w:rsidRDefault="00000000">
      <w:pPr>
        <w:spacing w:after="120" w:line="300" w:lineRule="auto"/>
        <w:jc w:val="both"/>
      </w:pPr>
      <w:r>
        <w:t>Hệ thống được định hướng theo mô hình kit-based: keyboard kit đã bao gồm case, PCB, plate và các phần đi kèm; Buyer chỉ cần chọn kit làm nền, sau đó bổ sung switch, keycap, stabilizer, accessory và mod note. Cách tiếp cận này giúp giảm độ phức tạp so với mô hình tách case/PCB/plate thành các bảng độc lập.</w:t>
      </w:r>
    </w:p>
    <w:p w14:paraId="6C3433C0" w14:textId="77777777" w:rsidR="00B049F3" w:rsidRDefault="00000000">
      <w:pPr>
        <w:keepNext/>
        <w:spacing w:before="160" w:after="100"/>
      </w:pPr>
      <w:r>
        <w:rPr>
          <w:b/>
          <w:color w:val="1F4D78"/>
          <w:sz w:val="28"/>
        </w:rPr>
        <w:t>1.2. Mục tiêu và phạm vi hệ thống</w:t>
      </w:r>
    </w:p>
    <w:p w14:paraId="29B239B3" w14:textId="77777777" w:rsidR="00B049F3" w:rsidRDefault="00000000">
      <w:pPr>
        <w:spacing w:after="120" w:line="300" w:lineRule="auto"/>
        <w:jc w:val="both"/>
      </w:pPr>
      <w:r>
        <w:t>Hệ thống tập trung vào ba nhóm người dùng chính: Buyer tạo build và gửi request; Seller nhận, xử lý, cập nhật trạng thái và chạy QC mô phỏng; Admin quản lý user, seller, catalog và audit log. Cơ sở dữ liệu SQL Server được sử dụng làm nguồn dữ liệu chính, còn MQTT chỉ đóng vai trò lớp realtime tùy chọn.</w:t>
      </w:r>
    </w:p>
    <w:p w14:paraId="355C3FB3" w14:textId="77777777" w:rsidR="00B049F3" w:rsidRDefault="00000000">
      <w:pPr>
        <w:spacing w:after="120" w:line="300" w:lineRule="auto"/>
        <w:jc w:val="both"/>
      </w:pPr>
      <w:r>
        <w:t>Phạm vi không bao gồm quản lý tồn kho seller riêng, không chọn case/PCB/plate rời, không triển khai phần cứng ESP32 thật và không triển khai SignalR chat realtime trong phiên bản lõi. Lớp Device/QC hiện được mô phỏng bằng DeviceSimulator, MQTT telemetry và fallback in-process.</w:t>
      </w:r>
    </w:p>
    <w:p w14:paraId="2F048E4B" w14:textId="77777777" w:rsidR="00B049F3" w:rsidRDefault="00000000">
      <w:pPr>
        <w:keepNext/>
        <w:spacing w:before="160" w:after="100"/>
      </w:pPr>
      <w:r>
        <w:rPr>
          <w:b/>
          <w:color w:val="1F4D78"/>
          <w:sz w:val="28"/>
        </w:rPr>
        <w:lastRenderedPageBreak/>
        <w:t>1.3. Yêu cầu hệ thống</w:t>
      </w:r>
    </w:p>
    <w:p w14:paraId="5CD3AC09" w14:textId="77777777" w:rsidR="00B049F3" w:rsidRDefault="00000000">
      <w:pPr>
        <w:keepNext/>
        <w:spacing w:after="120" w:line="300" w:lineRule="auto"/>
      </w:pPr>
      <w:r>
        <w:t xml:space="preserve">Các nhóm yêu cầu chức năng chính được liệt kê tại </w:t>
      </w:r>
      <w:hyperlink w:anchor="tbl_1_1">
        <w:r>
          <w:rPr>
            <w:color w:val="0563C1"/>
            <w:u w:val="single"/>
          </w:rPr>
          <w:t>Bảng 1.1</w:t>
        </w:r>
      </w:hyperlink>
      <w:r>
        <w:t>.</w:t>
      </w:r>
    </w:p>
    <w:p w14:paraId="3F7BB87A" w14:textId="77777777" w:rsidR="00B049F3" w:rsidRDefault="00000000">
      <w:pPr>
        <w:keepNext/>
        <w:spacing w:before="80" w:after="80"/>
        <w:jc w:val="center"/>
      </w:pPr>
      <w:r>
        <w:rPr>
          <w:b/>
          <w:sz w:val="24"/>
        </w:rPr>
        <w:t>Bảng 1.1. Yêu cầu chức năng chính của hệ thống</w:t>
      </w:r>
      <w:bookmarkStart w:id="1" w:name="tbl_1_1"/>
      <w:bookmarkEnd w:id="1"/>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900"/>
        <w:gridCol w:w="5200"/>
        <w:gridCol w:w="1900"/>
      </w:tblGrid>
      <w:tr w:rsidR="00B049F3" w14:paraId="05CBB1AF" w14:textId="77777777">
        <w:trPr>
          <w:jc w:val="center"/>
        </w:trPr>
        <w:tc>
          <w:tcPr>
            <w:tcW w:w="1900" w:type="dxa"/>
            <w:shd w:val="clear" w:color="auto" w:fill="E8EEF5"/>
            <w:tcMar>
              <w:top w:w="80" w:type="dxa"/>
              <w:left w:w="120" w:type="dxa"/>
              <w:bottom w:w="80" w:type="dxa"/>
              <w:right w:w="120" w:type="dxa"/>
            </w:tcMar>
            <w:vAlign w:val="center"/>
          </w:tcPr>
          <w:p w14:paraId="0860E6AF" w14:textId="77777777" w:rsidR="00B049F3" w:rsidRDefault="00000000">
            <w:pPr>
              <w:spacing w:after="0" w:line="264" w:lineRule="auto"/>
            </w:pPr>
            <w:r>
              <w:rPr>
                <w:b/>
                <w:sz w:val="22"/>
              </w:rPr>
              <w:t>Nhóm chức năng</w:t>
            </w:r>
          </w:p>
        </w:tc>
        <w:tc>
          <w:tcPr>
            <w:tcW w:w="5200" w:type="dxa"/>
            <w:shd w:val="clear" w:color="auto" w:fill="E8EEF5"/>
            <w:tcMar>
              <w:top w:w="80" w:type="dxa"/>
              <w:left w:w="120" w:type="dxa"/>
              <w:bottom w:w="80" w:type="dxa"/>
              <w:right w:w="120" w:type="dxa"/>
            </w:tcMar>
            <w:vAlign w:val="center"/>
          </w:tcPr>
          <w:p w14:paraId="087E6A32" w14:textId="77777777" w:rsidR="00B049F3" w:rsidRDefault="00000000">
            <w:pPr>
              <w:spacing w:after="0" w:line="264" w:lineRule="auto"/>
            </w:pPr>
            <w:r>
              <w:rPr>
                <w:b/>
                <w:sz w:val="22"/>
              </w:rPr>
              <w:t>Mô tả yêu cầu</w:t>
            </w:r>
          </w:p>
        </w:tc>
        <w:tc>
          <w:tcPr>
            <w:tcW w:w="1900" w:type="dxa"/>
            <w:shd w:val="clear" w:color="auto" w:fill="E8EEF5"/>
            <w:tcMar>
              <w:top w:w="80" w:type="dxa"/>
              <w:left w:w="120" w:type="dxa"/>
              <w:bottom w:w="80" w:type="dxa"/>
              <w:right w:w="120" w:type="dxa"/>
            </w:tcMar>
            <w:vAlign w:val="center"/>
          </w:tcPr>
          <w:p w14:paraId="74BCB07D" w14:textId="77777777" w:rsidR="00B049F3" w:rsidRDefault="00000000">
            <w:pPr>
              <w:spacing w:after="0" w:line="264" w:lineRule="auto"/>
            </w:pPr>
            <w:r>
              <w:rPr>
                <w:b/>
                <w:sz w:val="22"/>
              </w:rPr>
              <w:t>Vai trò liên quan</w:t>
            </w:r>
          </w:p>
        </w:tc>
      </w:tr>
      <w:tr w:rsidR="00B049F3" w14:paraId="60B17980" w14:textId="77777777">
        <w:trPr>
          <w:jc w:val="center"/>
        </w:trPr>
        <w:tc>
          <w:tcPr>
            <w:tcW w:w="1900" w:type="dxa"/>
            <w:tcMar>
              <w:top w:w="80" w:type="dxa"/>
              <w:left w:w="120" w:type="dxa"/>
              <w:bottom w:w="80" w:type="dxa"/>
              <w:right w:w="120" w:type="dxa"/>
            </w:tcMar>
            <w:vAlign w:val="center"/>
          </w:tcPr>
          <w:p w14:paraId="726C4D3B" w14:textId="77777777" w:rsidR="00B049F3" w:rsidRDefault="00000000">
            <w:pPr>
              <w:spacing w:after="0"/>
            </w:pPr>
            <w:r>
              <w:rPr>
                <w:sz w:val="22"/>
              </w:rPr>
              <w:t>Tài khoản</w:t>
            </w:r>
          </w:p>
        </w:tc>
        <w:tc>
          <w:tcPr>
            <w:tcW w:w="5200" w:type="dxa"/>
            <w:tcMar>
              <w:top w:w="80" w:type="dxa"/>
              <w:left w:w="120" w:type="dxa"/>
              <w:bottom w:w="80" w:type="dxa"/>
              <w:right w:w="120" w:type="dxa"/>
            </w:tcMar>
            <w:vAlign w:val="center"/>
          </w:tcPr>
          <w:p w14:paraId="3FDBB54A" w14:textId="77777777" w:rsidR="00B049F3" w:rsidRDefault="00000000">
            <w:pPr>
              <w:spacing w:after="0"/>
            </w:pPr>
            <w:r>
              <w:rPr>
                <w:sz w:val="22"/>
              </w:rPr>
              <w:t>Đăng ký Buyer, đăng nhập bằng username/email, đăng xuất, xem profile và chặn user bị khóa.</w:t>
            </w:r>
          </w:p>
        </w:tc>
        <w:tc>
          <w:tcPr>
            <w:tcW w:w="1900" w:type="dxa"/>
            <w:tcMar>
              <w:top w:w="80" w:type="dxa"/>
              <w:left w:w="120" w:type="dxa"/>
              <w:bottom w:w="80" w:type="dxa"/>
              <w:right w:w="120" w:type="dxa"/>
            </w:tcMar>
            <w:vAlign w:val="center"/>
          </w:tcPr>
          <w:p w14:paraId="6AC69E3D" w14:textId="77777777" w:rsidR="00B049F3" w:rsidRDefault="00000000">
            <w:pPr>
              <w:spacing w:after="0"/>
            </w:pPr>
            <w:r>
              <w:rPr>
                <w:sz w:val="22"/>
              </w:rPr>
              <w:t>Guest, Buyer, Seller, Admin</w:t>
            </w:r>
          </w:p>
        </w:tc>
      </w:tr>
      <w:tr w:rsidR="00B049F3" w14:paraId="654D0614" w14:textId="77777777">
        <w:trPr>
          <w:jc w:val="center"/>
        </w:trPr>
        <w:tc>
          <w:tcPr>
            <w:tcW w:w="1900" w:type="dxa"/>
            <w:tcMar>
              <w:top w:w="80" w:type="dxa"/>
              <w:left w:w="120" w:type="dxa"/>
              <w:bottom w:w="80" w:type="dxa"/>
              <w:right w:w="120" w:type="dxa"/>
            </w:tcMar>
            <w:vAlign w:val="center"/>
          </w:tcPr>
          <w:p w14:paraId="138F20B5" w14:textId="77777777" w:rsidR="00B049F3" w:rsidRDefault="00000000">
            <w:pPr>
              <w:spacing w:after="0"/>
            </w:pPr>
            <w:r>
              <w:rPr>
                <w:sz w:val="22"/>
              </w:rPr>
              <w:t>Buyer build/request</w:t>
            </w:r>
          </w:p>
        </w:tc>
        <w:tc>
          <w:tcPr>
            <w:tcW w:w="5200" w:type="dxa"/>
            <w:tcMar>
              <w:top w:w="80" w:type="dxa"/>
              <w:left w:w="120" w:type="dxa"/>
              <w:bottom w:w="80" w:type="dxa"/>
              <w:right w:w="120" w:type="dxa"/>
            </w:tcMar>
            <w:vAlign w:val="center"/>
          </w:tcPr>
          <w:p w14:paraId="74E6873C" w14:textId="77777777" w:rsidR="00B049F3" w:rsidRDefault="00000000">
            <w:pPr>
              <w:spacing w:after="0"/>
            </w:pPr>
            <w:r>
              <w:rPr>
                <w:sz w:val="22"/>
              </w:rPr>
              <w:t>Tạo build từ keyboard kit, thêm linh kiện, xem cảnh báo tương thích, lưu build, chọn seller và gửi request.</w:t>
            </w:r>
          </w:p>
        </w:tc>
        <w:tc>
          <w:tcPr>
            <w:tcW w:w="1900" w:type="dxa"/>
            <w:tcMar>
              <w:top w:w="80" w:type="dxa"/>
              <w:left w:w="120" w:type="dxa"/>
              <w:bottom w:w="80" w:type="dxa"/>
              <w:right w:w="120" w:type="dxa"/>
            </w:tcMar>
            <w:vAlign w:val="center"/>
          </w:tcPr>
          <w:p w14:paraId="4ADEED93" w14:textId="77777777" w:rsidR="00B049F3" w:rsidRDefault="00000000">
            <w:pPr>
              <w:spacing w:after="0"/>
            </w:pPr>
            <w:r>
              <w:rPr>
                <w:sz w:val="22"/>
              </w:rPr>
              <w:t>Buyer</w:t>
            </w:r>
          </w:p>
        </w:tc>
      </w:tr>
      <w:tr w:rsidR="00B049F3" w14:paraId="1AE0799E" w14:textId="77777777">
        <w:trPr>
          <w:jc w:val="center"/>
        </w:trPr>
        <w:tc>
          <w:tcPr>
            <w:tcW w:w="1900" w:type="dxa"/>
            <w:tcMar>
              <w:top w:w="80" w:type="dxa"/>
              <w:left w:w="120" w:type="dxa"/>
              <w:bottom w:w="80" w:type="dxa"/>
              <w:right w:w="120" w:type="dxa"/>
            </w:tcMar>
            <w:vAlign w:val="center"/>
          </w:tcPr>
          <w:p w14:paraId="56EF19C3" w14:textId="77777777" w:rsidR="00B049F3" w:rsidRDefault="00000000">
            <w:pPr>
              <w:spacing w:after="0"/>
            </w:pPr>
            <w:r>
              <w:rPr>
                <w:sz w:val="22"/>
              </w:rPr>
              <w:t>Seller xử lý request</w:t>
            </w:r>
          </w:p>
        </w:tc>
        <w:tc>
          <w:tcPr>
            <w:tcW w:w="5200" w:type="dxa"/>
            <w:tcMar>
              <w:top w:w="80" w:type="dxa"/>
              <w:left w:w="120" w:type="dxa"/>
              <w:bottom w:w="80" w:type="dxa"/>
              <w:right w:w="120" w:type="dxa"/>
            </w:tcMar>
            <w:vAlign w:val="center"/>
          </w:tcPr>
          <w:p w14:paraId="2DBC2848" w14:textId="77777777" w:rsidR="00B049F3" w:rsidRDefault="00000000">
            <w:pPr>
              <w:spacing w:after="0"/>
            </w:pPr>
            <w:r>
              <w:rPr>
                <w:sz w:val="22"/>
              </w:rPr>
              <w:t>Xem request được gán, cập nhật Pending/Accepted/In_progress/Completed/Cancelled và xem payload snapshot.</w:t>
            </w:r>
          </w:p>
        </w:tc>
        <w:tc>
          <w:tcPr>
            <w:tcW w:w="1900" w:type="dxa"/>
            <w:tcMar>
              <w:top w:w="80" w:type="dxa"/>
              <w:left w:w="120" w:type="dxa"/>
              <w:bottom w:w="80" w:type="dxa"/>
              <w:right w:w="120" w:type="dxa"/>
            </w:tcMar>
            <w:vAlign w:val="center"/>
          </w:tcPr>
          <w:p w14:paraId="26620EDA" w14:textId="77777777" w:rsidR="00B049F3" w:rsidRDefault="00000000">
            <w:pPr>
              <w:spacing w:after="0"/>
            </w:pPr>
            <w:r>
              <w:rPr>
                <w:sz w:val="22"/>
              </w:rPr>
              <w:t>Seller</w:t>
            </w:r>
          </w:p>
        </w:tc>
      </w:tr>
      <w:tr w:rsidR="00B049F3" w14:paraId="217C49A0" w14:textId="77777777">
        <w:trPr>
          <w:jc w:val="center"/>
        </w:trPr>
        <w:tc>
          <w:tcPr>
            <w:tcW w:w="1900" w:type="dxa"/>
            <w:tcMar>
              <w:top w:w="80" w:type="dxa"/>
              <w:left w:w="120" w:type="dxa"/>
              <w:bottom w:w="80" w:type="dxa"/>
              <w:right w:w="120" w:type="dxa"/>
            </w:tcMar>
            <w:vAlign w:val="center"/>
          </w:tcPr>
          <w:p w14:paraId="30A6739F" w14:textId="77777777" w:rsidR="00B049F3" w:rsidRDefault="00000000">
            <w:pPr>
              <w:spacing w:after="0"/>
            </w:pPr>
            <w:r>
              <w:rPr>
                <w:sz w:val="22"/>
              </w:rPr>
              <w:t>Admin quản trị</w:t>
            </w:r>
          </w:p>
        </w:tc>
        <w:tc>
          <w:tcPr>
            <w:tcW w:w="5200" w:type="dxa"/>
            <w:tcMar>
              <w:top w:w="80" w:type="dxa"/>
              <w:left w:w="120" w:type="dxa"/>
              <w:bottom w:w="80" w:type="dxa"/>
              <w:right w:w="120" w:type="dxa"/>
            </w:tcMar>
            <w:vAlign w:val="center"/>
          </w:tcPr>
          <w:p w14:paraId="7CAE70B3" w14:textId="77777777" w:rsidR="00B049F3" w:rsidRDefault="00000000">
            <w:pPr>
              <w:spacing w:after="0"/>
            </w:pPr>
            <w:r>
              <w:rPr>
                <w:sz w:val="22"/>
              </w:rPr>
              <w:t>Quản lý user, seller profile, seller application, catalog linh kiện và audit log.</w:t>
            </w:r>
          </w:p>
        </w:tc>
        <w:tc>
          <w:tcPr>
            <w:tcW w:w="1900" w:type="dxa"/>
            <w:tcMar>
              <w:top w:w="80" w:type="dxa"/>
              <w:left w:w="120" w:type="dxa"/>
              <w:bottom w:w="80" w:type="dxa"/>
              <w:right w:w="120" w:type="dxa"/>
            </w:tcMar>
            <w:vAlign w:val="center"/>
          </w:tcPr>
          <w:p w14:paraId="4B269057" w14:textId="77777777" w:rsidR="00B049F3" w:rsidRDefault="00000000">
            <w:pPr>
              <w:spacing w:after="0"/>
            </w:pPr>
            <w:r>
              <w:rPr>
                <w:sz w:val="22"/>
              </w:rPr>
              <w:t>Admin</w:t>
            </w:r>
          </w:p>
        </w:tc>
      </w:tr>
      <w:tr w:rsidR="00B049F3" w14:paraId="70A631FD" w14:textId="77777777">
        <w:trPr>
          <w:jc w:val="center"/>
        </w:trPr>
        <w:tc>
          <w:tcPr>
            <w:tcW w:w="1900" w:type="dxa"/>
            <w:tcMar>
              <w:top w:w="80" w:type="dxa"/>
              <w:left w:w="120" w:type="dxa"/>
              <w:bottom w:w="80" w:type="dxa"/>
              <w:right w:w="120" w:type="dxa"/>
            </w:tcMar>
            <w:vAlign w:val="center"/>
          </w:tcPr>
          <w:p w14:paraId="382147CE" w14:textId="77777777" w:rsidR="00B049F3" w:rsidRDefault="00000000">
            <w:pPr>
              <w:spacing w:after="0"/>
            </w:pPr>
            <w:r>
              <w:rPr>
                <w:sz w:val="22"/>
              </w:rPr>
              <w:t>Chat và QC</w:t>
            </w:r>
          </w:p>
        </w:tc>
        <w:tc>
          <w:tcPr>
            <w:tcW w:w="5200" w:type="dxa"/>
            <w:tcMar>
              <w:top w:w="80" w:type="dxa"/>
              <w:left w:w="120" w:type="dxa"/>
              <w:bottom w:w="80" w:type="dxa"/>
              <w:right w:w="120" w:type="dxa"/>
            </w:tcMar>
            <w:vAlign w:val="center"/>
          </w:tcPr>
          <w:p w14:paraId="6FCC8B04" w14:textId="77777777" w:rsidR="00B049F3" w:rsidRDefault="00000000">
            <w:pPr>
              <w:spacing w:after="0"/>
            </w:pPr>
            <w:r>
              <w:rPr>
                <w:sz w:val="22"/>
              </w:rPr>
              <w:t>Lưu hội thoại Buyer-Seller/Admin-Seller; mô phỏng QC từng phím, tổng hợp pass/warning/fail.</w:t>
            </w:r>
          </w:p>
        </w:tc>
        <w:tc>
          <w:tcPr>
            <w:tcW w:w="1900" w:type="dxa"/>
            <w:tcMar>
              <w:top w:w="80" w:type="dxa"/>
              <w:left w:w="120" w:type="dxa"/>
              <w:bottom w:w="80" w:type="dxa"/>
              <w:right w:w="120" w:type="dxa"/>
            </w:tcMar>
            <w:vAlign w:val="center"/>
          </w:tcPr>
          <w:p w14:paraId="14FE08D9" w14:textId="77777777" w:rsidR="00B049F3" w:rsidRDefault="00000000">
            <w:pPr>
              <w:spacing w:after="0"/>
            </w:pPr>
            <w:r>
              <w:rPr>
                <w:sz w:val="22"/>
              </w:rPr>
              <w:t>Buyer, Seller, Admin, Device/QC</w:t>
            </w:r>
          </w:p>
        </w:tc>
      </w:tr>
    </w:tbl>
    <w:p w14:paraId="32D8A9DA" w14:textId="77777777" w:rsidR="00B049F3" w:rsidRDefault="00B049F3"/>
    <w:p w14:paraId="3CF8DC3F" w14:textId="77777777" w:rsidR="00B049F3" w:rsidRDefault="00000000">
      <w:pPr>
        <w:keepNext/>
        <w:spacing w:after="120" w:line="300" w:lineRule="auto"/>
      </w:pPr>
      <w:r>
        <w:t xml:space="preserve">Các ràng buộc triển khai và chất lượng được tổng hợp tại </w:t>
      </w:r>
      <w:hyperlink w:anchor="tbl_1_2">
        <w:r>
          <w:rPr>
            <w:color w:val="0563C1"/>
            <w:u w:val="single"/>
          </w:rPr>
          <w:t>Bảng 1.2</w:t>
        </w:r>
      </w:hyperlink>
      <w:r>
        <w:t>.</w:t>
      </w:r>
    </w:p>
    <w:p w14:paraId="322644BD" w14:textId="77777777" w:rsidR="00B049F3" w:rsidRDefault="00000000">
      <w:pPr>
        <w:keepNext/>
        <w:spacing w:before="80" w:after="80"/>
        <w:jc w:val="center"/>
      </w:pPr>
      <w:r>
        <w:rPr>
          <w:b/>
          <w:sz w:val="24"/>
        </w:rPr>
        <w:t>Bảng 1.2. Yêu cầu phi chức năng và ràng buộc triển khai</w:t>
      </w:r>
      <w:bookmarkStart w:id="2" w:name="tbl_1_2"/>
      <w:bookmarkEnd w:id="2"/>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400"/>
        <w:gridCol w:w="6600"/>
      </w:tblGrid>
      <w:tr w:rsidR="00B049F3" w14:paraId="67BA3326" w14:textId="77777777">
        <w:trPr>
          <w:jc w:val="center"/>
        </w:trPr>
        <w:tc>
          <w:tcPr>
            <w:tcW w:w="2400" w:type="dxa"/>
            <w:shd w:val="clear" w:color="auto" w:fill="E8EEF5"/>
            <w:tcMar>
              <w:top w:w="80" w:type="dxa"/>
              <w:left w:w="120" w:type="dxa"/>
              <w:bottom w:w="80" w:type="dxa"/>
              <w:right w:w="120" w:type="dxa"/>
            </w:tcMar>
            <w:vAlign w:val="center"/>
          </w:tcPr>
          <w:p w14:paraId="0127D710" w14:textId="77777777" w:rsidR="00B049F3" w:rsidRDefault="00000000">
            <w:pPr>
              <w:spacing w:after="0" w:line="264" w:lineRule="auto"/>
            </w:pPr>
            <w:r>
              <w:rPr>
                <w:b/>
                <w:sz w:val="22"/>
              </w:rPr>
              <w:t>Yêu cầu</w:t>
            </w:r>
          </w:p>
        </w:tc>
        <w:tc>
          <w:tcPr>
            <w:tcW w:w="6600" w:type="dxa"/>
            <w:shd w:val="clear" w:color="auto" w:fill="E8EEF5"/>
            <w:tcMar>
              <w:top w:w="80" w:type="dxa"/>
              <w:left w:w="120" w:type="dxa"/>
              <w:bottom w:w="80" w:type="dxa"/>
              <w:right w:w="120" w:type="dxa"/>
            </w:tcMar>
            <w:vAlign w:val="center"/>
          </w:tcPr>
          <w:p w14:paraId="70723077" w14:textId="77777777" w:rsidR="00B049F3" w:rsidRDefault="00000000">
            <w:pPr>
              <w:spacing w:after="0" w:line="264" w:lineRule="auto"/>
            </w:pPr>
            <w:r>
              <w:rPr>
                <w:b/>
                <w:sz w:val="22"/>
              </w:rPr>
              <w:t>Nội dung áp dụng</w:t>
            </w:r>
          </w:p>
        </w:tc>
      </w:tr>
      <w:tr w:rsidR="00B049F3" w14:paraId="7171FA58" w14:textId="77777777">
        <w:trPr>
          <w:jc w:val="center"/>
        </w:trPr>
        <w:tc>
          <w:tcPr>
            <w:tcW w:w="2400" w:type="dxa"/>
            <w:tcMar>
              <w:top w:w="80" w:type="dxa"/>
              <w:left w:w="120" w:type="dxa"/>
              <w:bottom w:w="80" w:type="dxa"/>
              <w:right w:w="120" w:type="dxa"/>
            </w:tcMar>
            <w:vAlign w:val="center"/>
          </w:tcPr>
          <w:p w14:paraId="6D49302A" w14:textId="77777777" w:rsidR="00B049F3" w:rsidRDefault="00000000">
            <w:pPr>
              <w:spacing w:after="0"/>
            </w:pPr>
            <w:r>
              <w:rPr>
                <w:sz w:val="22"/>
              </w:rPr>
              <w:t>Tính đúng đắn dữ liệu</w:t>
            </w:r>
          </w:p>
        </w:tc>
        <w:tc>
          <w:tcPr>
            <w:tcW w:w="6600" w:type="dxa"/>
            <w:tcMar>
              <w:top w:w="80" w:type="dxa"/>
              <w:left w:w="120" w:type="dxa"/>
              <w:bottom w:w="80" w:type="dxa"/>
              <w:right w:w="120" w:type="dxa"/>
            </w:tcMar>
            <w:vAlign w:val="center"/>
          </w:tcPr>
          <w:p w14:paraId="2BC9A2A9" w14:textId="77777777" w:rsidR="00B049F3" w:rsidRDefault="00000000">
            <w:pPr>
              <w:spacing w:after="0"/>
            </w:pPr>
            <w:r>
              <w:rPr>
                <w:sz w:val="22"/>
              </w:rPr>
              <w:t>Build item phải có đúng một khóa ngoại sản phẩm; seller nhận request phải active và verified; request status tuân thủ state machine.</w:t>
            </w:r>
          </w:p>
        </w:tc>
      </w:tr>
      <w:tr w:rsidR="00B049F3" w14:paraId="32421CA4" w14:textId="77777777">
        <w:trPr>
          <w:jc w:val="center"/>
        </w:trPr>
        <w:tc>
          <w:tcPr>
            <w:tcW w:w="2400" w:type="dxa"/>
            <w:tcMar>
              <w:top w:w="80" w:type="dxa"/>
              <w:left w:w="120" w:type="dxa"/>
              <w:bottom w:w="80" w:type="dxa"/>
              <w:right w:w="120" w:type="dxa"/>
            </w:tcMar>
            <w:vAlign w:val="center"/>
          </w:tcPr>
          <w:p w14:paraId="3C9DF0B7" w14:textId="77777777" w:rsidR="00B049F3" w:rsidRDefault="00000000">
            <w:pPr>
              <w:spacing w:after="0"/>
            </w:pPr>
            <w:r>
              <w:rPr>
                <w:sz w:val="22"/>
              </w:rPr>
              <w:t>Bảo mật tài khoản</w:t>
            </w:r>
          </w:p>
        </w:tc>
        <w:tc>
          <w:tcPr>
            <w:tcW w:w="6600" w:type="dxa"/>
            <w:tcMar>
              <w:top w:w="80" w:type="dxa"/>
              <w:left w:w="120" w:type="dxa"/>
              <w:bottom w:w="80" w:type="dxa"/>
              <w:right w:w="120" w:type="dxa"/>
            </w:tcMar>
            <w:vAlign w:val="center"/>
          </w:tcPr>
          <w:p w14:paraId="122861F1" w14:textId="77777777" w:rsidR="00B049F3" w:rsidRDefault="00000000">
            <w:pPr>
              <w:spacing w:after="0"/>
            </w:pPr>
            <w:r>
              <w:rPr>
                <w:sz w:val="22"/>
              </w:rPr>
              <w:t>Mật khẩu không lưu plain text; seed data sử dụng hash PBKDF2-SHA256 cho mật khẩu Password123.</w:t>
            </w:r>
          </w:p>
        </w:tc>
      </w:tr>
      <w:tr w:rsidR="00B049F3" w14:paraId="53531147" w14:textId="77777777">
        <w:trPr>
          <w:jc w:val="center"/>
        </w:trPr>
        <w:tc>
          <w:tcPr>
            <w:tcW w:w="2400" w:type="dxa"/>
            <w:tcMar>
              <w:top w:w="80" w:type="dxa"/>
              <w:left w:w="120" w:type="dxa"/>
              <w:bottom w:w="80" w:type="dxa"/>
              <w:right w:w="120" w:type="dxa"/>
            </w:tcMar>
            <w:vAlign w:val="center"/>
          </w:tcPr>
          <w:p w14:paraId="2D517AFF" w14:textId="77777777" w:rsidR="00B049F3" w:rsidRDefault="00000000">
            <w:pPr>
              <w:spacing w:after="0"/>
            </w:pPr>
            <w:r>
              <w:rPr>
                <w:sz w:val="22"/>
              </w:rPr>
              <w:t>Khả năng vận hành</w:t>
            </w:r>
          </w:p>
        </w:tc>
        <w:tc>
          <w:tcPr>
            <w:tcW w:w="6600" w:type="dxa"/>
            <w:tcMar>
              <w:top w:w="80" w:type="dxa"/>
              <w:left w:w="120" w:type="dxa"/>
              <w:bottom w:w="80" w:type="dxa"/>
              <w:right w:w="120" w:type="dxa"/>
            </w:tcMar>
            <w:vAlign w:val="center"/>
          </w:tcPr>
          <w:p w14:paraId="29E8640D" w14:textId="77777777" w:rsidR="00B049F3" w:rsidRDefault="00000000">
            <w:pPr>
              <w:spacing w:after="0"/>
            </w:pPr>
            <w:r>
              <w:rPr>
                <w:sz w:val="22"/>
              </w:rPr>
              <w:t>Ứng dụng vẫn chạy DB-only khi broker MQTT không khả dụng; realtime là best-effort.</w:t>
            </w:r>
          </w:p>
        </w:tc>
      </w:tr>
      <w:tr w:rsidR="00B049F3" w14:paraId="5E1D750C" w14:textId="77777777">
        <w:trPr>
          <w:jc w:val="center"/>
        </w:trPr>
        <w:tc>
          <w:tcPr>
            <w:tcW w:w="2400" w:type="dxa"/>
            <w:tcMar>
              <w:top w:w="80" w:type="dxa"/>
              <w:left w:w="120" w:type="dxa"/>
              <w:bottom w:w="80" w:type="dxa"/>
              <w:right w:w="120" w:type="dxa"/>
            </w:tcMar>
            <w:vAlign w:val="center"/>
          </w:tcPr>
          <w:p w14:paraId="34CAA05E" w14:textId="77777777" w:rsidR="00B049F3" w:rsidRDefault="00000000">
            <w:pPr>
              <w:spacing w:after="0"/>
            </w:pPr>
            <w:r>
              <w:rPr>
                <w:sz w:val="22"/>
              </w:rPr>
              <w:t>Khả năng kiểm thử</w:t>
            </w:r>
          </w:p>
        </w:tc>
        <w:tc>
          <w:tcPr>
            <w:tcW w:w="6600" w:type="dxa"/>
            <w:tcMar>
              <w:top w:w="80" w:type="dxa"/>
              <w:left w:w="120" w:type="dxa"/>
              <w:bottom w:w="80" w:type="dxa"/>
              <w:right w:w="120" w:type="dxa"/>
            </w:tcMar>
            <w:vAlign w:val="center"/>
          </w:tcPr>
          <w:p w14:paraId="5C770C3D" w14:textId="77777777" w:rsidR="00B049F3" w:rsidRDefault="00000000">
            <w:pPr>
              <w:spacing w:after="0"/>
            </w:pPr>
            <w:r>
              <w:rPr>
                <w:sz w:val="22"/>
              </w:rPr>
              <w:t>Runner Phase6Verification kiểm tra unit-style, SQL integration, invariant database và một số luồng UI smoke.</w:t>
            </w:r>
          </w:p>
        </w:tc>
      </w:tr>
    </w:tbl>
    <w:p w14:paraId="2B2034FD" w14:textId="77777777" w:rsidR="00B049F3" w:rsidRDefault="00B049F3"/>
    <w:p w14:paraId="0D9D8968" w14:textId="77777777" w:rsidR="00B049F3" w:rsidRDefault="00000000">
      <w:pPr>
        <w:keepNext/>
        <w:spacing w:before="160" w:after="100"/>
      </w:pPr>
      <w:r>
        <w:rPr>
          <w:b/>
          <w:color w:val="1F4D78"/>
          <w:sz w:val="28"/>
        </w:rPr>
        <w:t>1.4. Kết luận chương</w:t>
      </w:r>
    </w:p>
    <w:p w14:paraId="6FAD16CC" w14:textId="77777777" w:rsidR="00B049F3" w:rsidRDefault="00000000">
      <w:pPr>
        <w:spacing w:after="120" w:line="300" w:lineRule="auto"/>
        <w:jc w:val="both"/>
      </w:pPr>
      <w:r>
        <w:t>Chương 1 đã xác định được bối cảnh, mục tiêu, phạm vi và yêu cầu chính của hệ thống Custom Keyboard Builder. Từ các yêu cầu này, chương 2 tiếp tục phân tích thiết kế hệ thống, lựa chọn công nghệ, mô hình dữ liệu và các diagram phục vụ triển khai.</w:t>
      </w:r>
    </w:p>
    <w:p w14:paraId="5E507CE7" w14:textId="77777777" w:rsidR="00B049F3" w:rsidRDefault="00000000">
      <w:r>
        <w:br w:type="page"/>
      </w:r>
    </w:p>
    <w:p w14:paraId="50D4A03B" w14:textId="77777777" w:rsidR="00B049F3" w:rsidRDefault="00000000">
      <w:pPr>
        <w:keepNext/>
        <w:spacing w:before="280" w:after="160"/>
        <w:jc w:val="center"/>
      </w:pPr>
      <w:r>
        <w:rPr>
          <w:b/>
          <w:color w:val="1F4D78"/>
          <w:sz w:val="32"/>
        </w:rPr>
        <w:lastRenderedPageBreak/>
        <w:t>CHƯƠNG 2. PHÂN TÍCH THIẾT KẾ HỆ THỐNG</w:t>
      </w:r>
    </w:p>
    <w:p w14:paraId="0813CA02" w14:textId="77777777" w:rsidR="00B049F3" w:rsidRDefault="00000000">
      <w:pPr>
        <w:spacing w:after="120" w:line="300" w:lineRule="auto"/>
        <w:jc w:val="both"/>
      </w:pPr>
      <w:r>
        <w:t>Chương này trình bày kiến trúc tổng thể, công nghệ sử dụng, thiết kế dữ liệu và các sơ đồ phân tích chính của hệ thống. Các diagram được đặt bằng ảnh màu đỏ để thuận tiện thay thế bằng ảnh diagram thật khi hoàn thiện bản nộp.</w:t>
      </w:r>
    </w:p>
    <w:p w14:paraId="7A3968A5" w14:textId="77777777" w:rsidR="00B049F3" w:rsidRDefault="00000000">
      <w:pPr>
        <w:keepNext/>
        <w:spacing w:before="160" w:after="100"/>
      </w:pPr>
      <w:r>
        <w:rPr>
          <w:b/>
          <w:color w:val="1F4D78"/>
          <w:sz w:val="28"/>
        </w:rPr>
        <w:t>2.1. Công nghệ và kiến trúc triển khai</w:t>
      </w:r>
    </w:p>
    <w:p w14:paraId="07706B72" w14:textId="77777777" w:rsidR="00B049F3" w:rsidRDefault="00000000">
      <w:pPr>
        <w:spacing w:after="120" w:line="300" w:lineRule="auto"/>
        <w:jc w:val="both"/>
      </w:pPr>
      <w:r>
        <w:t>Ứng dụng được triển khai theo mô hình WPF desktop, tổ chức theo MVVM, tách View, ViewModel, Service và Repository. SQL Server giữ vai trò source of truth; các service nghiệp vụ thực hiện validation trước khi dữ liệu được ghi xuống repository.</w:t>
      </w:r>
    </w:p>
    <w:p w14:paraId="7ED69E4C" w14:textId="77777777" w:rsidR="00B049F3" w:rsidRDefault="00000000">
      <w:pPr>
        <w:keepNext/>
        <w:spacing w:after="120" w:line="300" w:lineRule="auto"/>
      </w:pPr>
      <w:r>
        <w:t xml:space="preserve">Thông tin công nghệ sử dụng được trình bày tại </w:t>
      </w:r>
      <w:hyperlink w:anchor="tbl_2_1">
        <w:r>
          <w:rPr>
            <w:color w:val="0563C1"/>
            <w:u w:val="single"/>
          </w:rPr>
          <w:t>Bảng 2.1</w:t>
        </w:r>
      </w:hyperlink>
      <w:r>
        <w:t>.</w:t>
      </w:r>
    </w:p>
    <w:p w14:paraId="0A83B80F" w14:textId="77777777" w:rsidR="00B049F3" w:rsidRDefault="00000000">
      <w:pPr>
        <w:keepNext/>
        <w:spacing w:before="80" w:after="80"/>
        <w:jc w:val="center"/>
      </w:pPr>
      <w:r>
        <w:rPr>
          <w:b/>
          <w:sz w:val="24"/>
        </w:rPr>
        <w:t>Bảng 2.1. Công nghệ và thư viện sử dụng</w:t>
      </w:r>
      <w:bookmarkStart w:id="3" w:name="tbl_2_1"/>
      <w:bookmarkEnd w:id="3"/>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900"/>
        <w:gridCol w:w="3300"/>
        <w:gridCol w:w="3800"/>
      </w:tblGrid>
      <w:tr w:rsidR="00B049F3" w14:paraId="41D5BF48" w14:textId="77777777">
        <w:trPr>
          <w:jc w:val="center"/>
        </w:trPr>
        <w:tc>
          <w:tcPr>
            <w:tcW w:w="1900" w:type="dxa"/>
            <w:shd w:val="clear" w:color="auto" w:fill="E8EEF5"/>
            <w:tcMar>
              <w:top w:w="80" w:type="dxa"/>
              <w:left w:w="120" w:type="dxa"/>
              <w:bottom w:w="80" w:type="dxa"/>
              <w:right w:w="120" w:type="dxa"/>
            </w:tcMar>
            <w:vAlign w:val="center"/>
          </w:tcPr>
          <w:p w14:paraId="7A38C108" w14:textId="77777777" w:rsidR="00B049F3" w:rsidRDefault="00000000">
            <w:pPr>
              <w:spacing w:after="0" w:line="264" w:lineRule="auto"/>
            </w:pPr>
            <w:r>
              <w:rPr>
                <w:b/>
                <w:sz w:val="22"/>
              </w:rPr>
              <w:t>Thành phần</w:t>
            </w:r>
          </w:p>
        </w:tc>
        <w:tc>
          <w:tcPr>
            <w:tcW w:w="3300" w:type="dxa"/>
            <w:shd w:val="clear" w:color="auto" w:fill="E8EEF5"/>
            <w:tcMar>
              <w:top w:w="80" w:type="dxa"/>
              <w:left w:w="120" w:type="dxa"/>
              <w:bottom w:w="80" w:type="dxa"/>
              <w:right w:w="120" w:type="dxa"/>
            </w:tcMar>
            <w:vAlign w:val="center"/>
          </w:tcPr>
          <w:p w14:paraId="6E5248D7" w14:textId="77777777" w:rsidR="00B049F3" w:rsidRDefault="00000000">
            <w:pPr>
              <w:spacing w:after="0" w:line="264" w:lineRule="auto"/>
            </w:pPr>
            <w:r>
              <w:rPr>
                <w:b/>
                <w:sz w:val="22"/>
              </w:rPr>
              <w:t>Công nghệ sử dụng</w:t>
            </w:r>
          </w:p>
        </w:tc>
        <w:tc>
          <w:tcPr>
            <w:tcW w:w="3800" w:type="dxa"/>
            <w:shd w:val="clear" w:color="auto" w:fill="E8EEF5"/>
            <w:tcMar>
              <w:top w:w="80" w:type="dxa"/>
              <w:left w:w="120" w:type="dxa"/>
              <w:bottom w:w="80" w:type="dxa"/>
              <w:right w:w="120" w:type="dxa"/>
            </w:tcMar>
            <w:vAlign w:val="center"/>
          </w:tcPr>
          <w:p w14:paraId="65C14089" w14:textId="77777777" w:rsidR="00B049F3" w:rsidRDefault="00000000">
            <w:pPr>
              <w:spacing w:after="0" w:line="264" w:lineRule="auto"/>
            </w:pPr>
            <w:r>
              <w:rPr>
                <w:b/>
                <w:sz w:val="22"/>
              </w:rPr>
              <w:t>Vai trò trong hệ thống</w:t>
            </w:r>
          </w:p>
        </w:tc>
      </w:tr>
      <w:tr w:rsidR="00B049F3" w14:paraId="3610292E" w14:textId="77777777">
        <w:trPr>
          <w:jc w:val="center"/>
        </w:trPr>
        <w:tc>
          <w:tcPr>
            <w:tcW w:w="1900" w:type="dxa"/>
            <w:tcMar>
              <w:top w:w="80" w:type="dxa"/>
              <w:left w:w="120" w:type="dxa"/>
              <w:bottom w:w="80" w:type="dxa"/>
              <w:right w:w="120" w:type="dxa"/>
            </w:tcMar>
            <w:vAlign w:val="center"/>
          </w:tcPr>
          <w:p w14:paraId="4017FC22" w14:textId="77777777" w:rsidR="00B049F3" w:rsidRDefault="00000000">
            <w:pPr>
              <w:spacing w:after="0"/>
            </w:pPr>
            <w:r>
              <w:rPr>
                <w:sz w:val="22"/>
              </w:rPr>
              <w:t>Ứng dụng desktop</w:t>
            </w:r>
          </w:p>
        </w:tc>
        <w:tc>
          <w:tcPr>
            <w:tcW w:w="3300" w:type="dxa"/>
            <w:tcMar>
              <w:top w:w="80" w:type="dxa"/>
              <w:left w:w="120" w:type="dxa"/>
              <w:bottom w:w="80" w:type="dxa"/>
              <w:right w:w="120" w:type="dxa"/>
            </w:tcMar>
            <w:vAlign w:val="center"/>
          </w:tcPr>
          <w:p w14:paraId="7330690F" w14:textId="77777777" w:rsidR="00B049F3" w:rsidRDefault="00000000">
            <w:pPr>
              <w:spacing w:after="0"/>
            </w:pPr>
            <w:r>
              <w:rPr>
                <w:sz w:val="22"/>
              </w:rPr>
              <w:t>WPF trên .NET 10.0 Windows</w:t>
            </w:r>
          </w:p>
        </w:tc>
        <w:tc>
          <w:tcPr>
            <w:tcW w:w="3800" w:type="dxa"/>
            <w:tcMar>
              <w:top w:w="80" w:type="dxa"/>
              <w:left w:w="120" w:type="dxa"/>
              <w:bottom w:w="80" w:type="dxa"/>
              <w:right w:w="120" w:type="dxa"/>
            </w:tcMar>
            <w:vAlign w:val="center"/>
          </w:tcPr>
          <w:p w14:paraId="233B53F2" w14:textId="77777777" w:rsidR="00B049F3" w:rsidRDefault="00000000">
            <w:pPr>
              <w:spacing w:after="0"/>
            </w:pPr>
            <w:r>
              <w:rPr>
                <w:sz w:val="22"/>
              </w:rPr>
              <w:t>Xây dựng giao diện Login, Buyer/Seller/Admin Dashboard và Chat</w:t>
            </w:r>
          </w:p>
        </w:tc>
      </w:tr>
      <w:tr w:rsidR="00B049F3" w14:paraId="58B07F79" w14:textId="77777777">
        <w:trPr>
          <w:jc w:val="center"/>
        </w:trPr>
        <w:tc>
          <w:tcPr>
            <w:tcW w:w="1900" w:type="dxa"/>
            <w:tcMar>
              <w:top w:w="80" w:type="dxa"/>
              <w:left w:w="120" w:type="dxa"/>
              <w:bottom w:w="80" w:type="dxa"/>
              <w:right w:w="120" w:type="dxa"/>
            </w:tcMar>
            <w:vAlign w:val="center"/>
          </w:tcPr>
          <w:p w14:paraId="2508A161" w14:textId="77777777" w:rsidR="00B049F3" w:rsidRDefault="00000000">
            <w:pPr>
              <w:spacing w:after="0"/>
            </w:pPr>
            <w:r>
              <w:rPr>
                <w:sz w:val="22"/>
              </w:rPr>
              <w:t>Cơ sở dữ liệu</w:t>
            </w:r>
          </w:p>
        </w:tc>
        <w:tc>
          <w:tcPr>
            <w:tcW w:w="3300" w:type="dxa"/>
            <w:tcMar>
              <w:top w:w="80" w:type="dxa"/>
              <w:left w:w="120" w:type="dxa"/>
              <w:bottom w:w="80" w:type="dxa"/>
              <w:right w:w="120" w:type="dxa"/>
            </w:tcMar>
            <w:vAlign w:val="center"/>
          </w:tcPr>
          <w:p w14:paraId="5723CDA5" w14:textId="77777777" w:rsidR="00B049F3" w:rsidRDefault="00000000">
            <w:pPr>
              <w:spacing w:after="0"/>
            </w:pPr>
            <w:r>
              <w:rPr>
                <w:sz w:val="22"/>
              </w:rPr>
              <w:t>SQL Server instance KHOADZS1VN\SQLEXPRESS, database CustomKeyboard_Refactor</w:t>
            </w:r>
          </w:p>
        </w:tc>
        <w:tc>
          <w:tcPr>
            <w:tcW w:w="3800" w:type="dxa"/>
            <w:tcMar>
              <w:top w:w="80" w:type="dxa"/>
              <w:left w:w="120" w:type="dxa"/>
              <w:bottom w:w="80" w:type="dxa"/>
              <w:right w:w="120" w:type="dxa"/>
            </w:tcMar>
            <w:vAlign w:val="center"/>
          </w:tcPr>
          <w:p w14:paraId="139510C1" w14:textId="77777777" w:rsidR="00B049F3" w:rsidRDefault="00000000">
            <w:pPr>
              <w:spacing w:after="0"/>
            </w:pPr>
            <w:r>
              <w:rPr>
                <w:sz w:val="22"/>
              </w:rPr>
              <w:t>Lưu user, catalog, build, request, chat, audit log và QC</w:t>
            </w:r>
          </w:p>
        </w:tc>
      </w:tr>
      <w:tr w:rsidR="00B049F3" w14:paraId="68D78433" w14:textId="77777777">
        <w:trPr>
          <w:jc w:val="center"/>
        </w:trPr>
        <w:tc>
          <w:tcPr>
            <w:tcW w:w="1900" w:type="dxa"/>
            <w:tcMar>
              <w:top w:w="80" w:type="dxa"/>
              <w:left w:w="120" w:type="dxa"/>
              <w:bottom w:w="80" w:type="dxa"/>
              <w:right w:w="120" w:type="dxa"/>
            </w:tcMar>
            <w:vAlign w:val="center"/>
          </w:tcPr>
          <w:p w14:paraId="06172A1D" w14:textId="77777777" w:rsidR="00B049F3" w:rsidRDefault="00000000">
            <w:pPr>
              <w:spacing w:after="0"/>
            </w:pPr>
            <w:r>
              <w:rPr>
                <w:sz w:val="22"/>
              </w:rPr>
              <w:t>Data access</w:t>
            </w:r>
          </w:p>
        </w:tc>
        <w:tc>
          <w:tcPr>
            <w:tcW w:w="3300" w:type="dxa"/>
            <w:tcMar>
              <w:top w:w="80" w:type="dxa"/>
              <w:left w:w="120" w:type="dxa"/>
              <w:bottom w:w="80" w:type="dxa"/>
              <w:right w:w="120" w:type="dxa"/>
            </w:tcMar>
            <w:vAlign w:val="center"/>
          </w:tcPr>
          <w:p w14:paraId="41B75641" w14:textId="77777777" w:rsidR="00B049F3" w:rsidRDefault="00000000">
            <w:pPr>
              <w:spacing w:after="0"/>
            </w:pPr>
            <w:r>
              <w:rPr>
                <w:sz w:val="22"/>
              </w:rPr>
              <w:t>Microsoft.Data.SqlClient 6.1.1, repository pattern</w:t>
            </w:r>
          </w:p>
        </w:tc>
        <w:tc>
          <w:tcPr>
            <w:tcW w:w="3800" w:type="dxa"/>
            <w:tcMar>
              <w:top w:w="80" w:type="dxa"/>
              <w:left w:w="120" w:type="dxa"/>
              <w:bottom w:w="80" w:type="dxa"/>
              <w:right w:w="120" w:type="dxa"/>
            </w:tcMar>
            <w:vAlign w:val="center"/>
          </w:tcPr>
          <w:p w14:paraId="3174CC89" w14:textId="77777777" w:rsidR="00B049F3" w:rsidRDefault="00000000">
            <w:pPr>
              <w:spacing w:after="0"/>
            </w:pPr>
            <w:r>
              <w:rPr>
                <w:sz w:val="22"/>
              </w:rPr>
              <w:t>Thực hiện truy vấn SQL Server và tách lớp lưu trữ khỏi service</w:t>
            </w:r>
          </w:p>
        </w:tc>
      </w:tr>
      <w:tr w:rsidR="00B049F3" w14:paraId="5495A787" w14:textId="77777777">
        <w:trPr>
          <w:jc w:val="center"/>
        </w:trPr>
        <w:tc>
          <w:tcPr>
            <w:tcW w:w="1900" w:type="dxa"/>
            <w:tcMar>
              <w:top w:w="80" w:type="dxa"/>
              <w:left w:w="120" w:type="dxa"/>
              <w:bottom w:w="80" w:type="dxa"/>
              <w:right w:w="120" w:type="dxa"/>
            </w:tcMar>
            <w:vAlign w:val="center"/>
          </w:tcPr>
          <w:p w14:paraId="2EF78FF7" w14:textId="77777777" w:rsidR="00B049F3" w:rsidRDefault="00000000">
            <w:pPr>
              <w:spacing w:after="0"/>
            </w:pPr>
            <w:r>
              <w:rPr>
                <w:sz w:val="22"/>
              </w:rPr>
              <w:t>Realtime tùy chọn</w:t>
            </w:r>
          </w:p>
        </w:tc>
        <w:tc>
          <w:tcPr>
            <w:tcW w:w="3300" w:type="dxa"/>
            <w:tcMar>
              <w:top w:w="80" w:type="dxa"/>
              <w:left w:w="120" w:type="dxa"/>
              <w:bottom w:w="80" w:type="dxa"/>
              <w:right w:w="120" w:type="dxa"/>
            </w:tcMar>
            <w:vAlign w:val="center"/>
          </w:tcPr>
          <w:p w14:paraId="6A5ABEBC" w14:textId="77777777" w:rsidR="00B049F3" w:rsidRDefault="00000000">
            <w:pPr>
              <w:spacing w:after="0"/>
            </w:pPr>
            <w:r>
              <w:rPr>
                <w:sz w:val="22"/>
              </w:rPr>
              <w:t>MQTTnet 4.3.7, broker localhost:1883 nếu bật</w:t>
            </w:r>
          </w:p>
        </w:tc>
        <w:tc>
          <w:tcPr>
            <w:tcW w:w="3800" w:type="dxa"/>
            <w:tcMar>
              <w:top w:w="80" w:type="dxa"/>
              <w:left w:w="120" w:type="dxa"/>
              <w:bottom w:w="80" w:type="dxa"/>
              <w:right w:w="120" w:type="dxa"/>
            </w:tcMar>
            <w:vAlign w:val="center"/>
          </w:tcPr>
          <w:p w14:paraId="3654217E" w14:textId="77777777" w:rsidR="00B049F3" w:rsidRDefault="00000000">
            <w:pPr>
              <w:spacing w:after="0"/>
            </w:pPr>
            <w:r>
              <w:rPr>
                <w:sz w:val="22"/>
              </w:rPr>
              <w:t>Gửi thông báo request/status và telemetry QC theo cơ chế best-effort</w:t>
            </w:r>
          </w:p>
        </w:tc>
      </w:tr>
      <w:tr w:rsidR="00B049F3" w14:paraId="1EB761BF" w14:textId="77777777">
        <w:trPr>
          <w:jc w:val="center"/>
        </w:trPr>
        <w:tc>
          <w:tcPr>
            <w:tcW w:w="1900" w:type="dxa"/>
            <w:tcMar>
              <w:top w:w="80" w:type="dxa"/>
              <w:left w:w="120" w:type="dxa"/>
              <w:bottom w:w="80" w:type="dxa"/>
              <w:right w:w="120" w:type="dxa"/>
            </w:tcMar>
            <w:vAlign w:val="center"/>
          </w:tcPr>
          <w:p w14:paraId="0C48CE32" w14:textId="77777777" w:rsidR="00B049F3" w:rsidRDefault="00000000">
            <w:pPr>
              <w:spacing w:after="0"/>
            </w:pPr>
            <w:r>
              <w:rPr>
                <w:sz w:val="22"/>
              </w:rPr>
              <w:t>Biểu đồ thống kê</w:t>
            </w:r>
          </w:p>
        </w:tc>
        <w:tc>
          <w:tcPr>
            <w:tcW w:w="3300" w:type="dxa"/>
            <w:tcMar>
              <w:top w:w="80" w:type="dxa"/>
              <w:left w:w="120" w:type="dxa"/>
              <w:bottom w:w="80" w:type="dxa"/>
              <w:right w:w="120" w:type="dxa"/>
            </w:tcMar>
            <w:vAlign w:val="center"/>
          </w:tcPr>
          <w:p w14:paraId="601B1A12" w14:textId="77777777" w:rsidR="00B049F3" w:rsidRDefault="00000000">
            <w:pPr>
              <w:spacing w:after="0"/>
            </w:pPr>
            <w:r>
              <w:rPr>
                <w:sz w:val="22"/>
              </w:rPr>
              <w:t>LiveChartsCore.SkiaSharpView.WPF 2.0.4</w:t>
            </w:r>
          </w:p>
        </w:tc>
        <w:tc>
          <w:tcPr>
            <w:tcW w:w="3800" w:type="dxa"/>
            <w:tcMar>
              <w:top w:w="80" w:type="dxa"/>
              <w:left w:w="120" w:type="dxa"/>
              <w:bottom w:w="80" w:type="dxa"/>
              <w:right w:w="120" w:type="dxa"/>
            </w:tcMar>
            <w:vAlign w:val="center"/>
          </w:tcPr>
          <w:p w14:paraId="0AC41070" w14:textId="77777777" w:rsidR="00B049F3" w:rsidRDefault="00000000">
            <w:pPr>
              <w:spacing w:after="0"/>
            </w:pPr>
            <w:r>
              <w:rPr>
                <w:sz w:val="22"/>
              </w:rPr>
              <w:t>Hỗ trợ các thống kê dashboard khi cần trực quan hóa dữ liệu</w:t>
            </w:r>
          </w:p>
        </w:tc>
      </w:tr>
      <w:tr w:rsidR="00B049F3" w14:paraId="72D38D33" w14:textId="77777777">
        <w:trPr>
          <w:jc w:val="center"/>
        </w:trPr>
        <w:tc>
          <w:tcPr>
            <w:tcW w:w="1900" w:type="dxa"/>
            <w:tcMar>
              <w:top w:w="80" w:type="dxa"/>
              <w:left w:w="120" w:type="dxa"/>
              <w:bottom w:w="80" w:type="dxa"/>
              <w:right w:w="120" w:type="dxa"/>
            </w:tcMar>
            <w:vAlign w:val="center"/>
          </w:tcPr>
          <w:p w14:paraId="7C2D93AE" w14:textId="77777777" w:rsidR="00B049F3" w:rsidRDefault="00000000">
            <w:pPr>
              <w:spacing w:after="0"/>
            </w:pPr>
            <w:r>
              <w:rPr>
                <w:sz w:val="22"/>
              </w:rPr>
              <w:t>Bảo mật mật khẩu</w:t>
            </w:r>
          </w:p>
        </w:tc>
        <w:tc>
          <w:tcPr>
            <w:tcW w:w="3300" w:type="dxa"/>
            <w:tcMar>
              <w:top w:w="80" w:type="dxa"/>
              <w:left w:w="120" w:type="dxa"/>
              <w:bottom w:w="80" w:type="dxa"/>
              <w:right w:w="120" w:type="dxa"/>
            </w:tcMar>
            <w:vAlign w:val="center"/>
          </w:tcPr>
          <w:p w14:paraId="7B877C5C" w14:textId="77777777" w:rsidR="00B049F3" w:rsidRDefault="00000000">
            <w:pPr>
              <w:spacing w:after="0"/>
            </w:pPr>
            <w:r>
              <w:rPr>
                <w:sz w:val="22"/>
              </w:rPr>
              <w:t>PBKDF2-SHA256</w:t>
            </w:r>
          </w:p>
        </w:tc>
        <w:tc>
          <w:tcPr>
            <w:tcW w:w="3800" w:type="dxa"/>
            <w:tcMar>
              <w:top w:w="80" w:type="dxa"/>
              <w:left w:w="120" w:type="dxa"/>
              <w:bottom w:w="80" w:type="dxa"/>
              <w:right w:w="120" w:type="dxa"/>
            </w:tcMar>
            <w:vAlign w:val="center"/>
          </w:tcPr>
          <w:p w14:paraId="17BAC2E5" w14:textId="77777777" w:rsidR="00B049F3" w:rsidRDefault="00000000">
            <w:pPr>
              <w:spacing w:after="0"/>
            </w:pPr>
            <w:r>
              <w:rPr>
                <w:sz w:val="22"/>
              </w:rPr>
              <w:t>Hash mật khẩu người dùng, không lưu mật khẩu rõ</w:t>
            </w:r>
          </w:p>
        </w:tc>
      </w:tr>
    </w:tbl>
    <w:p w14:paraId="38DCDEB4" w14:textId="77777777" w:rsidR="00B049F3" w:rsidRDefault="00B049F3"/>
    <w:p w14:paraId="0C587EED" w14:textId="77777777" w:rsidR="00B049F3" w:rsidRDefault="00000000">
      <w:pPr>
        <w:spacing w:after="120" w:line="300" w:lineRule="auto"/>
        <w:jc w:val="both"/>
      </w:pPr>
      <w:r>
        <w:t>Không sử dụng ESP32 hoặc phần cứng nhúng thật trong phạm vi phiên bản hiện tại. Phần kiểm tra keyboard được mô phỏng ở tầng Device/QC để lưu kết quả từng phím và tổng hợp session QC.</w:t>
      </w:r>
    </w:p>
    <w:p w14:paraId="3A0A1447" w14:textId="77777777" w:rsidR="00B049F3" w:rsidRDefault="00000000">
      <w:pPr>
        <w:keepNext/>
        <w:spacing w:before="160" w:after="100"/>
      </w:pPr>
      <w:r>
        <w:rPr>
          <w:b/>
          <w:color w:val="1F4D78"/>
          <w:sz w:val="28"/>
        </w:rPr>
        <w:lastRenderedPageBreak/>
        <w:t>2.2. Thiết kế cơ sở dữ liệu và ERD</w:t>
      </w:r>
    </w:p>
    <w:p w14:paraId="2FB8BAE4" w14:textId="77777777" w:rsidR="00B049F3" w:rsidRDefault="00000000">
      <w:pPr>
        <w:keepNext/>
        <w:spacing w:after="120" w:line="300" w:lineRule="auto"/>
      </w:pPr>
      <w:r>
        <w:t xml:space="preserve">ERD tổng quát được mô tả trong </w:t>
      </w:r>
      <w:hyperlink w:anchor="fig_2_1">
        <w:r>
          <w:rPr>
            <w:color w:val="0563C1"/>
            <w:u w:val="single"/>
          </w:rPr>
          <w:t>Hình 2.1</w:t>
        </w:r>
      </w:hyperlink>
      <w:r>
        <w:t>, thể hiện các vùng dữ liệu account, catalog, build, request, chat và QC.</w:t>
      </w:r>
    </w:p>
    <w:p w14:paraId="5CE68129" w14:textId="77777777" w:rsidR="00B049F3" w:rsidRDefault="00000000">
      <w:pPr>
        <w:keepNext/>
        <w:spacing w:after="0" w:line="240" w:lineRule="auto"/>
        <w:jc w:val="center"/>
      </w:pPr>
      <w:r>
        <w:rPr>
          <w:noProof/>
        </w:rPr>
        <w:drawing>
          <wp:inline distT="0" distB="0" distL="0" distR="0" wp14:anchorId="65383A2A" wp14:editId="391C53CC">
            <wp:extent cx="571500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d_overview.png"/>
                    <pic:cNvPicPr/>
                  </pic:nvPicPr>
                  <pic:blipFill>
                    <a:blip r:embed="rId9"/>
                    <a:stretch>
                      <a:fillRect/>
                    </a:stretch>
                  </pic:blipFill>
                  <pic:spPr>
                    <a:xfrm>
                      <a:off x="0" y="0"/>
                      <a:ext cx="5715000" cy="3124200"/>
                    </a:xfrm>
                    <a:prstGeom prst="rect">
                      <a:avLst/>
                    </a:prstGeom>
                  </pic:spPr>
                </pic:pic>
              </a:graphicData>
            </a:graphic>
          </wp:inline>
        </w:drawing>
      </w:r>
    </w:p>
    <w:p w14:paraId="11F5F4EA" w14:textId="77777777" w:rsidR="00B049F3" w:rsidRDefault="00000000">
      <w:pPr>
        <w:spacing w:before="60" w:after="160"/>
        <w:jc w:val="center"/>
      </w:pPr>
      <w:r>
        <w:rPr>
          <w:b/>
          <w:sz w:val="24"/>
        </w:rPr>
        <w:t>Hình 2.1. ERD tổng quát của hệ thống Custom Keyboard Builder</w:t>
      </w:r>
      <w:bookmarkStart w:id="4" w:name="fig_2_1"/>
      <w:bookmarkEnd w:id="4"/>
    </w:p>
    <w:p w14:paraId="23C16184" w14:textId="77777777" w:rsidR="00B049F3" w:rsidRDefault="00000000">
      <w:pPr>
        <w:keepNext/>
        <w:spacing w:after="120" w:line="300" w:lineRule="auto"/>
      </w:pPr>
      <w:r>
        <w:t xml:space="preserve">ERD chi tiết ở </w:t>
      </w:r>
      <w:hyperlink w:anchor="fig_2_2">
        <w:r>
          <w:rPr>
            <w:color w:val="0563C1"/>
            <w:u w:val="single"/>
          </w:rPr>
          <w:t>Hình 2.2</w:t>
        </w:r>
      </w:hyperlink>
      <w:r>
        <w:t xml:space="preserve"> phản ánh schema hiện tại gồm 21 bảng và 33 quan hệ theo file DBML/schema SQL.</w:t>
      </w:r>
    </w:p>
    <w:p w14:paraId="4CC6DABF" w14:textId="77777777" w:rsidR="00B049F3" w:rsidRDefault="00000000">
      <w:pPr>
        <w:keepNext/>
        <w:spacing w:after="0" w:line="240" w:lineRule="auto"/>
        <w:jc w:val="center"/>
      </w:pPr>
      <w:r>
        <w:rPr>
          <w:noProof/>
        </w:rPr>
        <w:drawing>
          <wp:inline distT="0" distB="0" distL="0" distR="0" wp14:anchorId="0EC77A3A" wp14:editId="15A8B0A1">
            <wp:extent cx="5715000"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d_detail.png"/>
                    <pic:cNvPicPr/>
                  </pic:nvPicPr>
                  <pic:blipFill>
                    <a:blip r:embed="rId10"/>
                    <a:stretch>
                      <a:fillRect/>
                    </a:stretch>
                  </pic:blipFill>
                  <pic:spPr>
                    <a:xfrm>
                      <a:off x="0" y="0"/>
                      <a:ext cx="5715000" cy="3124200"/>
                    </a:xfrm>
                    <a:prstGeom prst="rect">
                      <a:avLst/>
                    </a:prstGeom>
                  </pic:spPr>
                </pic:pic>
              </a:graphicData>
            </a:graphic>
          </wp:inline>
        </w:drawing>
      </w:r>
    </w:p>
    <w:p w14:paraId="03C2AA68" w14:textId="77777777" w:rsidR="00B049F3" w:rsidRDefault="00000000">
      <w:pPr>
        <w:spacing w:before="60" w:after="160"/>
        <w:jc w:val="center"/>
      </w:pPr>
      <w:r>
        <w:rPr>
          <w:b/>
          <w:sz w:val="24"/>
        </w:rPr>
        <w:t>Hình 2.2. ERD chi tiết theo mô hình dữ liệu kit-based và QC</w:t>
      </w:r>
      <w:bookmarkStart w:id="5" w:name="fig_2_2"/>
      <w:bookmarkEnd w:id="5"/>
    </w:p>
    <w:p w14:paraId="5E10032A" w14:textId="77777777" w:rsidR="00B049F3" w:rsidRDefault="00000000">
      <w:r>
        <w:br w:type="page"/>
      </w:r>
    </w:p>
    <w:p w14:paraId="2756429E" w14:textId="77777777" w:rsidR="00B049F3" w:rsidRDefault="00000000">
      <w:pPr>
        <w:keepNext/>
        <w:spacing w:after="120" w:line="300" w:lineRule="auto"/>
      </w:pPr>
      <w:r>
        <w:lastRenderedPageBreak/>
        <w:t xml:space="preserve">Các nhóm bảng chính được tóm tắt tại </w:t>
      </w:r>
      <w:hyperlink w:anchor="tbl_2_2">
        <w:r>
          <w:rPr>
            <w:color w:val="0563C1"/>
            <w:u w:val="single"/>
          </w:rPr>
          <w:t>Bảng 2.2</w:t>
        </w:r>
      </w:hyperlink>
      <w:r>
        <w:t>.</w:t>
      </w:r>
    </w:p>
    <w:p w14:paraId="33467181" w14:textId="77777777" w:rsidR="00B049F3" w:rsidRDefault="00000000">
      <w:pPr>
        <w:keepNext/>
        <w:spacing w:before="80" w:after="80"/>
        <w:jc w:val="center"/>
      </w:pPr>
      <w:r>
        <w:rPr>
          <w:b/>
          <w:sz w:val="24"/>
        </w:rPr>
        <w:t>Bảng 2.2. Nhóm bảng chính trong cơ sở dữ liệu</w:t>
      </w:r>
      <w:bookmarkStart w:id="6" w:name="tbl_2_2"/>
      <w:bookmarkEnd w:id="6"/>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200"/>
        <w:gridCol w:w="3500"/>
        <w:gridCol w:w="3300"/>
      </w:tblGrid>
      <w:tr w:rsidR="00B049F3" w14:paraId="6912B102" w14:textId="77777777">
        <w:trPr>
          <w:jc w:val="center"/>
        </w:trPr>
        <w:tc>
          <w:tcPr>
            <w:tcW w:w="2200" w:type="dxa"/>
            <w:shd w:val="clear" w:color="auto" w:fill="E8EEF5"/>
            <w:tcMar>
              <w:top w:w="80" w:type="dxa"/>
              <w:left w:w="120" w:type="dxa"/>
              <w:bottom w:w="80" w:type="dxa"/>
              <w:right w:w="120" w:type="dxa"/>
            </w:tcMar>
            <w:vAlign w:val="center"/>
          </w:tcPr>
          <w:p w14:paraId="307D2DFE" w14:textId="77777777" w:rsidR="00B049F3" w:rsidRDefault="00000000">
            <w:pPr>
              <w:spacing w:after="0" w:line="264" w:lineRule="auto"/>
            </w:pPr>
            <w:r>
              <w:rPr>
                <w:b/>
                <w:sz w:val="22"/>
              </w:rPr>
              <w:t>Nhóm dữ liệu</w:t>
            </w:r>
          </w:p>
        </w:tc>
        <w:tc>
          <w:tcPr>
            <w:tcW w:w="3500" w:type="dxa"/>
            <w:shd w:val="clear" w:color="auto" w:fill="E8EEF5"/>
            <w:tcMar>
              <w:top w:w="80" w:type="dxa"/>
              <w:left w:w="120" w:type="dxa"/>
              <w:bottom w:w="80" w:type="dxa"/>
              <w:right w:w="120" w:type="dxa"/>
            </w:tcMar>
            <w:vAlign w:val="center"/>
          </w:tcPr>
          <w:p w14:paraId="4D5A31BB" w14:textId="77777777" w:rsidR="00B049F3" w:rsidRDefault="00000000">
            <w:pPr>
              <w:spacing w:after="0" w:line="264" w:lineRule="auto"/>
            </w:pPr>
            <w:r>
              <w:rPr>
                <w:b/>
                <w:sz w:val="22"/>
              </w:rPr>
              <w:t>Bảng tiêu biểu</w:t>
            </w:r>
          </w:p>
        </w:tc>
        <w:tc>
          <w:tcPr>
            <w:tcW w:w="3300" w:type="dxa"/>
            <w:shd w:val="clear" w:color="auto" w:fill="E8EEF5"/>
            <w:tcMar>
              <w:top w:w="80" w:type="dxa"/>
              <w:left w:w="120" w:type="dxa"/>
              <w:bottom w:w="80" w:type="dxa"/>
              <w:right w:w="120" w:type="dxa"/>
            </w:tcMar>
            <w:vAlign w:val="center"/>
          </w:tcPr>
          <w:p w14:paraId="18329F37" w14:textId="77777777" w:rsidR="00B049F3" w:rsidRDefault="00000000">
            <w:pPr>
              <w:spacing w:after="0" w:line="264" w:lineRule="auto"/>
            </w:pPr>
            <w:r>
              <w:rPr>
                <w:b/>
                <w:sz w:val="22"/>
              </w:rPr>
              <w:t>Ý nghĩa thiết kế</w:t>
            </w:r>
          </w:p>
        </w:tc>
      </w:tr>
      <w:tr w:rsidR="00B049F3" w14:paraId="7F6E023D" w14:textId="77777777">
        <w:trPr>
          <w:jc w:val="center"/>
        </w:trPr>
        <w:tc>
          <w:tcPr>
            <w:tcW w:w="2200" w:type="dxa"/>
            <w:tcMar>
              <w:top w:w="80" w:type="dxa"/>
              <w:left w:w="120" w:type="dxa"/>
              <w:bottom w:w="80" w:type="dxa"/>
              <w:right w:w="120" w:type="dxa"/>
            </w:tcMar>
            <w:vAlign w:val="center"/>
          </w:tcPr>
          <w:p w14:paraId="0D1D8421" w14:textId="77777777" w:rsidR="00B049F3" w:rsidRDefault="00000000">
            <w:pPr>
              <w:spacing w:after="0"/>
            </w:pPr>
            <w:r>
              <w:rPr>
                <w:sz w:val="22"/>
              </w:rPr>
              <w:t>Account và phân quyền</w:t>
            </w:r>
          </w:p>
        </w:tc>
        <w:tc>
          <w:tcPr>
            <w:tcW w:w="3500" w:type="dxa"/>
            <w:tcMar>
              <w:top w:w="80" w:type="dxa"/>
              <w:left w:w="120" w:type="dxa"/>
              <w:bottom w:w="80" w:type="dxa"/>
              <w:right w:w="120" w:type="dxa"/>
            </w:tcMar>
            <w:vAlign w:val="center"/>
          </w:tcPr>
          <w:p w14:paraId="406296C4" w14:textId="77777777" w:rsidR="00B049F3" w:rsidRDefault="00000000">
            <w:pPr>
              <w:spacing w:after="0"/>
            </w:pPr>
            <w:r>
              <w:rPr>
                <w:sz w:val="22"/>
              </w:rPr>
              <w:t>roles, users, seller_profiles, seller_applications</w:t>
            </w:r>
          </w:p>
        </w:tc>
        <w:tc>
          <w:tcPr>
            <w:tcW w:w="3300" w:type="dxa"/>
            <w:tcMar>
              <w:top w:w="80" w:type="dxa"/>
              <w:left w:w="120" w:type="dxa"/>
              <w:bottom w:w="80" w:type="dxa"/>
              <w:right w:w="120" w:type="dxa"/>
            </w:tcMar>
            <w:vAlign w:val="center"/>
          </w:tcPr>
          <w:p w14:paraId="213EC08F" w14:textId="77777777" w:rsidR="00B049F3" w:rsidRDefault="00000000">
            <w:pPr>
              <w:spacing w:after="0"/>
            </w:pPr>
            <w:r>
              <w:rPr>
                <w:sz w:val="22"/>
              </w:rPr>
              <w:t>Quản lý Buyer/Seller/Admin, seller verified và đơn xin trở thành Seller</w:t>
            </w:r>
          </w:p>
        </w:tc>
      </w:tr>
      <w:tr w:rsidR="00B049F3" w14:paraId="520CAF4F" w14:textId="77777777">
        <w:trPr>
          <w:jc w:val="center"/>
        </w:trPr>
        <w:tc>
          <w:tcPr>
            <w:tcW w:w="2200" w:type="dxa"/>
            <w:tcMar>
              <w:top w:w="80" w:type="dxa"/>
              <w:left w:w="120" w:type="dxa"/>
              <w:bottom w:w="80" w:type="dxa"/>
              <w:right w:w="120" w:type="dxa"/>
            </w:tcMar>
            <w:vAlign w:val="center"/>
          </w:tcPr>
          <w:p w14:paraId="3A58EBA0" w14:textId="77777777" w:rsidR="00B049F3" w:rsidRDefault="00000000">
            <w:pPr>
              <w:spacing w:after="0"/>
            </w:pPr>
            <w:r>
              <w:rPr>
                <w:sz w:val="22"/>
              </w:rPr>
              <w:t>Catalog linh kiện</w:t>
            </w:r>
          </w:p>
        </w:tc>
        <w:tc>
          <w:tcPr>
            <w:tcW w:w="3500" w:type="dxa"/>
            <w:tcMar>
              <w:top w:w="80" w:type="dxa"/>
              <w:left w:w="120" w:type="dxa"/>
              <w:bottom w:w="80" w:type="dxa"/>
              <w:right w:w="120" w:type="dxa"/>
            </w:tcMar>
            <w:vAlign w:val="center"/>
          </w:tcPr>
          <w:p w14:paraId="00543092" w14:textId="77777777" w:rsidR="00B049F3" w:rsidRDefault="00000000">
            <w:pPr>
              <w:spacing w:after="0"/>
            </w:pPr>
            <w:r>
              <w:rPr>
                <w:sz w:val="22"/>
              </w:rPr>
              <w:t>brands, layouts, keyboard_kits, switches, keycap_sets, stabilizers, accessories</w:t>
            </w:r>
          </w:p>
        </w:tc>
        <w:tc>
          <w:tcPr>
            <w:tcW w:w="3300" w:type="dxa"/>
            <w:tcMar>
              <w:top w:w="80" w:type="dxa"/>
              <w:left w:w="120" w:type="dxa"/>
              <w:bottom w:w="80" w:type="dxa"/>
              <w:right w:w="120" w:type="dxa"/>
            </w:tcMar>
            <w:vAlign w:val="center"/>
          </w:tcPr>
          <w:p w14:paraId="38D8038B" w14:textId="77777777" w:rsidR="00B049F3" w:rsidRDefault="00000000">
            <w:pPr>
              <w:spacing w:after="0"/>
            </w:pPr>
            <w:r>
              <w:rPr>
                <w:sz w:val="22"/>
              </w:rPr>
              <w:t>Lưu dữ liệu sản phẩm, availability và thông tin tương thích cơ bản</w:t>
            </w:r>
          </w:p>
        </w:tc>
      </w:tr>
      <w:tr w:rsidR="00B049F3" w14:paraId="026BD482" w14:textId="77777777">
        <w:trPr>
          <w:jc w:val="center"/>
        </w:trPr>
        <w:tc>
          <w:tcPr>
            <w:tcW w:w="2200" w:type="dxa"/>
            <w:tcMar>
              <w:top w:w="80" w:type="dxa"/>
              <w:left w:w="120" w:type="dxa"/>
              <w:bottom w:w="80" w:type="dxa"/>
              <w:right w:w="120" w:type="dxa"/>
            </w:tcMar>
            <w:vAlign w:val="center"/>
          </w:tcPr>
          <w:p w14:paraId="4BAE3A52" w14:textId="77777777" w:rsidR="00B049F3" w:rsidRDefault="00000000">
            <w:pPr>
              <w:spacing w:after="0"/>
            </w:pPr>
            <w:r>
              <w:rPr>
                <w:sz w:val="22"/>
              </w:rPr>
              <w:t>Build và request</w:t>
            </w:r>
          </w:p>
        </w:tc>
        <w:tc>
          <w:tcPr>
            <w:tcW w:w="3500" w:type="dxa"/>
            <w:tcMar>
              <w:top w:w="80" w:type="dxa"/>
              <w:left w:w="120" w:type="dxa"/>
              <w:bottom w:w="80" w:type="dxa"/>
              <w:right w:w="120" w:type="dxa"/>
            </w:tcMar>
            <w:vAlign w:val="center"/>
          </w:tcPr>
          <w:p w14:paraId="760046B5" w14:textId="77777777" w:rsidR="00B049F3" w:rsidRDefault="00000000">
            <w:pPr>
              <w:spacing w:after="0"/>
            </w:pPr>
            <w:r>
              <w:rPr>
                <w:sz w:val="22"/>
              </w:rPr>
              <w:t>builds, build_items, build_mods, build_requests</w:t>
            </w:r>
          </w:p>
        </w:tc>
        <w:tc>
          <w:tcPr>
            <w:tcW w:w="3300" w:type="dxa"/>
            <w:tcMar>
              <w:top w:w="80" w:type="dxa"/>
              <w:left w:w="120" w:type="dxa"/>
              <w:bottom w:w="80" w:type="dxa"/>
              <w:right w:w="120" w:type="dxa"/>
            </w:tcMar>
            <w:vAlign w:val="center"/>
          </w:tcPr>
          <w:p w14:paraId="03A595AE" w14:textId="77777777" w:rsidR="00B049F3" w:rsidRDefault="00000000">
            <w:pPr>
              <w:spacing w:after="0"/>
            </w:pPr>
            <w:r>
              <w:rPr>
                <w:sz w:val="22"/>
              </w:rPr>
              <w:t>Lưu cấu hình build, snapshot giá, mod note và request gửi Seller</w:t>
            </w:r>
          </w:p>
        </w:tc>
      </w:tr>
      <w:tr w:rsidR="00B049F3" w14:paraId="353F5F4C" w14:textId="77777777">
        <w:trPr>
          <w:jc w:val="center"/>
        </w:trPr>
        <w:tc>
          <w:tcPr>
            <w:tcW w:w="2200" w:type="dxa"/>
            <w:tcMar>
              <w:top w:w="80" w:type="dxa"/>
              <w:left w:w="120" w:type="dxa"/>
              <w:bottom w:w="80" w:type="dxa"/>
              <w:right w:w="120" w:type="dxa"/>
            </w:tcMar>
            <w:vAlign w:val="center"/>
          </w:tcPr>
          <w:p w14:paraId="7DC43DB7" w14:textId="77777777" w:rsidR="00B049F3" w:rsidRDefault="00000000">
            <w:pPr>
              <w:spacing w:after="0"/>
            </w:pPr>
            <w:r>
              <w:rPr>
                <w:sz w:val="22"/>
              </w:rPr>
              <w:t>Device/QC</w:t>
            </w:r>
          </w:p>
        </w:tc>
        <w:tc>
          <w:tcPr>
            <w:tcW w:w="3500" w:type="dxa"/>
            <w:tcMar>
              <w:top w:w="80" w:type="dxa"/>
              <w:left w:w="120" w:type="dxa"/>
              <w:bottom w:w="80" w:type="dxa"/>
              <w:right w:w="120" w:type="dxa"/>
            </w:tcMar>
            <w:vAlign w:val="center"/>
          </w:tcPr>
          <w:p w14:paraId="6C80820D" w14:textId="77777777" w:rsidR="00B049F3" w:rsidRDefault="00000000">
            <w:pPr>
              <w:spacing w:after="0"/>
            </w:pPr>
            <w:r>
              <w:rPr>
                <w:sz w:val="22"/>
              </w:rPr>
              <w:t>devices, device_test_sessions, device_key_test_results</w:t>
            </w:r>
          </w:p>
        </w:tc>
        <w:tc>
          <w:tcPr>
            <w:tcW w:w="3300" w:type="dxa"/>
            <w:tcMar>
              <w:top w:w="80" w:type="dxa"/>
              <w:left w:w="120" w:type="dxa"/>
              <w:bottom w:w="80" w:type="dxa"/>
              <w:right w:w="120" w:type="dxa"/>
            </w:tcMar>
            <w:vAlign w:val="center"/>
          </w:tcPr>
          <w:p w14:paraId="190A2523" w14:textId="77777777" w:rsidR="00B049F3" w:rsidRDefault="00000000">
            <w:pPr>
              <w:spacing w:after="0"/>
            </w:pPr>
            <w:r>
              <w:rPr>
                <w:sz w:val="22"/>
              </w:rPr>
              <w:t>Mô phỏng kiểm tra từng phím, latency, noise và kết quả tổng hợp</w:t>
            </w:r>
          </w:p>
        </w:tc>
      </w:tr>
      <w:tr w:rsidR="00B049F3" w14:paraId="57F14184" w14:textId="77777777">
        <w:trPr>
          <w:jc w:val="center"/>
        </w:trPr>
        <w:tc>
          <w:tcPr>
            <w:tcW w:w="2200" w:type="dxa"/>
            <w:tcMar>
              <w:top w:w="80" w:type="dxa"/>
              <w:left w:w="120" w:type="dxa"/>
              <w:bottom w:w="80" w:type="dxa"/>
              <w:right w:w="120" w:type="dxa"/>
            </w:tcMar>
            <w:vAlign w:val="center"/>
          </w:tcPr>
          <w:p w14:paraId="5B37A732" w14:textId="77777777" w:rsidR="00B049F3" w:rsidRDefault="00000000">
            <w:pPr>
              <w:spacing w:after="0"/>
            </w:pPr>
            <w:r>
              <w:rPr>
                <w:sz w:val="22"/>
              </w:rPr>
              <w:t>Chat và audit</w:t>
            </w:r>
          </w:p>
        </w:tc>
        <w:tc>
          <w:tcPr>
            <w:tcW w:w="3500" w:type="dxa"/>
            <w:tcMar>
              <w:top w:w="80" w:type="dxa"/>
              <w:left w:w="120" w:type="dxa"/>
              <w:bottom w:w="80" w:type="dxa"/>
              <w:right w:w="120" w:type="dxa"/>
            </w:tcMar>
            <w:vAlign w:val="center"/>
          </w:tcPr>
          <w:p w14:paraId="01161909" w14:textId="77777777" w:rsidR="00B049F3" w:rsidRDefault="00000000">
            <w:pPr>
              <w:spacing w:after="0"/>
            </w:pPr>
            <w:r>
              <w:rPr>
                <w:sz w:val="22"/>
              </w:rPr>
              <w:t>chat_conversations, chat_messages, audit_log</w:t>
            </w:r>
          </w:p>
        </w:tc>
        <w:tc>
          <w:tcPr>
            <w:tcW w:w="3300" w:type="dxa"/>
            <w:tcMar>
              <w:top w:w="80" w:type="dxa"/>
              <w:left w:w="120" w:type="dxa"/>
              <w:bottom w:w="80" w:type="dxa"/>
              <w:right w:w="120" w:type="dxa"/>
            </w:tcMar>
            <w:vAlign w:val="center"/>
          </w:tcPr>
          <w:p w14:paraId="47CB2903" w14:textId="77777777" w:rsidR="00B049F3" w:rsidRDefault="00000000">
            <w:pPr>
              <w:spacing w:after="0"/>
            </w:pPr>
            <w:r>
              <w:rPr>
                <w:sz w:val="22"/>
              </w:rPr>
              <w:t>Lưu trao đổi theo role và lịch sử thao tác quan trọng</w:t>
            </w:r>
          </w:p>
        </w:tc>
      </w:tr>
    </w:tbl>
    <w:p w14:paraId="5D6B39B2" w14:textId="77777777" w:rsidR="00B049F3" w:rsidRDefault="00B049F3"/>
    <w:p w14:paraId="75914C36" w14:textId="77777777" w:rsidR="00B049F3" w:rsidRDefault="00000000">
      <w:pPr>
        <w:keepNext/>
        <w:spacing w:before="160" w:after="100"/>
      </w:pPr>
      <w:r>
        <w:rPr>
          <w:b/>
          <w:color w:val="1F4D78"/>
          <w:sz w:val="28"/>
        </w:rPr>
        <w:t>2.3. Use case diagram</w:t>
      </w:r>
    </w:p>
    <w:p w14:paraId="622598B2" w14:textId="77777777" w:rsidR="00B049F3" w:rsidRDefault="00000000">
      <w:pPr>
        <w:spacing w:after="120" w:line="300" w:lineRule="auto"/>
        <w:jc w:val="both"/>
      </w:pPr>
      <w:r>
        <w:t>Use case được chia theo vai trò để tránh trộn lẫn trách nhiệm. Buyer tập trung vào tạo build và gửi request, Seller tập trung xử lý request và QC, Admin tập trung quản trị hệ thống, Device/QC đóng vai trò mô phỏng dữ liệu kiểm tra.</w:t>
      </w:r>
    </w:p>
    <w:p w14:paraId="575FBFDA" w14:textId="77777777" w:rsidR="00B049F3" w:rsidRDefault="00000000">
      <w:pPr>
        <w:keepNext/>
        <w:spacing w:after="120" w:line="300" w:lineRule="auto"/>
      </w:pPr>
      <w:r>
        <w:t xml:space="preserve">Từ </w:t>
      </w:r>
      <w:hyperlink w:anchor="fig_2_3">
        <w:r>
          <w:rPr>
            <w:color w:val="0563C1"/>
            <w:u w:val="single"/>
          </w:rPr>
          <w:t>Hình 2.3</w:t>
        </w:r>
      </w:hyperlink>
      <w:r>
        <w:t xml:space="preserve"> có thể thấy các use case chính đều được ánh xạ với nhóm chức năng FHD và bảng dữ liệu tương ứng.</w:t>
      </w:r>
    </w:p>
    <w:p w14:paraId="0F4FEA36" w14:textId="77777777" w:rsidR="00B049F3" w:rsidRDefault="00000000">
      <w:pPr>
        <w:keepNext/>
        <w:spacing w:after="0" w:line="240" w:lineRule="auto"/>
        <w:jc w:val="center"/>
      </w:pPr>
      <w:r>
        <w:rPr>
          <w:noProof/>
        </w:rPr>
        <w:drawing>
          <wp:inline distT="0" distB="0" distL="0" distR="0" wp14:anchorId="038CD4C1" wp14:editId="4CCA8F6F">
            <wp:extent cx="5715000" cy="3124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case.png"/>
                    <pic:cNvPicPr/>
                  </pic:nvPicPr>
                  <pic:blipFill>
                    <a:blip r:embed="rId11"/>
                    <a:stretch>
                      <a:fillRect/>
                    </a:stretch>
                  </pic:blipFill>
                  <pic:spPr>
                    <a:xfrm>
                      <a:off x="0" y="0"/>
                      <a:ext cx="5715000" cy="3124200"/>
                    </a:xfrm>
                    <a:prstGeom prst="rect">
                      <a:avLst/>
                    </a:prstGeom>
                  </pic:spPr>
                </pic:pic>
              </a:graphicData>
            </a:graphic>
          </wp:inline>
        </w:drawing>
      </w:r>
    </w:p>
    <w:p w14:paraId="07D8CF32" w14:textId="77777777" w:rsidR="00B049F3" w:rsidRDefault="00000000">
      <w:pPr>
        <w:spacing w:before="60" w:after="160"/>
        <w:jc w:val="center"/>
      </w:pPr>
      <w:r>
        <w:rPr>
          <w:b/>
          <w:sz w:val="24"/>
        </w:rPr>
        <w:t>Hình 2.3. Use case tổng quan theo các vai trò Buyer, Seller, Admin và Device/QC</w:t>
      </w:r>
      <w:bookmarkStart w:id="7" w:name="fig_2_3"/>
      <w:bookmarkEnd w:id="7"/>
    </w:p>
    <w:p w14:paraId="23915FC6" w14:textId="77777777" w:rsidR="00B049F3" w:rsidRDefault="00000000">
      <w:pPr>
        <w:keepNext/>
        <w:spacing w:before="160" w:after="100"/>
      </w:pPr>
      <w:r>
        <w:rPr>
          <w:b/>
          <w:color w:val="1F4D78"/>
          <w:sz w:val="28"/>
        </w:rPr>
        <w:lastRenderedPageBreak/>
        <w:t>2.4. Sequence diagram và activity diagram</w:t>
      </w:r>
    </w:p>
    <w:p w14:paraId="1B13E1A9" w14:textId="77777777" w:rsidR="00B049F3" w:rsidRDefault="00000000">
      <w:pPr>
        <w:spacing w:after="120" w:line="300" w:lineRule="auto"/>
        <w:jc w:val="both"/>
      </w:pPr>
      <w:r>
        <w:t>Sequence diagram được dùng để mô tả thứ tự tương tác giữa người dùng, UI, service và SQL Server. Activity diagram được dùng để mô tả các quyết định nghiệp vụ và nhánh xử lý trên giao diện.</w:t>
      </w:r>
    </w:p>
    <w:p w14:paraId="64C4C2BF" w14:textId="77777777" w:rsidR="00B049F3" w:rsidRDefault="00000000">
      <w:pPr>
        <w:keepNext/>
        <w:spacing w:after="120" w:line="300" w:lineRule="auto"/>
      </w:pPr>
      <w:r>
        <w:t xml:space="preserve">Luồng Buyer tạo build và gửi request được thể hiện bằng sequence diagram tại </w:t>
      </w:r>
      <w:hyperlink w:anchor="fig_2_4">
        <w:r>
          <w:rPr>
            <w:color w:val="0563C1"/>
            <w:u w:val="single"/>
          </w:rPr>
          <w:t>Hình 2.4</w:t>
        </w:r>
      </w:hyperlink>
      <w:r>
        <w:t>.</w:t>
      </w:r>
    </w:p>
    <w:p w14:paraId="6B6FF59F" w14:textId="77777777" w:rsidR="00B049F3" w:rsidRDefault="00000000">
      <w:pPr>
        <w:keepNext/>
        <w:spacing w:after="0" w:line="240" w:lineRule="auto"/>
        <w:jc w:val="center"/>
      </w:pPr>
      <w:r>
        <w:rPr>
          <w:noProof/>
        </w:rPr>
        <w:drawing>
          <wp:inline distT="0" distB="0" distL="0" distR="0" wp14:anchorId="11ED6C52" wp14:editId="5C6134D8">
            <wp:extent cx="5715000" cy="312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uence.png"/>
                    <pic:cNvPicPr/>
                  </pic:nvPicPr>
                  <pic:blipFill>
                    <a:blip r:embed="rId12"/>
                    <a:stretch>
                      <a:fillRect/>
                    </a:stretch>
                  </pic:blipFill>
                  <pic:spPr>
                    <a:xfrm>
                      <a:off x="0" y="0"/>
                      <a:ext cx="5715000" cy="3124200"/>
                    </a:xfrm>
                    <a:prstGeom prst="rect">
                      <a:avLst/>
                    </a:prstGeom>
                  </pic:spPr>
                </pic:pic>
              </a:graphicData>
            </a:graphic>
          </wp:inline>
        </w:drawing>
      </w:r>
    </w:p>
    <w:p w14:paraId="412EC59B" w14:textId="77777777" w:rsidR="00B049F3" w:rsidRDefault="00000000">
      <w:pPr>
        <w:spacing w:before="60" w:after="160"/>
        <w:jc w:val="center"/>
      </w:pPr>
      <w:r>
        <w:rPr>
          <w:b/>
          <w:sz w:val="24"/>
        </w:rPr>
        <w:t>Hình 2.4. Sequence diagram luồng Buyer tạo build và gửi request</w:t>
      </w:r>
      <w:bookmarkStart w:id="8" w:name="fig_2_4"/>
      <w:bookmarkEnd w:id="8"/>
    </w:p>
    <w:p w14:paraId="3A5F9411" w14:textId="77777777" w:rsidR="00B049F3" w:rsidRDefault="00000000">
      <w:pPr>
        <w:keepNext/>
        <w:spacing w:after="120" w:line="300" w:lineRule="auto"/>
      </w:pPr>
      <w:r>
        <w:t xml:space="preserve">Activity diagram ở </w:t>
      </w:r>
      <w:hyperlink w:anchor="fig_2_5">
        <w:r>
          <w:rPr>
            <w:color w:val="0563C1"/>
            <w:u w:val="single"/>
          </w:rPr>
          <w:t>Hình 2.5</w:t>
        </w:r>
      </w:hyperlink>
      <w:r>
        <w:t xml:space="preserve"> mô tả thao tác chọn kit, thêm linh kiện, validate, lưu build, chọn seller và gửi request.</w:t>
      </w:r>
    </w:p>
    <w:p w14:paraId="7FC011F6" w14:textId="77777777" w:rsidR="00B049F3" w:rsidRDefault="00000000">
      <w:pPr>
        <w:keepNext/>
        <w:spacing w:after="0" w:line="240" w:lineRule="auto"/>
        <w:jc w:val="center"/>
      </w:pPr>
      <w:r>
        <w:rPr>
          <w:noProof/>
        </w:rPr>
        <w:drawing>
          <wp:inline distT="0" distB="0" distL="0" distR="0" wp14:anchorId="18351F02" wp14:editId="48F34FB7">
            <wp:extent cx="5715000"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ivity.png"/>
                    <pic:cNvPicPr/>
                  </pic:nvPicPr>
                  <pic:blipFill>
                    <a:blip r:embed="rId13"/>
                    <a:stretch>
                      <a:fillRect/>
                    </a:stretch>
                  </pic:blipFill>
                  <pic:spPr>
                    <a:xfrm>
                      <a:off x="0" y="0"/>
                      <a:ext cx="5715000" cy="3124200"/>
                    </a:xfrm>
                    <a:prstGeom prst="rect">
                      <a:avLst/>
                    </a:prstGeom>
                  </pic:spPr>
                </pic:pic>
              </a:graphicData>
            </a:graphic>
          </wp:inline>
        </w:drawing>
      </w:r>
    </w:p>
    <w:p w14:paraId="067DF6A4" w14:textId="77777777" w:rsidR="00B049F3" w:rsidRDefault="00000000">
      <w:pPr>
        <w:spacing w:before="60" w:after="160"/>
        <w:jc w:val="center"/>
      </w:pPr>
      <w:r>
        <w:rPr>
          <w:b/>
          <w:sz w:val="24"/>
        </w:rPr>
        <w:t>Hình 2.5. Activity diagram luồng Buyer tạo build và gửi request</w:t>
      </w:r>
      <w:bookmarkStart w:id="9" w:name="fig_2_5"/>
      <w:bookmarkEnd w:id="9"/>
    </w:p>
    <w:p w14:paraId="296BB730" w14:textId="77777777" w:rsidR="00B049F3" w:rsidRDefault="00000000">
      <w:pPr>
        <w:keepNext/>
        <w:spacing w:after="120" w:line="300" w:lineRule="auto"/>
      </w:pPr>
      <w:r>
        <w:lastRenderedPageBreak/>
        <w:t xml:space="preserve">Mối liên hệ giữa các diagram và thành phần triển khai được đối chiếu trong </w:t>
      </w:r>
      <w:hyperlink w:anchor="tbl_2_3">
        <w:r>
          <w:rPr>
            <w:color w:val="0563C1"/>
            <w:u w:val="single"/>
          </w:rPr>
          <w:t>Bảng 2.3</w:t>
        </w:r>
      </w:hyperlink>
      <w:r>
        <w:t>.</w:t>
      </w:r>
    </w:p>
    <w:p w14:paraId="245F7C77" w14:textId="77777777" w:rsidR="00B049F3" w:rsidRDefault="00000000">
      <w:pPr>
        <w:keepNext/>
        <w:spacing w:before="80" w:after="80"/>
        <w:jc w:val="center"/>
      </w:pPr>
      <w:r>
        <w:rPr>
          <w:b/>
          <w:sz w:val="24"/>
        </w:rPr>
        <w:t>Bảng 2.3. Đối chiếu giữa diagram và thành phần hệ thống</w:t>
      </w:r>
      <w:bookmarkStart w:id="10" w:name="tbl_2_3"/>
      <w:bookmarkEnd w:id="10"/>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100"/>
        <w:gridCol w:w="3900"/>
        <w:gridCol w:w="3000"/>
      </w:tblGrid>
      <w:tr w:rsidR="00B049F3" w14:paraId="716F0A10" w14:textId="77777777">
        <w:trPr>
          <w:jc w:val="center"/>
        </w:trPr>
        <w:tc>
          <w:tcPr>
            <w:tcW w:w="2100" w:type="dxa"/>
            <w:shd w:val="clear" w:color="auto" w:fill="E8EEF5"/>
            <w:tcMar>
              <w:top w:w="80" w:type="dxa"/>
              <w:left w:w="120" w:type="dxa"/>
              <w:bottom w:w="80" w:type="dxa"/>
              <w:right w:w="120" w:type="dxa"/>
            </w:tcMar>
            <w:vAlign w:val="center"/>
          </w:tcPr>
          <w:p w14:paraId="7E369467" w14:textId="77777777" w:rsidR="00B049F3" w:rsidRDefault="00000000">
            <w:pPr>
              <w:spacing w:after="0" w:line="264" w:lineRule="auto"/>
            </w:pPr>
            <w:r>
              <w:rPr>
                <w:b/>
                <w:sz w:val="22"/>
              </w:rPr>
              <w:t>Loại diagram</w:t>
            </w:r>
          </w:p>
        </w:tc>
        <w:tc>
          <w:tcPr>
            <w:tcW w:w="3900" w:type="dxa"/>
            <w:shd w:val="clear" w:color="auto" w:fill="E8EEF5"/>
            <w:tcMar>
              <w:top w:w="80" w:type="dxa"/>
              <w:left w:w="120" w:type="dxa"/>
              <w:bottom w:w="80" w:type="dxa"/>
              <w:right w:w="120" w:type="dxa"/>
            </w:tcMar>
            <w:vAlign w:val="center"/>
          </w:tcPr>
          <w:p w14:paraId="0EE835F2" w14:textId="77777777" w:rsidR="00B049F3" w:rsidRDefault="00000000">
            <w:pPr>
              <w:spacing w:after="0" w:line="264" w:lineRule="auto"/>
            </w:pPr>
            <w:r>
              <w:rPr>
                <w:b/>
                <w:sz w:val="22"/>
              </w:rPr>
              <w:t>Nguồn tham khảo trong Documents_Refactor</w:t>
            </w:r>
          </w:p>
        </w:tc>
        <w:tc>
          <w:tcPr>
            <w:tcW w:w="3000" w:type="dxa"/>
            <w:shd w:val="clear" w:color="auto" w:fill="E8EEF5"/>
            <w:tcMar>
              <w:top w:w="80" w:type="dxa"/>
              <w:left w:w="120" w:type="dxa"/>
              <w:bottom w:w="80" w:type="dxa"/>
              <w:right w:w="120" w:type="dxa"/>
            </w:tcMar>
            <w:vAlign w:val="center"/>
          </w:tcPr>
          <w:p w14:paraId="7D6A4892" w14:textId="77777777" w:rsidR="00B049F3" w:rsidRDefault="00000000">
            <w:pPr>
              <w:spacing w:after="0" w:line="264" w:lineRule="auto"/>
            </w:pPr>
            <w:r>
              <w:rPr>
                <w:b/>
                <w:sz w:val="22"/>
              </w:rPr>
              <w:t>Phạm vi phản ánh</w:t>
            </w:r>
          </w:p>
        </w:tc>
      </w:tr>
      <w:tr w:rsidR="00B049F3" w14:paraId="3D3B17AC" w14:textId="77777777">
        <w:trPr>
          <w:jc w:val="center"/>
        </w:trPr>
        <w:tc>
          <w:tcPr>
            <w:tcW w:w="2100" w:type="dxa"/>
            <w:tcMar>
              <w:top w:w="80" w:type="dxa"/>
              <w:left w:w="120" w:type="dxa"/>
              <w:bottom w:w="80" w:type="dxa"/>
              <w:right w:w="120" w:type="dxa"/>
            </w:tcMar>
            <w:vAlign w:val="center"/>
          </w:tcPr>
          <w:p w14:paraId="4BE1FFEC" w14:textId="77777777" w:rsidR="00B049F3" w:rsidRDefault="00000000">
            <w:pPr>
              <w:spacing w:after="0"/>
            </w:pPr>
            <w:r>
              <w:rPr>
                <w:sz w:val="22"/>
              </w:rPr>
              <w:t>ERD tổng quát</w:t>
            </w:r>
          </w:p>
        </w:tc>
        <w:tc>
          <w:tcPr>
            <w:tcW w:w="3900" w:type="dxa"/>
            <w:tcMar>
              <w:top w:w="80" w:type="dxa"/>
              <w:left w:w="120" w:type="dxa"/>
              <w:bottom w:w="80" w:type="dxa"/>
              <w:right w:w="120" w:type="dxa"/>
            </w:tcMar>
            <w:vAlign w:val="center"/>
          </w:tcPr>
          <w:p w14:paraId="3823E12B" w14:textId="77777777" w:rsidR="00B049F3" w:rsidRDefault="00000000">
            <w:pPr>
              <w:spacing w:after="0"/>
            </w:pPr>
            <w:r>
              <w:rPr>
                <w:sz w:val="22"/>
              </w:rPr>
              <w:t>Custom_Keyboard_ERD_Realistic_Kit_Shop_Proposal.dbml</w:t>
            </w:r>
          </w:p>
        </w:tc>
        <w:tc>
          <w:tcPr>
            <w:tcW w:w="3000" w:type="dxa"/>
            <w:tcMar>
              <w:top w:w="80" w:type="dxa"/>
              <w:left w:w="120" w:type="dxa"/>
              <w:bottom w:w="80" w:type="dxa"/>
              <w:right w:w="120" w:type="dxa"/>
            </w:tcMar>
            <w:vAlign w:val="center"/>
          </w:tcPr>
          <w:p w14:paraId="5381FFB1" w14:textId="77777777" w:rsidR="00B049F3" w:rsidRDefault="00000000">
            <w:pPr>
              <w:spacing w:after="0"/>
            </w:pPr>
            <w:r>
              <w:rPr>
                <w:sz w:val="22"/>
              </w:rPr>
              <w:t>Nhóm entity và quan hệ chính giữa account, catalog, build, request, chat, QC</w:t>
            </w:r>
          </w:p>
        </w:tc>
      </w:tr>
      <w:tr w:rsidR="00B049F3" w14:paraId="4A6BDE31" w14:textId="77777777">
        <w:trPr>
          <w:jc w:val="center"/>
        </w:trPr>
        <w:tc>
          <w:tcPr>
            <w:tcW w:w="2100" w:type="dxa"/>
            <w:tcMar>
              <w:top w:w="80" w:type="dxa"/>
              <w:left w:w="120" w:type="dxa"/>
              <w:bottom w:w="80" w:type="dxa"/>
              <w:right w:w="120" w:type="dxa"/>
            </w:tcMar>
            <w:vAlign w:val="center"/>
          </w:tcPr>
          <w:p w14:paraId="1F07EA51" w14:textId="77777777" w:rsidR="00B049F3" w:rsidRDefault="00000000">
            <w:pPr>
              <w:spacing w:after="0"/>
            </w:pPr>
            <w:r>
              <w:rPr>
                <w:sz w:val="22"/>
              </w:rPr>
              <w:t>ERD chi tiết</w:t>
            </w:r>
          </w:p>
        </w:tc>
        <w:tc>
          <w:tcPr>
            <w:tcW w:w="3900" w:type="dxa"/>
            <w:tcMar>
              <w:top w:w="80" w:type="dxa"/>
              <w:left w:w="120" w:type="dxa"/>
              <w:bottom w:w="80" w:type="dxa"/>
              <w:right w:w="120" w:type="dxa"/>
            </w:tcMar>
            <w:vAlign w:val="center"/>
          </w:tcPr>
          <w:p w14:paraId="0DB4EE2F" w14:textId="77777777" w:rsidR="00B049F3" w:rsidRDefault="00000000">
            <w:pPr>
              <w:spacing w:after="0"/>
            </w:pPr>
            <w:r>
              <w:rPr>
                <w:sz w:val="22"/>
              </w:rPr>
              <w:t>CreateSchema_Refactor.sql và DBML</w:t>
            </w:r>
          </w:p>
        </w:tc>
        <w:tc>
          <w:tcPr>
            <w:tcW w:w="3000" w:type="dxa"/>
            <w:tcMar>
              <w:top w:w="80" w:type="dxa"/>
              <w:left w:w="120" w:type="dxa"/>
              <w:bottom w:w="80" w:type="dxa"/>
              <w:right w:w="120" w:type="dxa"/>
            </w:tcMar>
            <w:vAlign w:val="center"/>
          </w:tcPr>
          <w:p w14:paraId="712242DC" w14:textId="77777777" w:rsidR="00B049F3" w:rsidRDefault="00000000">
            <w:pPr>
              <w:spacing w:after="0"/>
            </w:pPr>
            <w:r>
              <w:rPr>
                <w:sz w:val="22"/>
              </w:rPr>
              <w:t>Cột, khóa chính, khóa ngoại, constraint và index SQL Server</w:t>
            </w:r>
          </w:p>
        </w:tc>
      </w:tr>
      <w:tr w:rsidR="00B049F3" w14:paraId="450C62DF" w14:textId="77777777">
        <w:trPr>
          <w:jc w:val="center"/>
        </w:trPr>
        <w:tc>
          <w:tcPr>
            <w:tcW w:w="2100" w:type="dxa"/>
            <w:tcMar>
              <w:top w:w="80" w:type="dxa"/>
              <w:left w:w="120" w:type="dxa"/>
              <w:bottom w:w="80" w:type="dxa"/>
              <w:right w:w="120" w:type="dxa"/>
            </w:tcMar>
            <w:vAlign w:val="center"/>
          </w:tcPr>
          <w:p w14:paraId="2737E9C6" w14:textId="77777777" w:rsidR="00B049F3" w:rsidRDefault="00000000">
            <w:pPr>
              <w:spacing w:after="0"/>
            </w:pPr>
            <w:r>
              <w:rPr>
                <w:sz w:val="22"/>
              </w:rPr>
              <w:t>Use case</w:t>
            </w:r>
          </w:p>
        </w:tc>
        <w:tc>
          <w:tcPr>
            <w:tcW w:w="3900" w:type="dxa"/>
            <w:tcMar>
              <w:top w:w="80" w:type="dxa"/>
              <w:left w:w="120" w:type="dxa"/>
              <w:bottom w:w="80" w:type="dxa"/>
              <w:right w:w="120" w:type="dxa"/>
            </w:tcMar>
            <w:vAlign w:val="center"/>
          </w:tcPr>
          <w:p w14:paraId="271020F4" w14:textId="77777777" w:rsidR="00B049F3" w:rsidRDefault="00000000">
            <w:pPr>
              <w:spacing w:after="0"/>
            </w:pPr>
            <w:r>
              <w:rPr>
                <w:sz w:val="22"/>
              </w:rPr>
              <w:t>Custom_Keyboard_Use_Cases_Refactor.md</w:t>
            </w:r>
          </w:p>
        </w:tc>
        <w:tc>
          <w:tcPr>
            <w:tcW w:w="3000" w:type="dxa"/>
            <w:tcMar>
              <w:top w:w="80" w:type="dxa"/>
              <w:left w:w="120" w:type="dxa"/>
              <w:bottom w:w="80" w:type="dxa"/>
              <w:right w:w="120" w:type="dxa"/>
            </w:tcMar>
            <w:vAlign w:val="center"/>
          </w:tcPr>
          <w:p w14:paraId="30CD0A2E" w14:textId="77777777" w:rsidR="00B049F3" w:rsidRDefault="00000000">
            <w:pPr>
              <w:spacing w:after="0"/>
            </w:pPr>
            <w:r>
              <w:rPr>
                <w:sz w:val="22"/>
              </w:rPr>
              <w:t>Tác nhân Buyer/Seller/Admin/Device và chức năng theo role</w:t>
            </w:r>
          </w:p>
        </w:tc>
      </w:tr>
      <w:tr w:rsidR="00B049F3" w14:paraId="57E1F140" w14:textId="77777777">
        <w:trPr>
          <w:jc w:val="center"/>
        </w:trPr>
        <w:tc>
          <w:tcPr>
            <w:tcW w:w="2100" w:type="dxa"/>
            <w:tcMar>
              <w:top w:w="80" w:type="dxa"/>
              <w:left w:w="120" w:type="dxa"/>
              <w:bottom w:w="80" w:type="dxa"/>
              <w:right w:w="120" w:type="dxa"/>
            </w:tcMar>
            <w:vAlign w:val="center"/>
          </w:tcPr>
          <w:p w14:paraId="0739EEE4" w14:textId="77777777" w:rsidR="00B049F3" w:rsidRDefault="00000000">
            <w:pPr>
              <w:spacing w:after="0"/>
            </w:pPr>
            <w:r>
              <w:rPr>
                <w:sz w:val="22"/>
              </w:rPr>
              <w:t>Sequence</w:t>
            </w:r>
          </w:p>
        </w:tc>
        <w:tc>
          <w:tcPr>
            <w:tcW w:w="3900" w:type="dxa"/>
            <w:tcMar>
              <w:top w:w="80" w:type="dxa"/>
              <w:left w:w="120" w:type="dxa"/>
              <w:bottom w:w="80" w:type="dxa"/>
              <w:right w:w="120" w:type="dxa"/>
            </w:tcMar>
            <w:vAlign w:val="center"/>
          </w:tcPr>
          <w:p w14:paraId="548E4731" w14:textId="77777777" w:rsidR="00B049F3" w:rsidRDefault="00000000">
            <w:pPr>
              <w:spacing w:after="0"/>
            </w:pPr>
            <w:r>
              <w:rPr>
                <w:sz w:val="22"/>
              </w:rPr>
              <w:t>Custom_Keyboard_Sequence_Diagrams_6_Core.md</w:t>
            </w:r>
          </w:p>
        </w:tc>
        <w:tc>
          <w:tcPr>
            <w:tcW w:w="3000" w:type="dxa"/>
            <w:tcMar>
              <w:top w:w="80" w:type="dxa"/>
              <w:left w:w="120" w:type="dxa"/>
              <w:bottom w:w="80" w:type="dxa"/>
              <w:right w:w="120" w:type="dxa"/>
            </w:tcMar>
            <w:vAlign w:val="center"/>
          </w:tcPr>
          <w:p w14:paraId="714DFCA3" w14:textId="77777777" w:rsidR="00B049F3" w:rsidRDefault="00000000">
            <w:pPr>
              <w:spacing w:after="0"/>
            </w:pPr>
            <w:r>
              <w:rPr>
                <w:sz w:val="22"/>
              </w:rPr>
              <w:t>Tương tác UI - Service - Database trong các luồng cốt lõi</w:t>
            </w:r>
          </w:p>
        </w:tc>
      </w:tr>
      <w:tr w:rsidR="00B049F3" w14:paraId="6A27E93C" w14:textId="77777777">
        <w:trPr>
          <w:jc w:val="center"/>
        </w:trPr>
        <w:tc>
          <w:tcPr>
            <w:tcW w:w="2100" w:type="dxa"/>
            <w:tcMar>
              <w:top w:w="80" w:type="dxa"/>
              <w:left w:w="120" w:type="dxa"/>
              <w:bottom w:w="80" w:type="dxa"/>
              <w:right w:w="120" w:type="dxa"/>
            </w:tcMar>
            <w:vAlign w:val="center"/>
          </w:tcPr>
          <w:p w14:paraId="11F0FDCB" w14:textId="77777777" w:rsidR="00B049F3" w:rsidRDefault="00000000">
            <w:pPr>
              <w:spacing w:after="0"/>
            </w:pPr>
            <w:r>
              <w:rPr>
                <w:sz w:val="22"/>
              </w:rPr>
              <w:t>Activity</w:t>
            </w:r>
          </w:p>
        </w:tc>
        <w:tc>
          <w:tcPr>
            <w:tcW w:w="3900" w:type="dxa"/>
            <w:tcMar>
              <w:top w:w="80" w:type="dxa"/>
              <w:left w:w="120" w:type="dxa"/>
              <w:bottom w:w="80" w:type="dxa"/>
              <w:right w:w="120" w:type="dxa"/>
            </w:tcMar>
            <w:vAlign w:val="center"/>
          </w:tcPr>
          <w:p w14:paraId="65450A8B" w14:textId="77777777" w:rsidR="00B049F3" w:rsidRDefault="00000000">
            <w:pPr>
              <w:spacing w:after="0"/>
            </w:pPr>
            <w:r>
              <w:rPr>
                <w:sz w:val="22"/>
              </w:rPr>
              <w:t>Custom_Keyboard_Activity_Diagrams_Refactor.md</w:t>
            </w:r>
          </w:p>
        </w:tc>
        <w:tc>
          <w:tcPr>
            <w:tcW w:w="3000" w:type="dxa"/>
            <w:tcMar>
              <w:top w:w="80" w:type="dxa"/>
              <w:left w:w="120" w:type="dxa"/>
              <w:bottom w:w="80" w:type="dxa"/>
              <w:right w:w="120" w:type="dxa"/>
            </w:tcMar>
            <w:vAlign w:val="center"/>
          </w:tcPr>
          <w:p w14:paraId="24B2605F" w14:textId="77777777" w:rsidR="00B049F3" w:rsidRDefault="00000000">
            <w:pPr>
              <w:spacing w:after="0"/>
            </w:pPr>
            <w:r>
              <w:rPr>
                <w:sz w:val="22"/>
              </w:rPr>
              <w:t>Nhánh quyết định, luồng thao tác và trạng thái xử lý</w:t>
            </w:r>
          </w:p>
        </w:tc>
      </w:tr>
    </w:tbl>
    <w:p w14:paraId="182BA300" w14:textId="77777777" w:rsidR="00B049F3" w:rsidRDefault="00B049F3"/>
    <w:p w14:paraId="5D1908AC" w14:textId="77777777" w:rsidR="00B049F3" w:rsidRDefault="00000000">
      <w:pPr>
        <w:keepNext/>
        <w:spacing w:before="160" w:after="100"/>
      </w:pPr>
      <w:r>
        <w:rPr>
          <w:b/>
          <w:color w:val="1F4D78"/>
          <w:sz w:val="28"/>
        </w:rPr>
        <w:t>2.5. Kết luận chương</w:t>
      </w:r>
    </w:p>
    <w:p w14:paraId="246E87E0" w14:textId="77777777" w:rsidR="00B049F3" w:rsidRDefault="00000000">
      <w:pPr>
        <w:spacing w:after="120" w:line="300" w:lineRule="auto"/>
        <w:jc w:val="both"/>
      </w:pPr>
      <w:r>
        <w:t>Chương 2 đã trình bày kiến trúc WPF - Service - Repository - SQL Server, công nghệ sử dụng và các diagram phân tích thiết kế chính. Các thiết kế này là cơ sở để chương 3 mô tả phần triển khai giao diện, logic nghiệp vụ và kiểm thử.</w:t>
      </w:r>
    </w:p>
    <w:p w14:paraId="3F5F6A9A" w14:textId="77777777" w:rsidR="00B049F3" w:rsidRDefault="00000000">
      <w:r>
        <w:br w:type="page"/>
      </w:r>
    </w:p>
    <w:p w14:paraId="4A8961B3" w14:textId="77777777" w:rsidR="00B049F3" w:rsidRDefault="00000000">
      <w:pPr>
        <w:keepNext/>
        <w:spacing w:before="280" w:after="160"/>
        <w:jc w:val="center"/>
      </w:pPr>
      <w:r>
        <w:rPr>
          <w:b/>
          <w:color w:val="1F4D78"/>
          <w:sz w:val="32"/>
        </w:rPr>
        <w:lastRenderedPageBreak/>
        <w:t>CHƯƠNG 3. TRIỂN KHAI VÀ KIỂM THỬ</w:t>
      </w:r>
    </w:p>
    <w:p w14:paraId="1375DC02" w14:textId="77777777" w:rsidR="00B049F3" w:rsidRDefault="00000000">
      <w:pPr>
        <w:spacing w:after="120" w:line="300" w:lineRule="auto"/>
        <w:jc w:val="both"/>
      </w:pPr>
      <w:r>
        <w:t>Chương này trình bày một số giao diện tiêu biểu, các đoạn mã triển khai quan trọng và kết quả kiểm thử của hệ thống. Các đoạn code được đưa vào báo cáo dưới dạng text trong bảng, không sử dụng ảnh chụp code.</w:t>
      </w:r>
    </w:p>
    <w:p w14:paraId="2B85F33F" w14:textId="77777777" w:rsidR="00B049F3" w:rsidRDefault="00000000">
      <w:pPr>
        <w:keepNext/>
        <w:spacing w:before="160" w:after="100"/>
      </w:pPr>
      <w:r>
        <w:rPr>
          <w:b/>
          <w:color w:val="1F4D78"/>
          <w:sz w:val="28"/>
        </w:rPr>
        <w:t>3.1. Triển khai giao diện</w:t>
      </w:r>
    </w:p>
    <w:p w14:paraId="4CD18C68" w14:textId="77777777" w:rsidR="00B049F3" w:rsidRDefault="00000000">
      <w:pPr>
        <w:keepNext/>
        <w:spacing w:after="120" w:line="300" w:lineRule="auto"/>
      </w:pPr>
      <w:r>
        <w:t xml:space="preserve">Giao diện đăng nhập được minh họa tại </w:t>
      </w:r>
      <w:hyperlink w:anchor="fig_3_1">
        <w:r>
          <w:rPr>
            <w:color w:val="0563C1"/>
            <w:u w:val="single"/>
          </w:rPr>
          <w:t>Hình 3.1</w:t>
        </w:r>
      </w:hyperlink>
      <w:r>
        <w:t>, gồm form nhập tài khoản/mật khẩu, nút đăng nhập và cụm quick login cho dữ liệu seed.</w:t>
      </w:r>
    </w:p>
    <w:p w14:paraId="1E04476D" w14:textId="77777777" w:rsidR="00B049F3" w:rsidRDefault="00000000">
      <w:pPr>
        <w:keepNext/>
        <w:spacing w:after="0" w:line="240" w:lineRule="auto"/>
        <w:jc w:val="center"/>
      </w:pPr>
      <w:r>
        <w:rPr>
          <w:noProof/>
        </w:rPr>
        <w:drawing>
          <wp:inline distT="0" distB="0" distL="0" distR="0" wp14:anchorId="3945FDF7" wp14:editId="4D2CC871">
            <wp:extent cx="57150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_mock.png"/>
                    <pic:cNvPicPr/>
                  </pic:nvPicPr>
                  <pic:blipFill>
                    <a:blip r:embed="rId14"/>
                    <a:stretch>
                      <a:fillRect/>
                    </a:stretch>
                  </pic:blipFill>
                  <pic:spPr>
                    <a:xfrm>
                      <a:off x="0" y="0"/>
                      <a:ext cx="5715000" cy="3429000"/>
                    </a:xfrm>
                    <a:prstGeom prst="rect">
                      <a:avLst/>
                    </a:prstGeom>
                  </pic:spPr>
                </pic:pic>
              </a:graphicData>
            </a:graphic>
          </wp:inline>
        </w:drawing>
      </w:r>
    </w:p>
    <w:p w14:paraId="2534EBAE" w14:textId="77777777" w:rsidR="00B049F3" w:rsidRDefault="00000000">
      <w:pPr>
        <w:spacing w:before="60" w:after="160"/>
        <w:jc w:val="center"/>
      </w:pPr>
      <w:r>
        <w:rPr>
          <w:b/>
          <w:sz w:val="24"/>
        </w:rPr>
        <w:t>Hình 3.1. Giao diện đăng nhập của ứng dụng</w:t>
      </w:r>
      <w:bookmarkStart w:id="11" w:name="fig_3_1"/>
      <w:bookmarkEnd w:id="11"/>
    </w:p>
    <w:p w14:paraId="7A4225D5" w14:textId="77777777" w:rsidR="00B049F3" w:rsidRDefault="00000000">
      <w:pPr>
        <w:keepNext/>
        <w:spacing w:after="120" w:line="300" w:lineRule="auto"/>
      </w:pPr>
      <w:r>
        <w:lastRenderedPageBreak/>
        <w:t xml:space="preserve">Dashboard Buyer tại </w:t>
      </w:r>
      <w:hyperlink w:anchor="fig_3_2">
        <w:r>
          <w:rPr>
            <w:color w:val="0563C1"/>
            <w:u w:val="single"/>
          </w:rPr>
          <w:t>Hình 3.2</w:t>
        </w:r>
      </w:hyperlink>
      <w:r>
        <w:t xml:space="preserve"> thể hiện sidebar, vùng cấu hình build, tổng giá và nút gửi request.</w:t>
      </w:r>
    </w:p>
    <w:p w14:paraId="56B2625A" w14:textId="77777777" w:rsidR="00B049F3" w:rsidRDefault="00000000">
      <w:pPr>
        <w:keepNext/>
        <w:spacing w:after="0" w:line="240" w:lineRule="auto"/>
        <w:jc w:val="center"/>
      </w:pPr>
      <w:r>
        <w:rPr>
          <w:noProof/>
        </w:rPr>
        <w:drawing>
          <wp:inline distT="0" distB="0" distL="0" distR="0" wp14:anchorId="4A127D7A" wp14:editId="426496C6">
            <wp:extent cx="57150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uyer_dashboard_mock.png"/>
                    <pic:cNvPicPr/>
                  </pic:nvPicPr>
                  <pic:blipFill>
                    <a:blip r:embed="rId15"/>
                    <a:stretch>
                      <a:fillRect/>
                    </a:stretch>
                  </pic:blipFill>
                  <pic:spPr>
                    <a:xfrm>
                      <a:off x="0" y="0"/>
                      <a:ext cx="5715000" cy="3429000"/>
                    </a:xfrm>
                    <a:prstGeom prst="rect">
                      <a:avLst/>
                    </a:prstGeom>
                  </pic:spPr>
                </pic:pic>
              </a:graphicData>
            </a:graphic>
          </wp:inline>
        </w:drawing>
      </w:r>
    </w:p>
    <w:p w14:paraId="1473E7D8" w14:textId="77777777" w:rsidR="00B049F3" w:rsidRDefault="00000000">
      <w:pPr>
        <w:spacing w:before="60" w:after="160"/>
        <w:jc w:val="center"/>
      </w:pPr>
      <w:r>
        <w:rPr>
          <w:b/>
          <w:sz w:val="24"/>
        </w:rPr>
        <w:t>Hình 3.2. Giao diện dashboard Buyer và khu vực cấu hình build</w:t>
      </w:r>
      <w:bookmarkStart w:id="12" w:name="fig_3_2"/>
      <w:bookmarkEnd w:id="12"/>
    </w:p>
    <w:p w14:paraId="3D921872" w14:textId="77777777" w:rsidR="00B049F3" w:rsidRDefault="00000000">
      <w:pPr>
        <w:keepNext/>
        <w:spacing w:after="120" w:line="300" w:lineRule="auto"/>
      </w:pPr>
      <w:r>
        <w:t xml:space="preserve">Đoạn XAML tiêu biểu cho màn hình đăng nhập được trình bày trong </w:t>
      </w:r>
      <w:hyperlink w:anchor="tbl_3_1">
        <w:r>
          <w:rPr>
            <w:color w:val="0563C1"/>
            <w:u w:val="single"/>
          </w:rPr>
          <w:t>Bảng 3.1</w:t>
        </w:r>
      </w:hyperlink>
      <w:r>
        <w:t>.</w:t>
      </w:r>
    </w:p>
    <w:p w14:paraId="28C09220" w14:textId="77777777" w:rsidR="00B049F3" w:rsidRDefault="00000000">
      <w:pPr>
        <w:keepNext/>
        <w:spacing w:before="80" w:after="80"/>
        <w:jc w:val="center"/>
      </w:pPr>
      <w:r>
        <w:rPr>
          <w:b/>
          <w:sz w:val="24"/>
        </w:rPr>
        <w:t>Bảng 3.1. Đoạn mã giao diện đăng nhập LoginView.xaml</w:t>
      </w:r>
      <w:bookmarkStart w:id="13" w:name="tbl_3_1"/>
      <w:bookmarkEnd w:id="13"/>
    </w:p>
    <w:tbl>
      <w:tblPr>
        <w:tblW w:w="0" w:type="auto"/>
        <w:jc w:val="center"/>
        <w:tblBorders>
          <w:top w:val="single" w:sz="6" w:space="0" w:color="B9C2CC"/>
          <w:left w:val="single" w:sz="6" w:space="0" w:color="B9C2CC"/>
          <w:bottom w:val="single" w:sz="6" w:space="0" w:color="B9C2CC"/>
          <w:right w:val="single" w:sz="6" w:space="0" w:color="B9C2CC"/>
          <w:insideH w:val="single" w:sz="6" w:space="0" w:color="B9C2CC"/>
          <w:insideV w:val="single" w:sz="6" w:space="0" w:color="B9C2CC"/>
        </w:tblBorders>
        <w:tblLayout w:type="fixed"/>
        <w:tblLook w:val="04A0" w:firstRow="1" w:lastRow="0" w:firstColumn="1" w:lastColumn="0" w:noHBand="0" w:noVBand="1"/>
      </w:tblPr>
      <w:tblGrid>
        <w:gridCol w:w="9000"/>
      </w:tblGrid>
      <w:tr w:rsidR="00B049F3" w14:paraId="258136BE" w14:textId="77777777">
        <w:trPr>
          <w:jc w:val="center"/>
        </w:trPr>
        <w:tc>
          <w:tcPr>
            <w:tcW w:w="9000" w:type="dxa"/>
            <w:shd w:val="clear" w:color="auto" w:fill="E5E7EB"/>
            <w:tcMar>
              <w:top w:w="80" w:type="dxa"/>
              <w:left w:w="120" w:type="dxa"/>
              <w:bottom w:w="80" w:type="dxa"/>
              <w:right w:w="120" w:type="dxa"/>
            </w:tcMar>
            <w:vAlign w:val="center"/>
          </w:tcPr>
          <w:p w14:paraId="7EB29EC0" w14:textId="77777777" w:rsidR="00B049F3" w:rsidRDefault="00000000">
            <w:pPr>
              <w:spacing w:after="0" w:line="240" w:lineRule="auto"/>
            </w:pPr>
            <w:r>
              <w:rPr>
                <w:b/>
                <w:sz w:val="21"/>
              </w:rPr>
              <w:t>Views/LoginView.xaml - bố cục form đăng nhập</w:t>
            </w:r>
          </w:p>
        </w:tc>
      </w:tr>
      <w:tr w:rsidR="00B049F3" w14:paraId="3C5DA394" w14:textId="77777777">
        <w:trPr>
          <w:jc w:val="center"/>
        </w:trPr>
        <w:tc>
          <w:tcPr>
            <w:tcW w:w="9000" w:type="dxa"/>
            <w:shd w:val="clear" w:color="auto" w:fill="F8FAFC"/>
            <w:tcMar>
              <w:top w:w="80" w:type="dxa"/>
              <w:left w:w="120" w:type="dxa"/>
              <w:bottom w:w="80" w:type="dxa"/>
              <w:right w:w="120" w:type="dxa"/>
            </w:tcMar>
            <w:vAlign w:val="center"/>
          </w:tcPr>
          <w:p w14:paraId="691DEEC3" w14:textId="77777777" w:rsidR="00B049F3" w:rsidRDefault="00000000">
            <w:pPr>
              <w:spacing w:after="0" w:line="240" w:lineRule="auto"/>
            </w:pPr>
            <w:r>
              <w:rPr>
                <w:rFonts w:ascii="Courier New" w:hAnsi="Courier New" w:cs="Courier New"/>
                <w:sz w:val="17"/>
              </w:rPr>
              <w:t>&lt;TextBlock Text="{loc:Tr Login_EmailOrUsername}"</w:t>
            </w:r>
            <w:r>
              <w:br/>
            </w:r>
            <w:r>
              <w:rPr>
                <w:rFonts w:ascii="Courier New" w:hAnsi="Courier New" w:cs="Courier New"/>
                <w:sz w:val="17"/>
              </w:rPr>
              <w:t xml:space="preserve">           FontWeight="SemiBold"</w:t>
            </w:r>
            <w:r>
              <w:br/>
            </w:r>
            <w:r>
              <w:rPr>
                <w:rFonts w:ascii="Courier New" w:hAnsi="Courier New" w:cs="Courier New"/>
                <w:sz w:val="17"/>
              </w:rPr>
              <w:t xml:space="preserve">           Foreground="{StaticResource TextPrimaryBrush}"/&gt;</w:t>
            </w:r>
            <w:r>
              <w:br/>
            </w:r>
            <w:r>
              <w:rPr>
                <w:rFonts w:ascii="Courier New" w:hAnsi="Courier New" w:cs="Courier New"/>
                <w:sz w:val="17"/>
              </w:rPr>
              <w:t>&lt;TextBox AutomationProperties.AutomationId="LoginEmailOrUsernameTextBox"</w:t>
            </w:r>
            <w:r>
              <w:br/>
            </w:r>
            <w:r>
              <w:rPr>
                <w:rFonts w:ascii="Courier New" w:hAnsi="Courier New" w:cs="Courier New"/>
                <w:sz w:val="17"/>
              </w:rPr>
              <w:t xml:space="preserve">         Text="{Binding EmailOrUsername, UpdateSourceTrigger=PropertyChanged}"</w:t>
            </w:r>
            <w:r>
              <w:br/>
            </w:r>
            <w:r>
              <w:rPr>
                <w:rFonts w:ascii="Courier New" w:hAnsi="Courier New" w:cs="Courier New"/>
                <w:sz w:val="17"/>
              </w:rPr>
              <w:t xml:space="preserve">         Margin="0,6,0,14"/&gt;</w:t>
            </w:r>
            <w:r>
              <w:br/>
            </w:r>
            <w:r>
              <w:br/>
            </w:r>
            <w:r>
              <w:rPr>
                <w:rFonts w:ascii="Courier New" w:hAnsi="Courier New" w:cs="Courier New"/>
                <w:sz w:val="17"/>
              </w:rPr>
              <w:t>&lt;PasswordBox AutomationProperties.AutomationId="LoginPasswordBox"</w:t>
            </w:r>
            <w:r>
              <w:br/>
            </w:r>
            <w:r>
              <w:rPr>
                <w:rFonts w:ascii="Courier New" w:hAnsi="Courier New" w:cs="Courier New"/>
                <w:sz w:val="17"/>
              </w:rPr>
              <w:t xml:space="preserve">             behaviors:PasswordBoxBinding.Attach="True"</w:t>
            </w:r>
            <w:r>
              <w:br/>
            </w:r>
            <w:r>
              <w:rPr>
                <w:rFonts w:ascii="Courier New" w:hAnsi="Courier New" w:cs="Courier New"/>
                <w:sz w:val="17"/>
              </w:rPr>
              <w:t xml:space="preserve">             behaviors:PasswordBoxBinding.BoundPassword="{Binding Password, Mode=TwoWay, UpdateSourceTrigger=PropertyChanged}"</w:t>
            </w:r>
            <w:r>
              <w:br/>
            </w:r>
            <w:r>
              <w:rPr>
                <w:rFonts w:ascii="Courier New" w:hAnsi="Courier New" w:cs="Courier New"/>
                <w:sz w:val="17"/>
              </w:rPr>
              <w:t xml:space="preserve">             Margin="0,6,0,14"/&gt;</w:t>
            </w:r>
            <w:r>
              <w:br/>
            </w:r>
            <w:r>
              <w:br/>
            </w:r>
            <w:r>
              <w:rPr>
                <w:rFonts w:ascii="Courier New" w:hAnsi="Courier New" w:cs="Courier New"/>
                <w:sz w:val="17"/>
              </w:rPr>
              <w:t>&lt;Button AutomationProperties.AutomationId="LoginSubmitButton"</w:t>
            </w:r>
            <w:r>
              <w:br/>
            </w:r>
            <w:r>
              <w:rPr>
                <w:rFonts w:ascii="Courier New" w:hAnsi="Courier New" w:cs="Courier New"/>
                <w:sz w:val="17"/>
              </w:rPr>
              <w:t xml:space="preserve">        Content="{loc:Tr Login_SignIn}"</w:t>
            </w:r>
            <w:r>
              <w:br/>
            </w:r>
            <w:r>
              <w:rPr>
                <w:rFonts w:ascii="Courier New" w:hAnsi="Courier New" w:cs="Courier New"/>
                <w:sz w:val="17"/>
              </w:rPr>
              <w:t xml:space="preserve">        Command="{Binding LoginCommand}"</w:t>
            </w:r>
            <w:r>
              <w:br/>
            </w:r>
            <w:r>
              <w:rPr>
                <w:rFonts w:ascii="Courier New" w:hAnsi="Courier New" w:cs="Courier New"/>
                <w:sz w:val="17"/>
              </w:rPr>
              <w:t xml:space="preserve">        Style="{StaticResource PrimaryButton}"/&gt;</w:t>
            </w:r>
            <w:r>
              <w:br/>
            </w:r>
          </w:p>
        </w:tc>
      </w:tr>
    </w:tbl>
    <w:p w14:paraId="6F593E74" w14:textId="77777777" w:rsidR="00B049F3" w:rsidRDefault="00B049F3"/>
    <w:p w14:paraId="4DBDD23D" w14:textId="77777777" w:rsidR="00B049F3" w:rsidRDefault="00000000">
      <w:r>
        <w:br w:type="page"/>
      </w:r>
    </w:p>
    <w:p w14:paraId="06374FCC" w14:textId="77777777" w:rsidR="00B049F3" w:rsidRDefault="00000000">
      <w:pPr>
        <w:keepNext/>
        <w:spacing w:after="120" w:line="300" w:lineRule="auto"/>
      </w:pPr>
      <w:r>
        <w:lastRenderedPageBreak/>
        <w:t xml:space="preserve">Phần xử lý lệnh đăng nhập trong ViewModel được thể hiện ở </w:t>
      </w:r>
      <w:hyperlink w:anchor="tbl_3_2">
        <w:r>
          <w:rPr>
            <w:color w:val="0563C1"/>
            <w:u w:val="single"/>
          </w:rPr>
          <w:t>Bảng 3.2</w:t>
        </w:r>
      </w:hyperlink>
      <w:r>
        <w:t>.</w:t>
      </w:r>
    </w:p>
    <w:p w14:paraId="12FCEC3A" w14:textId="77777777" w:rsidR="00B049F3" w:rsidRDefault="00000000">
      <w:pPr>
        <w:keepNext/>
        <w:spacing w:before="80" w:after="80"/>
        <w:jc w:val="center"/>
      </w:pPr>
      <w:r>
        <w:rPr>
          <w:b/>
          <w:sz w:val="24"/>
        </w:rPr>
        <w:t>Bảng 3.2. Đoạn mã xử lý đăng nhập LoginViewModel.cs</w:t>
      </w:r>
      <w:bookmarkStart w:id="14" w:name="tbl_3_2"/>
      <w:bookmarkEnd w:id="14"/>
    </w:p>
    <w:tbl>
      <w:tblPr>
        <w:tblW w:w="0" w:type="auto"/>
        <w:jc w:val="center"/>
        <w:tblBorders>
          <w:top w:val="single" w:sz="6" w:space="0" w:color="B9C2CC"/>
          <w:left w:val="single" w:sz="6" w:space="0" w:color="B9C2CC"/>
          <w:bottom w:val="single" w:sz="6" w:space="0" w:color="B9C2CC"/>
          <w:right w:val="single" w:sz="6" w:space="0" w:color="B9C2CC"/>
          <w:insideH w:val="single" w:sz="6" w:space="0" w:color="B9C2CC"/>
          <w:insideV w:val="single" w:sz="6" w:space="0" w:color="B9C2CC"/>
        </w:tblBorders>
        <w:tblLayout w:type="fixed"/>
        <w:tblLook w:val="04A0" w:firstRow="1" w:lastRow="0" w:firstColumn="1" w:lastColumn="0" w:noHBand="0" w:noVBand="1"/>
      </w:tblPr>
      <w:tblGrid>
        <w:gridCol w:w="9000"/>
      </w:tblGrid>
      <w:tr w:rsidR="00B049F3" w14:paraId="548238B0" w14:textId="77777777">
        <w:trPr>
          <w:jc w:val="center"/>
        </w:trPr>
        <w:tc>
          <w:tcPr>
            <w:tcW w:w="9000" w:type="dxa"/>
            <w:shd w:val="clear" w:color="auto" w:fill="E5E7EB"/>
            <w:tcMar>
              <w:top w:w="80" w:type="dxa"/>
              <w:left w:w="120" w:type="dxa"/>
              <w:bottom w:w="80" w:type="dxa"/>
              <w:right w:w="120" w:type="dxa"/>
            </w:tcMar>
            <w:vAlign w:val="center"/>
          </w:tcPr>
          <w:p w14:paraId="0BFF1982" w14:textId="77777777" w:rsidR="00B049F3" w:rsidRDefault="00000000">
            <w:pPr>
              <w:spacing w:after="0" w:line="240" w:lineRule="auto"/>
            </w:pPr>
            <w:r>
              <w:rPr>
                <w:b/>
                <w:sz w:val="21"/>
              </w:rPr>
              <w:t>ViewModels/LoginViewModel.cs - xử lý LoginCommand</w:t>
            </w:r>
          </w:p>
        </w:tc>
      </w:tr>
      <w:tr w:rsidR="00B049F3" w14:paraId="10F4CB47" w14:textId="77777777">
        <w:trPr>
          <w:jc w:val="center"/>
        </w:trPr>
        <w:tc>
          <w:tcPr>
            <w:tcW w:w="9000" w:type="dxa"/>
            <w:shd w:val="clear" w:color="auto" w:fill="F8FAFC"/>
            <w:tcMar>
              <w:top w:w="80" w:type="dxa"/>
              <w:left w:w="120" w:type="dxa"/>
              <w:bottom w:w="80" w:type="dxa"/>
              <w:right w:w="120" w:type="dxa"/>
            </w:tcMar>
            <w:vAlign w:val="center"/>
          </w:tcPr>
          <w:p w14:paraId="22C59513" w14:textId="77777777" w:rsidR="00B049F3" w:rsidRDefault="00000000">
            <w:pPr>
              <w:spacing w:after="0" w:line="240" w:lineRule="auto"/>
            </w:pPr>
            <w:r>
              <w:rPr>
                <w:rFonts w:ascii="Courier New" w:hAnsi="Courier New" w:cs="Courier New"/>
                <w:sz w:val="17"/>
              </w:rPr>
              <w:t>private async Task LoginAsync()</w:t>
            </w:r>
            <w:r>
              <w:br/>
            </w:r>
            <w:r>
              <w:rPr>
                <w:rFonts w:ascii="Courier New" w:hAnsi="Courier New" w:cs="Courier New"/>
                <w:sz w:val="17"/>
              </w:rPr>
              <w:t>{</w:t>
            </w:r>
            <w:r>
              <w:br/>
            </w:r>
            <w:r>
              <w:rPr>
                <w:rFonts w:ascii="Courier New" w:hAnsi="Courier New" w:cs="Courier New"/>
                <w:sz w:val="17"/>
              </w:rPr>
              <w:t xml:space="preserve">    ErrorMessage = string.Empty;</w:t>
            </w:r>
            <w:r>
              <w:br/>
            </w:r>
            <w:r>
              <w:rPr>
                <w:rFonts w:ascii="Courier New" w:hAnsi="Courier New" w:cs="Courier New"/>
                <w:sz w:val="17"/>
              </w:rPr>
              <w:t xml:space="preserve">    StatusMessage = string.Empty;</w:t>
            </w:r>
            <w:r>
              <w:br/>
            </w:r>
            <w:r>
              <w:br/>
            </w:r>
            <w:r>
              <w:rPr>
                <w:rFonts w:ascii="Courier New" w:hAnsi="Courier New" w:cs="Courier New"/>
                <w:sz w:val="17"/>
              </w:rPr>
              <w:t xml:space="preserve">    var result = await _accountService.LoginAsync(EmailOrUsername, Password);</w:t>
            </w:r>
            <w:r>
              <w:br/>
            </w:r>
            <w:r>
              <w:rPr>
                <w:rFonts w:ascii="Courier New" w:hAnsi="Courier New" w:cs="Courier New"/>
                <w:sz w:val="17"/>
              </w:rPr>
              <w:t xml:space="preserve">    if (result.Succeeded &amp;&amp; result.User is not null)</w:t>
            </w:r>
            <w:r>
              <w:br/>
            </w:r>
            <w:r>
              <w:rPr>
                <w:rFonts w:ascii="Courier New" w:hAnsi="Courier New" w:cs="Courier New"/>
                <w:sz w:val="17"/>
              </w:rPr>
              <w:t xml:space="preserve">    {</w:t>
            </w:r>
            <w:r>
              <w:br/>
            </w:r>
            <w:r>
              <w:rPr>
                <w:rFonts w:ascii="Courier New" w:hAnsi="Courier New" w:cs="Courier New"/>
                <w:sz w:val="17"/>
              </w:rPr>
              <w:t xml:space="preserve">        Password = string.Empty;</w:t>
            </w:r>
            <w:r>
              <w:br/>
            </w:r>
            <w:r>
              <w:rPr>
                <w:rFonts w:ascii="Courier New" w:hAnsi="Courier New" w:cs="Courier New"/>
                <w:sz w:val="17"/>
              </w:rPr>
              <w:t xml:space="preserve">        _loginSucceeded(result.User);</w:t>
            </w:r>
            <w:r>
              <w:br/>
            </w:r>
            <w:r>
              <w:rPr>
                <w:rFonts w:ascii="Courier New" w:hAnsi="Courier New" w:cs="Courier New"/>
                <w:sz w:val="17"/>
              </w:rPr>
              <w:t xml:space="preserve">        return;</w:t>
            </w:r>
            <w:r>
              <w:br/>
            </w:r>
            <w:r>
              <w:rPr>
                <w:rFonts w:ascii="Courier New" w:hAnsi="Courier New" w:cs="Courier New"/>
                <w:sz w:val="17"/>
              </w:rPr>
              <w:t xml:space="preserve">    }</w:t>
            </w:r>
            <w:r>
              <w:br/>
            </w:r>
            <w:r>
              <w:br/>
            </w:r>
            <w:r>
              <w:rPr>
                <w:rFonts w:ascii="Courier New" w:hAnsi="Courier New" w:cs="Courier New"/>
                <w:sz w:val="17"/>
              </w:rPr>
              <w:t xml:space="preserve">    ErrorMessage = result.Message;</w:t>
            </w:r>
            <w:r>
              <w:br/>
            </w:r>
            <w:r>
              <w:rPr>
                <w:rFonts w:ascii="Courier New" w:hAnsi="Courier New" w:cs="Courier New"/>
                <w:sz w:val="17"/>
              </w:rPr>
              <w:t>}</w:t>
            </w:r>
            <w:r>
              <w:br/>
            </w:r>
          </w:p>
        </w:tc>
      </w:tr>
    </w:tbl>
    <w:p w14:paraId="1A272050" w14:textId="77777777" w:rsidR="00B049F3" w:rsidRDefault="00B049F3"/>
    <w:p w14:paraId="6A0F5568" w14:textId="77777777" w:rsidR="00B049F3" w:rsidRDefault="00000000">
      <w:pPr>
        <w:keepNext/>
        <w:spacing w:before="160" w:after="100"/>
      </w:pPr>
      <w:r>
        <w:rPr>
          <w:b/>
          <w:color w:val="1F4D78"/>
          <w:sz w:val="28"/>
        </w:rPr>
        <w:t>3.2. Triển khai logic nghiệp vụ</w:t>
      </w:r>
    </w:p>
    <w:p w14:paraId="694C6765" w14:textId="77777777" w:rsidR="00B049F3" w:rsidRDefault="00000000">
      <w:pPr>
        <w:spacing w:after="120" w:line="300" w:lineRule="auto"/>
        <w:jc w:val="both"/>
      </w:pPr>
      <w:r>
        <w:t>BuildService chịu trách nhiệm nạp kit và linh kiện từ catalog, kiểm tra tính hợp lệ, tính tổng giá snapshot và chuẩn hóa dữ liệu trước khi lưu. Cách triển khai này giúp validation tập trung ở service thay vì rải rác trong giao diện.</w:t>
      </w:r>
    </w:p>
    <w:p w14:paraId="33278E1F" w14:textId="77777777" w:rsidR="00B049F3" w:rsidRDefault="00000000">
      <w:pPr>
        <w:keepNext/>
        <w:spacing w:after="120" w:line="300" w:lineRule="auto"/>
      </w:pPr>
      <w:r>
        <w:t xml:space="preserve">Một đoạn kiểm tra tương thích và tổng giá trong BuildService được đưa tại </w:t>
      </w:r>
      <w:hyperlink w:anchor="tbl_3_3">
        <w:r>
          <w:rPr>
            <w:color w:val="0563C1"/>
            <w:u w:val="single"/>
          </w:rPr>
          <w:t>Bảng 3.3</w:t>
        </w:r>
      </w:hyperlink>
      <w:r>
        <w:t>.</w:t>
      </w:r>
    </w:p>
    <w:p w14:paraId="0F83FB7B" w14:textId="77777777" w:rsidR="00B049F3" w:rsidRDefault="00000000">
      <w:pPr>
        <w:keepNext/>
        <w:spacing w:before="80" w:after="80"/>
        <w:jc w:val="center"/>
      </w:pPr>
      <w:r>
        <w:rPr>
          <w:b/>
          <w:sz w:val="24"/>
        </w:rPr>
        <w:t>Bảng 3.3. Đoạn mã kiểm tra cấu hình build BuildService.cs</w:t>
      </w:r>
      <w:bookmarkStart w:id="15" w:name="tbl_3_3"/>
      <w:bookmarkEnd w:id="15"/>
    </w:p>
    <w:tbl>
      <w:tblPr>
        <w:tblW w:w="0" w:type="auto"/>
        <w:jc w:val="center"/>
        <w:tblBorders>
          <w:top w:val="single" w:sz="6" w:space="0" w:color="B9C2CC"/>
          <w:left w:val="single" w:sz="6" w:space="0" w:color="B9C2CC"/>
          <w:bottom w:val="single" w:sz="6" w:space="0" w:color="B9C2CC"/>
          <w:right w:val="single" w:sz="6" w:space="0" w:color="B9C2CC"/>
          <w:insideH w:val="single" w:sz="6" w:space="0" w:color="B9C2CC"/>
          <w:insideV w:val="single" w:sz="6" w:space="0" w:color="B9C2CC"/>
        </w:tblBorders>
        <w:tblLayout w:type="fixed"/>
        <w:tblLook w:val="04A0" w:firstRow="1" w:lastRow="0" w:firstColumn="1" w:lastColumn="0" w:noHBand="0" w:noVBand="1"/>
      </w:tblPr>
      <w:tblGrid>
        <w:gridCol w:w="9000"/>
      </w:tblGrid>
      <w:tr w:rsidR="00B049F3" w14:paraId="7671D9AE" w14:textId="77777777">
        <w:trPr>
          <w:jc w:val="center"/>
        </w:trPr>
        <w:tc>
          <w:tcPr>
            <w:tcW w:w="9000" w:type="dxa"/>
            <w:shd w:val="clear" w:color="auto" w:fill="E5E7EB"/>
            <w:tcMar>
              <w:top w:w="80" w:type="dxa"/>
              <w:left w:w="120" w:type="dxa"/>
              <w:bottom w:w="80" w:type="dxa"/>
              <w:right w:w="120" w:type="dxa"/>
            </w:tcMar>
            <w:vAlign w:val="center"/>
          </w:tcPr>
          <w:p w14:paraId="55534458" w14:textId="77777777" w:rsidR="00B049F3" w:rsidRDefault="00000000">
            <w:pPr>
              <w:spacing w:after="0" w:line="240" w:lineRule="auto"/>
            </w:pPr>
            <w:r>
              <w:rPr>
                <w:b/>
                <w:sz w:val="21"/>
              </w:rPr>
              <w:t>Services/BuildService.cs - kiểm tra item và tính snapshot</w:t>
            </w:r>
          </w:p>
        </w:tc>
      </w:tr>
      <w:tr w:rsidR="00B049F3" w14:paraId="350746E1" w14:textId="77777777">
        <w:trPr>
          <w:jc w:val="center"/>
        </w:trPr>
        <w:tc>
          <w:tcPr>
            <w:tcW w:w="9000" w:type="dxa"/>
            <w:shd w:val="clear" w:color="auto" w:fill="F8FAFC"/>
            <w:tcMar>
              <w:top w:w="80" w:type="dxa"/>
              <w:left w:w="120" w:type="dxa"/>
              <w:bottom w:w="80" w:type="dxa"/>
              <w:right w:w="120" w:type="dxa"/>
            </w:tcMar>
            <w:vAlign w:val="center"/>
          </w:tcPr>
          <w:p w14:paraId="08B8CFC4" w14:textId="77777777" w:rsidR="00B049F3" w:rsidRDefault="00000000">
            <w:pPr>
              <w:spacing w:after="0" w:line="240" w:lineRule="auto"/>
            </w:pPr>
            <w:r>
              <w:rPr>
                <w:rFonts w:ascii="Courier New" w:hAnsi="Courier New" w:cs="Courier New"/>
                <w:sz w:val="17"/>
              </w:rPr>
              <w:t>foreach (var item in build.Items)</w:t>
            </w:r>
            <w:r>
              <w:br/>
            </w:r>
            <w:r>
              <w:rPr>
                <w:rFonts w:ascii="Courier New" w:hAnsi="Courier New" w:cs="Courier New"/>
                <w:sz w:val="17"/>
              </w:rPr>
              <w:t>{</w:t>
            </w:r>
            <w:r>
              <w:br/>
            </w:r>
            <w:r>
              <w:rPr>
                <w:rFonts w:ascii="Courier New" w:hAnsi="Courier New" w:cs="Courier New"/>
                <w:sz w:val="17"/>
              </w:rPr>
              <w:t xml:space="preserve">    if (!item.HasExactlyOneProduct())</w:t>
            </w:r>
            <w:r>
              <w:br/>
            </w:r>
            <w:r>
              <w:rPr>
                <w:rFonts w:ascii="Courier New" w:hAnsi="Courier New" w:cs="Courier New"/>
                <w:sz w:val="17"/>
              </w:rPr>
              <w:t xml:space="preserve">    {</w:t>
            </w:r>
            <w:r>
              <w:br/>
            </w:r>
            <w:r>
              <w:rPr>
                <w:rFonts w:ascii="Courier New" w:hAnsi="Courier New" w:cs="Courier New"/>
                <w:sz w:val="17"/>
              </w:rPr>
              <w:t xml:space="preserve">        result.AddError(Loc.Instance["Build_ItemOneProduct"]);</w:t>
            </w:r>
            <w:r>
              <w:br/>
            </w:r>
            <w:r>
              <w:rPr>
                <w:rFonts w:ascii="Courier New" w:hAnsi="Courier New" w:cs="Courier New"/>
                <w:sz w:val="17"/>
              </w:rPr>
              <w:t xml:space="preserve">        resolvedItems.Add(new ResolvedItem(item, 0m));</w:t>
            </w:r>
            <w:r>
              <w:br/>
            </w:r>
            <w:r>
              <w:rPr>
                <w:rFonts w:ascii="Courier New" w:hAnsi="Courier New" w:cs="Courier New"/>
                <w:sz w:val="17"/>
              </w:rPr>
              <w:t xml:space="preserve">        continue;</w:t>
            </w:r>
            <w:r>
              <w:br/>
            </w:r>
            <w:r>
              <w:rPr>
                <w:rFonts w:ascii="Courier New" w:hAnsi="Courier New" w:cs="Courier New"/>
                <w:sz w:val="17"/>
              </w:rPr>
              <w:t xml:space="preserve">    }</w:t>
            </w:r>
            <w:r>
              <w:br/>
            </w:r>
            <w:r>
              <w:br/>
            </w:r>
            <w:r>
              <w:rPr>
                <w:rFonts w:ascii="Courier New" w:hAnsi="Courier New" w:cs="Courier New"/>
                <w:sz w:val="17"/>
              </w:rPr>
              <w:t xml:space="preserve">    var unitPrice = await ResolveItemAsync(</w:t>
            </w:r>
            <w:r>
              <w:br/>
            </w:r>
            <w:r>
              <w:rPr>
                <w:rFonts w:ascii="Courier New" w:hAnsi="Courier New" w:cs="Courier New"/>
                <w:sz w:val="17"/>
              </w:rPr>
              <w:t xml:space="preserve">        item, kit, layout, result,</w:t>
            </w:r>
            <w:r>
              <w:br/>
            </w:r>
            <w:r>
              <w:rPr>
                <w:rFonts w:ascii="Courier New" w:hAnsi="Courier New" w:cs="Courier New"/>
                <w:sz w:val="17"/>
              </w:rPr>
              <w:t xml:space="preserve">        quantity =&gt; switchQuantityTotal += quantity,</w:t>
            </w:r>
            <w:r>
              <w:br/>
            </w:r>
            <w:r>
              <w:rPr>
                <w:rFonts w:ascii="Courier New" w:hAnsi="Courier New" w:cs="Courier New"/>
                <w:sz w:val="17"/>
              </w:rPr>
              <w:t xml:space="preserve">        () =&gt; hasKeycap = true,</w:t>
            </w:r>
            <w:r>
              <w:br/>
            </w:r>
            <w:r>
              <w:rPr>
                <w:rFonts w:ascii="Courier New" w:hAnsi="Courier New" w:cs="Courier New"/>
                <w:sz w:val="17"/>
              </w:rPr>
              <w:t xml:space="preserve">        () =&gt; hasStabilizer = true,</w:t>
            </w:r>
            <w:r>
              <w:br/>
            </w:r>
            <w:r>
              <w:rPr>
                <w:rFonts w:ascii="Courier New" w:hAnsi="Courier New" w:cs="Courier New"/>
                <w:sz w:val="17"/>
              </w:rPr>
              <w:t xml:space="preserve">        cancellationToken);</w:t>
            </w:r>
            <w:r>
              <w:br/>
            </w:r>
            <w:r>
              <w:br/>
            </w:r>
            <w:r>
              <w:rPr>
                <w:rFonts w:ascii="Courier New" w:hAnsi="Courier New" w:cs="Courier New"/>
                <w:sz w:val="17"/>
              </w:rPr>
              <w:t xml:space="preserve">    resolvedItems.Add(new ResolvedItem(item, unitPrice));</w:t>
            </w:r>
            <w:r>
              <w:br/>
            </w:r>
            <w:r>
              <w:rPr>
                <w:rFonts w:ascii="Courier New" w:hAnsi="Courier New" w:cs="Courier New"/>
                <w:sz w:val="17"/>
              </w:rPr>
              <w:t xml:space="preserve">    total += item.Quantity * unitPrice;</w:t>
            </w:r>
            <w:r>
              <w:br/>
            </w:r>
            <w:r>
              <w:rPr>
                <w:rFonts w:ascii="Courier New" w:hAnsi="Courier New" w:cs="Courier New"/>
                <w:sz w:val="17"/>
              </w:rPr>
              <w:t>}</w:t>
            </w:r>
            <w:r>
              <w:br/>
            </w:r>
          </w:p>
        </w:tc>
      </w:tr>
    </w:tbl>
    <w:p w14:paraId="7336F3D0" w14:textId="77777777" w:rsidR="00B049F3" w:rsidRDefault="00B049F3"/>
    <w:p w14:paraId="1E3456BE" w14:textId="77777777" w:rsidR="00B049F3" w:rsidRDefault="00000000">
      <w:pPr>
        <w:keepNext/>
        <w:spacing w:before="160" w:after="100"/>
      </w:pPr>
      <w:r>
        <w:rPr>
          <w:b/>
          <w:color w:val="1F4D78"/>
          <w:sz w:val="28"/>
        </w:rPr>
        <w:t>3.3. Kiểm thử hệ thống</w:t>
      </w:r>
    </w:p>
    <w:p w14:paraId="58F08B51" w14:textId="77777777" w:rsidR="00B049F3" w:rsidRDefault="00000000">
      <w:pPr>
        <w:spacing w:after="120" w:line="300" w:lineRule="auto"/>
        <w:jc w:val="both"/>
      </w:pPr>
      <w:r>
        <w:t xml:space="preserve">Kiểm thử được thực hiện bằng runner Phase6Verification, kết hợp unit-style check, SQL integration và các truy vấn invariant trên database. Kết quả tài liệu hiện tại ghi </w:t>
      </w:r>
      <w:r>
        <w:lastRenderedPageBreak/>
        <w:t>nhận 18/18 kiểm tra tự động đạt, đồng thời test matrix T01-T16 chỉ còn các phần UI/manual hoặc SignalR defer.</w:t>
      </w:r>
    </w:p>
    <w:p w14:paraId="1F1D8988" w14:textId="77777777" w:rsidR="00B049F3" w:rsidRDefault="00000000">
      <w:pPr>
        <w:keepNext/>
        <w:spacing w:after="120" w:line="300" w:lineRule="auto"/>
      </w:pPr>
      <w:r>
        <w:t xml:space="preserve">Các trường hợp kiểm thử tiêu biểu được tóm tắt trong </w:t>
      </w:r>
      <w:hyperlink w:anchor="tbl_3_4">
        <w:r>
          <w:rPr>
            <w:color w:val="0563C1"/>
            <w:u w:val="single"/>
          </w:rPr>
          <w:t>Bảng 3.4</w:t>
        </w:r>
      </w:hyperlink>
      <w:r>
        <w:t>.</w:t>
      </w:r>
    </w:p>
    <w:p w14:paraId="4B31D77C" w14:textId="77777777" w:rsidR="00B049F3" w:rsidRDefault="00000000">
      <w:pPr>
        <w:keepNext/>
        <w:spacing w:before="80" w:after="80"/>
        <w:jc w:val="center"/>
      </w:pPr>
      <w:r>
        <w:rPr>
          <w:b/>
          <w:sz w:val="24"/>
        </w:rPr>
        <w:t>Bảng 3.4. Kết quả kiểm thử tiêu biểu</w:t>
      </w:r>
      <w:bookmarkStart w:id="16" w:name="tbl_3_4"/>
      <w:bookmarkEnd w:id="16"/>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600"/>
        <w:gridCol w:w="5700"/>
        <w:gridCol w:w="1700"/>
      </w:tblGrid>
      <w:tr w:rsidR="00B049F3" w14:paraId="1BD63266" w14:textId="77777777">
        <w:trPr>
          <w:jc w:val="center"/>
        </w:trPr>
        <w:tc>
          <w:tcPr>
            <w:tcW w:w="1600" w:type="dxa"/>
            <w:shd w:val="clear" w:color="auto" w:fill="E8EEF5"/>
            <w:tcMar>
              <w:top w:w="80" w:type="dxa"/>
              <w:left w:w="120" w:type="dxa"/>
              <w:bottom w:w="80" w:type="dxa"/>
              <w:right w:w="120" w:type="dxa"/>
            </w:tcMar>
            <w:vAlign w:val="center"/>
          </w:tcPr>
          <w:p w14:paraId="522488E9" w14:textId="77777777" w:rsidR="00B049F3" w:rsidRDefault="00000000">
            <w:pPr>
              <w:spacing w:after="0" w:line="264" w:lineRule="auto"/>
            </w:pPr>
            <w:r>
              <w:rPr>
                <w:b/>
                <w:sz w:val="22"/>
              </w:rPr>
              <w:t>Mã kiểm thử</w:t>
            </w:r>
          </w:p>
        </w:tc>
        <w:tc>
          <w:tcPr>
            <w:tcW w:w="5700" w:type="dxa"/>
            <w:shd w:val="clear" w:color="auto" w:fill="E8EEF5"/>
            <w:tcMar>
              <w:top w:w="80" w:type="dxa"/>
              <w:left w:w="120" w:type="dxa"/>
              <w:bottom w:w="80" w:type="dxa"/>
              <w:right w:w="120" w:type="dxa"/>
            </w:tcMar>
            <w:vAlign w:val="center"/>
          </w:tcPr>
          <w:p w14:paraId="5EA53CD1" w14:textId="77777777" w:rsidR="00B049F3" w:rsidRDefault="00000000">
            <w:pPr>
              <w:spacing w:after="0" w:line="264" w:lineRule="auto"/>
            </w:pPr>
            <w:r>
              <w:rPr>
                <w:b/>
                <w:sz w:val="22"/>
              </w:rPr>
              <w:t>Mục tiêu</w:t>
            </w:r>
          </w:p>
        </w:tc>
        <w:tc>
          <w:tcPr>
            <w:tcW w:w="1700" w:type="dxa"/>
            <w:shd w:val="clear" w:color="auto" w:fill="E8EEF5"/>
            <w:tcMar>
              <w:top w:w="80" w:type="dxa"/>
              <w:left w:w="120" w:type="dxa"/>
              <w:bottom w:w="80" w:type="dxa"/>
              <w:right w:w="120" w:type="dxa"/>
            </w:tcMar>
            <w:vAlign w:val="center"/>
          </w:tcPr>
          <w:p w14:paraId="041B0688" w14:textId="77777777" w:rsidR="00B049F3" w:rsidRDefault="00000000">
            <w:pPr>
              <w:spacing w:after="0" w:line="264" w:lineRule="auto"/>
            </w:pPr>
            <w:r>
              <w:rPr>
                <w:b/>
                <w:sz w:val="22"/>
              </w:rPr>
              <w:t>Kết quả</w:t>
            </w:r>
          </w:p>
        </w:tc>
      </w:tr>
      <w:tr w:rsidR="00B049F3" w14:paraId="5A30C206" w14:textId="77777777">
        <w:trPr>
          <w:jc w:val="center"/>
        </w:trPr>
        <w:tc>
          <w:tcPr>
            <w:tcW w:w="1600" w:type="dxa"/>
            <w:tcMar>
              <w:top w:w="80" w:type="dxa"/>
              <w:left w:w="120" w:type="dxa"/>
              <w:bottom w:w="80" w:type="dxa"/>
              <w:right w:w="120" w:type="dxa"/>
            </w:tcMar>
            <w:vAlign w:val="center"/>
          </w:tcPr>
          <w:p w14:paraId="0358463B" w14:textId="77777777" w:rsidR="00B049F3" w:rsidRDefault="00000000">
            <w:pPr>
              <w:spacing w:after="0"/>
            </w:pPr>
            <w:r>
              <w:rPr>
                <w:sz w:val="22"/>
              </w:rPr>
              <w:t>T01</w:t>
            </w:r>
          </w:p>
        </w:tc>
        <w:tc>
          <w:tcPr>
            <w:tcW w:w="5700" w:type="dxa"/>
            <w:tcMar>
              <w:top w:w="80" w:type="dxa"/>
              <w:left w:w="120" w:type="dxa"/>
              <w:bottom w:w="80" w:type="dxa"/>
              <w:right w:w="120" w:type="dxa"/>
            </w:tcMar>
            <w:vAlign w:val="center"/>
          </w:tcPr>
          <w:p w14:paraId="6C8AEA5F" w14:textId="77777777" w:rsidR="00B049F3" w:rsidRDefault="00000000">
            <w:pPr>
              <w:spacing w:after="0"/>
            </w:pPr>
            <w:r>
              <w:rPr>
                <w:sz w:val="22"/>
              </w:rPr>
              <w:t>Đăng ký Buyer và đăng nhập bằng tài khoản hợp lệ</w:t>
            </w:r>
          </w:p>
        </w:tc>
        <w:tc>
          <w:tcPr>
            <w:tcW w:w="1700" w:type="dxa"/>
            <w:tcMar>
              <w:top w:w="80" w:type="dxa"/>
              <w:left w:w="120" w:type="dxa"/>
              <w:bottom w:w="80" w:type="dxa"/>
              <w:right w:w="120" w:type="dxa"/>
            </w:tcMar>
            <w:vAlign w:val="center"/>
          </w:tcPr>
          <w:p w14:paraId="284E2D68" w14:textId="77777777" w:rsidR="00B049F3" w:rsidRDefault="00000000">
            <w:pPr>
              <w:spacing w:after="0"/>
            </w:pPr>
            <w:r>
              <w:rPr>
                <w:sz w:val="22"/>
              </w:rPr>
              <w:t>Pass</w:t>
            </w:r>
          </w:p>
        </w:tc>
      </w:tr>
      <w:tr w:rsidR="00B049F3" w14:paraId="66F60908" w14:textId="77777777">
        <w:trPr>
          <w:jc w:val="center"/>
        </w:trPr>
        <w:tc>
          <w:tcPr>
            <w:tcW w:w="1600" w:type="dxa"/>
            <w:tcMar>
              <w:top w:w="80" w:type="dxa"/>
              <w:left w:w="120" w:type="dxa"/>
              <w:bottom w:w="80" w:type="dxa"/>
              <w:right w:w="120" w:type="dxa"/>
            </w:tcMar>
            <w:vAlign w:val="center"/>
          </w:tcPr>
          <w:p w14:paraId="1B9058D1" w14:textId="77777777" w:rsidR="00B049F3" w:rsidRDefault="00000000">
            <w:pPr>
              <w:spacing w:after="0"/>
            </w:pPr>
            <w:r>
              <w:rPr>
                <w:sz w:val="22"/>
              </w:rPr>
              <w:t>T02</w:t>
            </w:r>
          </w:p>
        </w:tc>
        <w:tc>
          <w:tcPr>
            <w:tcW w:w="5700" w:type="dxa"/>
            <w:tcMar>
              <w:top w:w="80" w:type="dxa"/>
              <w:left w:w="120" w:type="dxa"/>
              <w:bottom w:w="80" w:type="dxa"/>
              <w:right w:w="120" w:type="dxa"/>
            </w:tcMar>
            <w:vAlign w:val="center"/>
          </w:tcPr>
          <w:p w14:paraId="0BAC0E57" w14:textId="77777777" w:rsidR="00B049F3" w:rsidRDefault="00000000">
            <w:pPr>
              <w:spacing w:after="0"/>
            </w:pPr>
            <w:r>
              <w:rPr>
                <w:sz w:val="22"/>
              </w:rPr>
              <w:t>User bị khóa không đăng nhập được</w:t>
            </w:r>
          </w:p>
        </w:tc>
        <w:tc>
          <w:tcPr>
            <w:tcW w:w="1700" w:type="dxa"/>
            <w:tcMar>
              <w:top w:w="80" w:type="dxa"/>
              <w:left w:w="120" w:type="dxa"/>
              <w:bottom w:w="80" w:type="dxa"/>
              <w:right w:w="120" w:type="dxa"/>
            </w:tcMar>
            <w:vAlign w:val="center"/>
          </w:tcPr>
          <w:p w14:paraId="62AECCDC" w14:textId="77777777" w:rsidR="00B049F3" w:rsidRDefault="00000000">
            <w:pPr>
              <w:spacing w:after="0"/>
            </w:pPr>
            <w:r>
              <w:rPr>
                <w:sz w:val="22"/>
              </w:rPr>
              <w:t>Pass</w:t>
            </w:r>
          </w:p>
        </w:tc>
      </w:tr>
      <w:tr w:rsidR="00B049F3" w14:paraId="70571A35" w14:textId="77777777">
        <w:trPr>
          <w:jc w:val="center"/>
        </w:trPr>
        <w:tc>
          <w:tcPr>
            <w:tcW w:w="1600" w:type="dxa"/>
            <w:tcMar>
              <w:top w:w="80" w:type="dxa"/>
              <w:left w:w="120" w:type="dxa"/>
              <w:bottom w:w="80" w:type="dxa"/>
              <w:right w:w="120" w:type="dxa"/>
            </w:tcMar>
            <w:vAlign w:val="center"/>
          </w:tcPr>
          <w:p w14:paraId="07C57471" w14:textId="77777777" w:rsidR="00B049F3" w:rsidRDefault="00000000">
            <w:pPr>
              <w:spacing w:after="0"/>
            </w:pPr>
            <w:r>
              <w:rPr>
                <w:sz w:val="22"/>
              </w:rPr>
              <w:t>T04</w:t>
            </w:r>
          </w:p>
        </w:tc>
        <w:tc>
          <w:tcPr>
            <w:tcW w:w="5700" w:type="dxa"/>
            <w:tcMar>
              <w:top w:w="80" w:type="dxa"/>
              <w:left w:w="120" w:type="dxa"/>
              <w:bottom w:w="80" w:type="dxa"/>
              <w:right w:w="120" w:type="dxa"/>
            </w:tcMar>
            <w:vAlign w:val="center"/>
          </w:tcPr>
          <w:p w14:paraId="3D10C22E" w14:textId="77777777" w:rsidR="00B049F3" w:rsidRDefault="00000000">
            <w:pPr>
              <w:spacing w:after="0"/>
            </w:pPr>
            <w:r>
              <w:rPr>
                <w:sz w:val="22"/>
              </w:rPr>
              <w:t>Buyer tạo build hợp lệ và lưu snapshot giá</w:t>
            </w:r>
          </w:p>
        </w:tc>
        <w:tc>
          <w:tcPr>
            <w:tcW w:w="1700" w:type="dxa"/>
            <w:tcMar>
              <w:top w:w="80" w:type="dxa"/>
              <w:left w:w="120" w:type="dxa"/>
              <w:bottom w:w="80" w:type="dxa"/>
              <w:right w:w="120" w:type="dxa"/>
            </w:tcMar>
            <w:vAlign w:val="center"/>
          </w:tcPr>
          <w:p w14:paraId="46F64237" w14:textId="77777777" w:rsidR="00B049F3" w:rsidRDefault="00000000">
            <w:pPr>
              <w:spacing w:after="0"/>
            </w:pPr>
            <w:r>
              <w:rPr>
                <w:sz w:val="22"/>
              </w:rPr>
              <w:t>Pass</w:t>
            </w:r>
          </w:p>
        </w:tc>
      </w:tr>
      <w:tr w:rsidR="00B049F3" w14:paraId="75C06666" w14:textId="77777777">
        <w:trPr>
          <w:jc w:val="center"/>
        </w:trPr>
        <w:tc>
          <w:tcPr>
            <w:tcW w:w="1600" w:type="dxa"/>
            <w:tcMar>
              <w:top w:w="80" w:type="dxa"/>
              <w:left w:w="120" w:type="dxa"/>
              <w:bottom w:w="80" w:type="dxa"/>
              <w:right w:w="120" w:type="dxa"/>
            </w:tcMar>
            <w:vAlign w:val="center"/>
          </w:tcPr>
          <w:p w14:paraId="5895687A" w14:textId="77777777" w:rsidR="00B049F3" w:rsidRDefault="00000000">
            <w:pPr>
              <w:spacing w:after="0"/>
            </w:pPr>
            <w:r>
              <w:rPr>
                <w:sz w:val="22"/>
              </w:rPr>
              <w:t>T05</w:t>
            </w:r>
          </w:p>
        </w:tc>
        <w:tc>
          <w:tcPr>
            <w:tcW w:w="5700" w:type="dxa"/>
            <w:tcMar>
              <w:top w:w="80" w:type="dxa"/>
              <w:left w:w="120" w:type="dxa"/>
              <w:bottom w:w="80" w:type="dxa"/>
              <w:right w:w="120" w:type="dxa"/>
            </w:tcMar>
            <w:vAlign w:val="center"/>
          </w:tcPr>
          <w:p w14:paraId="76D5E8A8" w14:textId="77777777" w:rsidR="00B049F3" w:rsidRDefault="00000000">
            <w:pPr>
              <w:spacing w:after="0"/>
            </w:pPr>
            <w:r>
              <w:rPr>
                <w:sz w:val="22"/>
              </w:rPr>
              <w:t>Build sai compatibility bị cảnh báo/chặn theo mức lỗi</w:t>
            </w:r>
          </w:p>
        </w:tc>
        <w:tc>
          <w:tcPr>
            <w:tcW w:w="1700" w:type="dxa"/>
            <w:tcMar>
              <w:top w:w="80" w:type="dxa"/>
              <w:left w:w="120" w:type="dxa"/>
              <w:bottom w:w="80" w:type="dxa"/>
              <w:right w:w="120" w:type="dxa"/>
            </w:tcMar>
            <w:vAlign w:val="center"/>
          </w:tcPr>
          <w:p w14:paraId="074B7B28" w14:textId="77777777" w:rsidR="00B049F3" w:rsidRDefault="00000000">
            <w:pPr>
              <w:spacing w:after="0"/>
            </w:pPr>
            <w:r>
              <w:rPr>
                <w:sz w:val="22"/>
              </w:rPr>
              <w:t>Pass</w:t>
            </w:r>
          </w:p>
        </w:tc>
      </w:tr>
      <w:tr w:rsidR="00B049F3" w14:paraId="3477958D" w14:textId="77777777">
        <w:trPr>
          <w:jc w:val="center"/>
        </w:trPr>
        <w:tc>
          <w:tcPr>
            <w:tcW w:w="1600" w:type="dxa"/>
            <w:tcMar>
              <w:top w:w="80" w:type="dxa"/>
              <w:left w:w="120" w:type="dxa"/>
              <w:bottom w:w="80" w:type="dxa"/>
              <w:right w:w="120" w:type="dxa"/>
            </w:tcMar>
            <w:vAlign w:val="center"/>
          </w:tcPr>
          <w:p w14:paraId="71255216" w14:textId="77777777" w:rsidR="00B049F3" w:rsidRDefault="00000000">
            <w:pPr>
              <w:spacing w:after="0"/>
            </w:pPr>
            <w:r>
              <w:rPr>
                <w:sz w:val="22"/>
              </w:rPr>
              <w:t>T06/T07</w:t>
            </w:r>
          </w:p>
        </w:tc>
        <w:tc>
          <w:tcPr>
            <w:tcW w:w="5700" w:type="dxa"/>
            <w:tcMar>
              <w:top w:w="80" w:type="dxa"/>
              <w:left w:w="120" w:type="dxa"/>
              <w:bottom w:w="80" w:type="dxa"/>
              <w:right w:w="120" w:type="dxa"/>
            </w:tcMar>
            <w:vAlign w:val="center"/>
          </w:tcPr>
          <w:p w14:paraId="3FCAF9B9" w14:textId="77777777" w:rsidR="00B049F3" w:rsidRDefault="00000000">
            <w:pPr>
              <w:spacing w:after="0"/>
            </w:pPr>
            <w:r>
              <w:rPr>
                <w:sz w:val="22"/>
              </w:rPr>
              <w:t>Gửi request cho seller verified và chặn seller unverified</w:t>
            </w:r>
          </w:p>
        </w:tc>
        <w:tc>
          <w:tcPr>
            <w:tcW w:w="1700" w:type="dxa"/>
            <w:tcMar>
              <w:top w:w="80" w:type="dxa"/>
              <w:left w:w="120" w:type="dxa"/>
              <w:bottom w:w="80" w:type="dxa"/>
              <w:right w:w="120" w:type="dxa"/>
            </w:tcMar>
            <w:vAlign w:val="center"/>
          </w:tcPr>
          <w:p w14:paraId="68DAFF0D" w14:textId="77777777" w:rsidR="00B049F3" w:rsidRDefault="00000000">
            <w:pPr>
              <w:spacing w:after="0"/>
            </w:pPr>
            <w:r>
              <w:rPr>
                <w:sz w:val="22"/>
              </w:rPr>
              <w:t>Pass</w:t>
            </w:r>
          </w:p>
        </w:tc>
      </w:tr>
      <w:tr w:rsidR="00B049F3" w14:paraId="5E43DB57" w14:textId="77777777">
        <w:trPr>
          <w:jc w:val="center"/>
        </w:trPr>
        <w:tc>
          <w:tcPr>
            <w:tcW w:w="1600" w:type="dxa"/>
            <w:tcMar>
              <w:top w:w="80" w:type="dxa"/>
              <w:left w:w="120" w:type="dxa"/>
              <w:bottom w:w="80" w:type="dxa"/>
              <w:right w:w="120" w:type="dxa"/>
            </w:tcMar>
            <w:vAlign w:val="center"/>
          </w:tcPr>
          <w:p w14:paraId="6AB1176A" w14:textId="77777777" w:rsidR="00B049F3" w:rsidRDefault="00000000">
            <w:pPr>
              <w:spacing w:after="0"/>
            </w:pPr>
            <w:r>
              <w:rPr>
                <w:sz w:val="22"/>
              </w:rPr>
              <w:t>T08/T09</w:t>
            </w:r>
          </w:p>
        </w:tc>
        <w:tc>
          <w:tcPr>
            <w:tcW w:w="5700" w:type="dxa"/>
            <w:tcMar>
              <w:top w:w="80" w:type="dxa"/>
              <w:left w:w="120" w:type="dxa"/>
              <w:bottom w:w="80" w:type="dxa"/>
              <w:right w:w="120" w:type="dxa"/>
            </w:tcMar>
            <w:vAlign w:val="center"/>
          </w:tcPr>
          <w:p w14:paraId="26DC2B81" w14:textId="77777777" w:rsidR="00B049F3" w:rsidRDefault="00000000">
            <w:pPr>
              <w:spacing w:after="0"/>
            </w:pPr>
            <w:r>
              <w:rPr>
                <w:sz w:val="22"/>
              </w:rPr>
              <w:t>Seller chỉ xem/cập nhật request thuộc phạm vi của mình</w:t>
            </w:r>
          </w:p>
        </w:tc>
        <w:tc>
          <w:tcPr>
            <w:tcW w:w="1700" w:type="dxa"/>
            <w:tcMar>
              <w:top w:w="80" w:type="dxa"/>
              <w:left w:w="120" w:type="dxa"/>
              <w:bottom w:w="80" w:type="dxa"/>
              <w:right w:w="120" w:type="dxa"/>
            </w:tcMar>
            <w:vAlign w:val="center"/>
          </w:tcPr>
          <w:p w14:paraId="677DC037" w14:textId="77777777" w:rsidR="00B049F3" w:rsidRDefault="00000000">
            <w:pPr>
              <w:spacing w:after="0"/>
            </w:pPr>
            <w:r>
              <w:rPr>
                <w:sz w:val="22"/>
              </w:rPr>
              <w:t>Pass</w:t>
            </w:r>
          </w:p>
        </w:tc>
      </w:tr>
      <w:tr w:rsidR="00B049F3" w14:paraId="2C54897D" w14:textId="77777777">
        <w:trPr>
          <w:jc w:val="center"/>
        </w:trPr>
        <w:tc>
          <w:tcPr>
            <w:tcW w:w="1600" w:type="dxa"/>
            <w:tcMar>
              <w:top w:w="80" w:type="dxa"/>
              <w:left w:w="120" w:type="dxa"/>
              <w:bottom w:w="80" w:type="dxa"/>
              <w:right w:w="120" w:type="dxa"/>
            </w:tcMar>
            <w:vAlign w:val="center"/>
          </w:tcPr>
          <w:p w14:paraId="6C427EE1" w14:textId="77777777" w:rsidR="00B049F3" w:rsidRDefault="00000000">
            <w:pPr>
              <w:spacing w:after="0"/>
            </w:pPr>
            <w:r>
              <w:rPr>
                <w:sz w:val="22"/>
              </w:rPr>
              <w:t>T10/T11</w:t>
            </w:r>
          </w:p>
        </w:tc>
        <w:tc>
          <w:tcPr>
            <w:tcW w:w="5700" w:type="dxa"/>
            <w:tcMar>
              <w:top w:w="80" w:type="dxa"/>
              <w:left w:w="120" w:type="dxa"/>
              <w:bottom w:w="80" w:type="dxa"/>
              <w:right w:w="120" w:type="dxa"/>
            </w:tcMar>
            <w:vAlign w:val="center"/>
          </w:tcPr>
          <w:p w14:paraId="4E0A7B9E" w14:textId="77777777" w:rsidR="00B049F3" w:rsidRDefault="00000000">
            <w:pPr>
              <w:spacing w:after="0"/>
            </w:pPr>
            <w:r>
              <w:rPr>
                <w:sz w:val="22"/>
              </w:rPr>
              <w:t>State machine request đúng rule và chặn transition sai</w:t>
            </w:r>
          </w:p>
        </w:tc>
        <w:tc>
          <w:tcPr>
            <w:tcW w:w="1700" w:type="dxa"/>
            <w:tcMar>
              <w:top w:w="80" w:type="dxa"/>
              <w:left w:w="120" w:type="dxa"/>
              <w:bottom w:w="80" w:type="dxa"/>
              <w:right w:w="120" w:type="dxa"/>
            </w:tcMar>
            <w:vAlign w:val="center"/>
          </w:tcPr>
          <w:p w14:paraId="03353C3C" w14:textId="77777777" w:rsidR="00B049F3" w:rsidRDefault="00000000">
            <w:pPr>
              <w:spacing w:after="0"/>
            </w:pPr>
            <w:r>
              <w:rPr>
                <w:sz w:val="22"/>
              </w:rPr>
              <w:t>Pass</w:t>
            </w:r>
          </w:p>
        </w:tc>
      </w:tr>
      <w:tr w:rsidR="00B049F3" w14:paraId="224FDC6E" w14:textId="77777777">
        <w:trPr>
          <w:jc w:val="center"/>
        </w:trPr>
        <w:tc>
          <w:tcPr>
            <w:tcW w:w="1600" w:type="dxa"/>
            <w:tcMar>
              <w:top w:w="80" w:type="dxa"/>
              <w:left w:w="120" w:type="dxa"/>
              <w:bottom w:w="80" w:type="dxa"/>
              <w:right w:w="120" w:type="dxa"/>
            </w:tcMar>
            <w:vAlign w:val="center"/>
          </w:tcPr>
          <w:p w14:paraId="422B4306" w14:textId="77777777" w:rsidR="00B049F3" w:rsidRDefault="00000000">
            <w:pPr>
              <w:spacing w:after="0"/>
            </w:pPr>
            <w:r>
              <w:rPr>
                <w:sz w:val="22"/>
              </w:rPr>
              <w:t>T13/T14</w:t>
            </w:r>
          </w:p>
        </w:tc>
        <w:tc>
          <w:tcPr>
            <w:tcW w:w="5700" w:type="dxa"/>
            <w:tcMar>
              <w:top w:w="80" w:type="dxa"/>
              <w:left w:w="120" w:type="dxa"/>
              <w:bottom w:w="80" w:type="dxa"/>
              <w:right w:w="120" w:type="dxa"/>
            </w:tcMar>
            <w:vAlign w:val="center"/>
          </w:tcPr>
          <w:p w14:paraId="10B71A05" w14:textId="77777777" w:rsidR="00B049F3" w:rsidRDefault="00000000">
            <w:pPr>
              <w:spacing w:after="0"/>
            </w:pPr>
            <w:r>
              <w:rPr>
                <w:sz w:val="22"/>
              </w:rPr>
              <w:t>Chat Buyer-Seller và Seller-Admin được lưu DB</w:t>
            </w:r>
          </w:p>
        </w:tc>
        <w:tc>
          <w:tcPr>
            <w:tcW w:w="1700" w:type="dxa"/>
            <w:tcMar>
              <w:top w:w="80" w:type="dxa"/>
              <w:left w:w="120" w:type="dxa"/>
              <w:bottom w:w="80" w:type="dxa"/>
              <w:right w:w="120" w:type="dxa"/>
            </w:tcMar>
            <w:vAlign w:val="center"/>
          </w:tcPr>
          <w:p w14:paraId="5B6DE750" w14:textId="77777777" w:rsidR="00B049F3" w:rsidRDefault="00000000">
            <w:pPr>
              <w:spacing w:after="0"/>
            </w:pPr>
            <w:r>
              <w:rPr>
                <w:sz w:val="22"/>
              </w:rPr>
              <w:t>Pass</w:t>
            </w:r>
          </w:p>
        </w:tc>
      </w:tr>
      <w:tr w:rsidR="00B049F3" w14:paraId="3D423DC9" w14:textId="77777777">
        <w:trPr>
          <w:jc w:val="center"/>
        </w:trPr>
        <w:tc>
          <w:tcPr>
            <w:tcW w:w="1600" w:type="dxa"/>
            <w:tcMar>
              <w:top w:w="80" w:type="dxa"/>
              <w:left w:w="120" w:type="dxa"/>
              <w:bottom w:w="80" w:type="dxa"/>
              <w:right w:w="120" w:type="dxa"/>
            </w:tcMar>
            <w:vAlign w:val="center"/>
          </w:tcPr>
          <w:p w14:paraId="6CC81ECE" w14:textId="77777777" w:rsidR="00B049F3" w:rsidRDefault="00000000">
            <w:pPr>
              <w:spacing w:after="0"/>
            </w:pPr>
            <w:r>
              <w:rPr>
                <w:sz w:val="22"/>
              </w:rPr>
              <w:t>T16</w:t>
            </w:r>
          </w:p>
        </w:tc>
        <w:tc>
          <w:tcPr>
            <w:tcW w:w="5700" w:type="dxa"/>
            <w:tcMar>
              <w:top w:w="80" w:type="dxa"/>
              <w:left w:w="120" w:type="dxa"/>
              <w:bottom w:w="80" w:type="dxa"/>
              <w:right w:w="120" w:type="dxa"/>
            </w:tcMar>
            <w:vAlign w:val="center"/>
          </w:tcPr>
          <w:p w14:paraId="5452C38A" w14:textId="77777777" w:rsidR="00B049F3" w:rsidRDefault="00000000">
            <w:pPr>
              <w:spacing w:after="0"/>
            </w:pPr>
            <w:r>
              <w:rPr>
                <w:sz w:val="22"/>
              </w:rPr>
              <w:t>SignalR realtime chat</w:t>
            </w:r>
          </w:p>
        </w:tc>
        <w:tc>
          <w:tcPr>
            <w:tcW w:w="1700" w:type="dxa"/>
            <w:tcMar>
              <w:top w:w="80" w:type="dxa"/>
              <w:left w:w="120" w:type="dxa"/>
              <w:bottom w:w="80" w:type="dxa"/>
              <w:right w:w="120" w:type="dxa"/>
            </w:tcMar>
            <w:vAlign w:val="center"/>
          </w:tcPr>
          <w:p w14:paraId="062464F8" w14:textId="77777777" w:rsidR="00B049F3" w:rsidRDefault="00000000">
            <w:pPr>
              <w:spacing w:after="0"/>
            </w:pPr>
            <w:r>
              <w:rPr>
                <w:sz w:val="22"/>
              </w:rPr>
              <w:t>Defer theo Phase 8A</w:t>
            </w:r>
          </w:p>
        </w:tc>
      </w:tr>
    </w:tbl>
    <w:p w14:paraId="31490AA2" w14:textId="77777777" w:rsidR="00B049F3" w:rsidRDefault="00B049F3"/>
    <w:p w14:paraId="5A29AEAF" w14:textId="77777777" w:rsidR="00B049F3" w:rsidRDefault="00000000">
      <w:pPr>
        <w:keepNext/>
        <w:spacing w:before="160" w:after="100"/>
      </w:pPr>
      <w:r>
        <w:rPr>
          <w:b/>
          <w:color w:val="1F4D78"/>
          <w:sz w:val="28"/>
        </w:rPr>
        <w:t>3.4. Kết luận chương</w:t>
      </w:r>
    </w:p>
    <w:p w14:paraId="0C1F5482" w14:textId="77777777" w:rsidR="00B049F3" w:rsidRDefault="00000000">
      <w:pPr>
        <w:spacing w:after="120" w:line="300" w:lineRule="auto"/>
        <w:jc w:val="both"/>
      </w:pPr>
      <w:r>
        <w:t>Chương 3 đã trình bày được phần triển khai giao diện, xử lý đăng nhập, validation build và kiểm thử hệ thống. Các kết quả kiểm thử cho thấy luồng MVP lõi đã đáp ứng được yêu cầu quản lý build, request, role, chat và dữ liệu QC mô phỏng.</w:t>
      </w:r>
    </w:p>
    <w:p w14:paraId="28F9A60B" w14:textId="77777777" w:rsidR="00B049F3" w:rsidRDefault="00000000">
      <w:r>
        <w:br w:type="page"/>
      </w:r>
    </w:p>
    <w:p w14:paraId="0C63AAEC" w14:textId="77777777" w:rsidR="00B049F3" w:rsidRDefault="00000000">
      <w:pPr>
        <w:keepNext/>
        <w:spacing w:before="280" w:after="160"/>
        <w:jc w:val="center"/>
      </w:pPr>
      <w:r>
        <w:rPr>
          <w:b/>
          <w:color w:val="1F4D78"/>
          <w:sz w:val="32"/>
        </w:rPr>
        <w:lastRenderedPageBreak/>
        <w:t>KẾT LUẬN</w:t>
      </w:r>
    </w:p>
    <w:p w14:paraId="66A0D8AE" w14:textId="77777777" w:rsidR="00B049F3" w:rsidRDefault="00000000">
      <w:pPr>
        <w:spacing w:after="120" w:line="300" w:lineRule="auto"/>
        <w:jc w:val="both"/>
      </w:pPr>
      <w:r>
        <w:t>Đề tài Custom Keyboard Builder đã hoàn thành các nhiệm vụ cốt lõi: thiết kế cơ sở dữ liệu SQL Server theo mô hình kit-based, triển khai ứng dụng WPF theo MVVM, xây dựng các service nghiệp vụ, phân quyền theo vai trò và kiểm thử các luồng chính. Các chức năng Buyer tạo build, gửi request, Seller xử lý trạng thái, Admin quản trị, chat lưu DB và QC mô phỏng đều đã có cơ sở triển khai trong mã nguồn.</w:t>
      </w:r>
    </w:p>
    <w:p w14:paraId="43A566D9" w14:textId="77777777" w:rsidR="00B049F3" w:rsidRDefault="00000000">
      <w:pPr>
        <w:spacing w:after="120" w:line="300" w:lineRule="auto"/>
        <w:jc w:val="both"/>
      </w:pPr>
      <w:r>
        <w:t>Kết quả đạt được phù hợp với mục đích ban đầu là số hóa quy trình cấu hình và xử lý build bàn phím custom. Việc dùng SQL Server làm source of truth, kết hợp validation ở service layer, giúp dữ liệu build/request ổn định hơn và dễ kiểm thử hơn.</w:t>
      </w:r>
    </w:p>
    <w:p w14:paraId="3B67724B" w14:textId="77777777" w:rsidR="00B049F3" w:rsidRDefault="00000000">
      <w:pPr>
        <w:spacing w:after="120" w:line="300" w:lineRule="auto"/>
        <w:jc w:val="both"/>
      </w:pPr>
      <w:r>
        <w:t>Một số hướng phát triển tiếp theo gồm bổ sung ảnh chụp giao diện thật, thay thế các ảnh diagram màu đỏ bằng diagram chính thức, hoàn thiện kiểm thử UI cho thao tác ẩn/khôi phục linh kiện, và cân nhắc triển khai SignalR hoặc mở rộng MQTT cho chat realtime nếu phạm vi môn học yêu cầu.</w:t>
      </w:r>
    </w:p>
    <w:sectPr w:rsidR="00B049F3" w:rsidSect="00034616">
      <w:footerReference w:type="default" r:id="rId16"/>
      <w:pgSz w:w="11906" w:h="16838"/>
      <w:pgMar w:top="1134" w:right="1134"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305C" w14:textId="77777777" w:rsidR="00D941B7" w:rsidRDefault="00D941B7">
      <w:pPr>
        <w:spacing w:after="0" w:line="240" w:lineRule="auto"/>
      </w:pPr>
      <w:r>
        <w:separator/>
      </w:r>
    </w:p>
  </w:endnote>
  <w:endnote w:type="continuationSeparator" w:id="0">
    <w:p w14:paraId="37C6CA50" w14:textId="77777777" w:rsidR="00D941B7" w:rsidRDefault="00D94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ED59" w14:textId="77777777" w:rsidR="00B049F3" w:rsidRDefault="00000000">
    <w:pPr>
      <w:pStyle w:val="Chntrang"/>
      <w:jc w:val="center"/>
    </w:pPr>
    <w:r>
      <w:rPr>
        <w:sz w:val="20"/>
      </w:rPr>
      <w:t>Custom Keyboard Builder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C19F9" w14:textId="77777777" w:rsidR="00D941B7" w:rsidRDefault="00D941B7">
      <w:pPr>
        <w:spacing w:after="0" w:line="240" w:lineRule="auto"/>
      </w:pPr>
      <w:r>
        <w:separator/>
      </w:r>
    </w:p>
  </w:footnote>
  <w:footnote w:type="continuationSeparator" w:id="0">
    <w:p w14:paraId="52B1C769" w14:textId="77777777" w:rsidR="00D941B7" w:rsidRDefault="00D94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61044383">
    <w:abstractNumId w:val="8"/>
  </w:num>
  <w:num w:numId="2" w16cid:durableId="1710717490">
    <w:abstractNumId w:val="6"/>
  </w:num>
  <w:num w:numId="3" w16cid:durableId="1733845649">
    <w:abstractNumId w:val="5"/>
  </w:num>
  <w:num w:numId="4" w16cid:durableId="399989415">
    <w:abstractNumId w:val="4"/>
  </w:num>
  <w:num w:numId="5" w16cid:durableId="869419183">
    <w:abstractNumId w:val="7"/>
  </w:num>
  <w:num w:numId="6" w16cid:durableId="216598318">
    <w:abstractNumId w:val="3"/>
  </w:num>
  <w:num w:numId="7" w16cid:durableId="310137052">
    <w:abstractNumId w:val="2"/>
  </w:num>
  <w:num w:numId="8" w16cid:durableId="1386178527">
    <w:abstractNumId w:val="1"/>
  </w:num>
  <w:num w:numId="9" w16cid:durableId="200284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E20"/>
    <w:rsid w:val="00AA1D8D"/>
    <w:rsid w:val="00AF494B"/>
    <w:rsid w:val="00AF6B7C"/>
    <w:rsid w:val="00B049F3"/>
    <w:rsid w:val="00B47730"/>
    <w:rsid w:val="00CB0664"/>
    <w:rsid w:val="00D941B7"/>
    <w:rsid w:val="00E63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B23F8"/>
  <w14:defaultImageDpi w14:val="300"/>
  <w15:docId w15:val="{265F7F5B-7049-4737-9395-EE435257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s="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2410</Words>
  <Characters>13743</Characters>
  <Application>Microsoft Office Word</Application>
  <DocSecurity>0</DocSecurity>
  <Lines>114</Lines>
  <Paragraphs>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Tran Viet Khoa 202414192</cp:lastModifiedBy>
  <cp:revision>1</cp:revision>
  <dcterms:created xsi:type="dcterms:W3CDTF">2013-12-23T23:15:00Z</dcterms:created>
  <dcterms:modified xsi:type="dcterms:W3CDTF">2026-06-26T07:54:00Z</dcterms:modified>
  <cp:category/>
</cp:coreProperties>
</file>