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759" w14:textId="77777777" w:rsidR="000817D2" w:rsidRDefault="000817D2" w:rsidP="000817D2">
      <w:r>
        <w:t>Agenda</w:t>
      </w:r>
    </w:p>
    <w:p w14:paraId="0C0CB16E" w14:textId="199AEA40" w:rsidR="000817D2" w:rsidRDefault="00484E52" w:rsidP="000817D2">
      <w:r>
        <w:t>25</w:t>
      </w:r>
      <w:r w:rsidR="000817D2">
        <w:t>-Sep-2025</w:t>
      </w:r>
    </w:p>
    <w:p w14:paraId="5DFF893F" w14:textId="77777777" w:rsidR="000817D2" w:rsidRDefault="000817D2" w:rsidP="000817D2"/>
    <w:p w14:paraId="212419D8" w14:textId="0F99A443" w:rsidR="000817D2" w:rsidRDefault="000817D2" w:rsidP="000817D2">
      <w:r>
        <w:t>1. ARIMA Model Approach</w:t>
      </w:r>
    </w:p>
    <w:p w14:paraId="5DBF3EC0" w14:textId="77777777" w:rsidR="000817D2" w:rsidRDefault="000817D2" w:rsidP="000817D2"/>
    <w:p w14:paraId="2DD34345" w14:textId="0F53092E" w:rsidR="000817D2" w:rsidRDefault="000817D2" w:rsidP="000817D2">
      <w:r>
        <w:t>2. NN Model Approach</w:t>
      </w:r>
    </w:p>
    <w:p w14:paraId="6998D7F2" w14:textId="77777777" w:rsidR="000817D2" w:rsidRDefault="000817D2" w:rsidP="000817D2"/>
    <w:p w14:paraId="71443C2D" w14:textId="220D95AC" w:rsidR="000817D2" w:rsidRDefault="000817D2" w:rsidP="000817D2">
      <w:r>
        <w:t>3. Final Report</w:t>
      </w:r>
    </w:p>
    <w:p w14:paraId="77AA8B6A" w14:textId="77777777" w:rsidR="000817D2" w:rsidRDefault="000817D2" w:rsidP="000817D2"/>
    <w:p w14:paraId="6E565AB5" w14:textId="77777777" w:rsidR="00484E52" w:rsidRDefault="00484E52" w:rsidP="000817D2"/>
    <w:p w14:paraId="010037E2" w14:textId="77777777" w:rsidR="000817D2" w:rsidRDefault="000817D2" w:rsidP="000817D2"/>
    <w:p w14:paraId="006C865D" w14:textId="77777777" w:rsidR="000817D2" w:rsidRDefault="000817D2" w:rsidP="000817D2"/>
    <w:p w14:paraId="5E6B462C" w14:textId="77777777" w:rsidR="000817D2" w:rsidRDefault="000817D2" w:rsidP="000817D2">
      <w:r>
        <w:t>Feedback from Ziyang:</w:t>
      </w:r>
      <w:r w:rsidRPr="00C2631C">
        <w:t> </w:t>
      </w:r>
    </w:p>
    <w:p w14:paraId="3C0E585E" w14:textId="2C5E1AFA" w:rsidR="000817D2" w:rsidRDefault="003F2304">
      <w:r>
        <w:t>NN Model:</w:t>
      </w:r>
    </w:p>
    <w:p w14:paraId="25C408B6" w14:textId="6199987E" w:rsidR="003F2304" w:rsidRDefault="006B5E50" w:rsidP="006B5E50">
      <w:pPr>
        <w:pStyle w:val="ListParagraph"/>
        <w:numPr>
          <w:ilvl w:val="0"/>
          <w:numId w:val="4"/>
        </w:numPr>
      </w:pPr>
      <w:r>
        <w:t xml:space="preserve">Simplify the model plot to just shaw 2Sd (Exclude the +/- </w:t>
      </w:r>
      <w:proofErr w:type="spellStart"/>
      <w:r>
        <w:t>sd</w:t>
      </w:r>
      <w:proofErr w:type="spellEnd"/>
      <w:r>
        <w:t xml:space="preserve"> lines</w:t>
      </w:r>
    </w:p>
    <w:p w14:paraId="1D17BEDC" w14:textId="3FC07AA1" w:rsidR="006B5E50" w:rsidRDefault="006B5E50" w:rsidP="006B5E50">
      <w:pPr>
        <w:pStyle w:val="ListParagraph"/>
        <w:numPr>
          <w:ilvl w:val="0"/>
          <w:numId w:val="4"/>
        </w:numPr>
      </w:pPr>
      <w:r>
        <w:t>Model results look good</w:t>
      </w:r>
    </w:p>
    <w:p w14:paraId="1FAE4888" w14:textId="77777777" w:rsidR="006B5E50" w:rsidRDefault="006B5E50" w:rsidP="006B5E50"/>
    <w:p w14:paraId="1318DD3B" w14:textId="65D19BDA" w:rsidR="006B5E50" w:rsidRDefault="006B5E50" w:rsidP="006B5E50">
      <w:r>
        <w:t>ARIMA Model:</w:t>
      </w:r>
    </w:p>
    <w:p w14:paraId="147396A2" w14:textId="07A3326C" w:rsidR="006B5E50" w:rsidRDefault="006B5E50" w:rsidP="006B5E50"/>
    <w:p w14:paraId="483A09DD" w14:textId="77777777" w:rsidR="006B5E50" w:rsidRDefault="006B5E50" w:rsidP="006B5E50"/>
    <w:p w14:paraId="12354D06" w14:textId="7A41D904" w:rsidR="006B5E50" w:rsidRDefault="008A1F32" w:rsidP="006B5E50">
      <w:r>
        <w:t>When would you use each model?</w:t>
      </w:r>
    </w:p>
    <w:p w14:paraId="7584170C" w14:textId="77777777" w:rsidR="008A1F32" w:rsidRDefault="008A1F32" w:rsidP="006B5E50"/>
    <w:p w14:paraId="1581255E" w14:textId="2B00305B" w:rsidR="008A1F32" w:rsidRDefault="008A1F32" w:rsidP="006B5E50">
      <w:r>
        <w:t>Can post a draft of report in the channel</w:t>
      </w:r>
    </w:p>
    <w:p w14:paraId="43570F55" w14:textId="77777777" w:rsidR="008A1F32" w:rsidRDefault="008A1F32" w:rsidP="006B5E50"/>
    <w:p w14:paraId="639C6E05" w14:textId="15B2A8EC" w:rsidR="008A1F32" w:rsidRDefault="008A1F32" w:rsidP="006B5E50">
      <w:r>
        <w:t>Emphasize the advantages of each model. Try to relate to the introduction/motivation of the analysis.</w:t>
      </w:r>
    </w:p>
    <w:p w14:paraId="2204DD47" w14:textId="77777777" w:rsidR="008A1F32" w:rsidRDefault="008A1F32" w:rsidP="006B5E50"/>
    <w:sectPr w:rsidR="008A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698E"/>
    <w:multiLevelType w:val="hybridMultilevel"/>
    <w:tmpl w:val="72DA7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13FD2"/>
    <w:multiLevelType w:val="hybridMultilevel"/>
    <w:tmpl w:val="72F0CBAA"/>
    <w:lvl w:ilvl="0" w:tplc="32AE9E0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8524DF"/>
    <w:multiLevelType w:val="hybridMultilevel"/>
    <w:tmpl w:val="BA1403F2"/>
    <w:lvl w:ilvl="0" w:tplc="779C09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B41D3"/>
    <w:multiLevelType w:val="hybridMultilevel"/>
    <w:tmpl w:val="E7880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21627">
    <w:abstractNumId w:val="3"/>
  </w:num>
  <w:num w:numId="2" w16cid:durableId="524252445">
    <w:abstractNumId w:val="1"/>
  </w:num>
  <w:num w:numId="3" w16cid:durableId="604311800">
    <w:abstractNumId w:val="0"/>
  </w:num>
  <w:num w:numId="4" w16cid:durableId="151913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D2"/>
    <w:rsid w:val="000817D2"/>
    <w:rsid w:val="001C42CF"/>
    <w:rsid w:val="00343494"/>
    <w:rsid w:val="003F2304"/>
    <w:rsid w:val="00484E52"/>
    <w:rsid w:val="004A2B13"/>
    <w:rsid w:val="00533148"/>
    <w:rsid w:val="00565E4C"/>
    <w:rsid w:val="006B5E50"/>
    <w:rsid w:val="007B6019"/>
    <w:rsid w:val="008A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75B9"/>
  <w15:chartTrackingRefBased/>
  <w15:docId w15:val="{5B851D93-46FC-604D-9206-4D967E77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7D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Stephenson</dc:creator>
  <cp:keywords/>
  <dc:description/>
  <cp:lastModifiedBy>Shaun Stephenson</cp:lastModifiedBy>
  <cp:revision>5</cp:revision>
  <dcterms:created xsi:type="dcterms:W3CDTF">2025-09-17T05:02:00Z</dcterms:created>
  <dcterms:modified xsi:type="dcterms:W3CDTF">2025-09-25T07:04:00Z</dcterms:modified>
</cp:coreProperties>
</file>