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08E2C" w14:textId="49BEFF9C" w:rsidR="00216F44" w:rsidRPr="00D22278" w:rsidRDefault="00216F44" w:rsidP="00216F44">
      <w:pPr>
        <w:jc w:val="center"/>
        <w:rPr>
          <w:rFonts w:ascii="Times New Roman" w:hAnsi="Times New Roman" w:cs="Times New Roman"/>
          <w:b/>
          <w:sz w:val="32"/>
          <w:szCs w:val="32"/>
        </w:rPr>
      </w:pPr>
      <w:r w:rsidRPr="00D22278">
        <w:rPr>
          <w:rFonts w:ascii="Times New Roman" w:hAnsi="Times New Roman" w:cs="Times New Roman"/>
          <w:b/>
          <w:sz w:val="32"/>
          <w:szCs w:val="32"/>
        </w:rPr>
        <w:t>Inventory System for Minor and Major Equipment</w:t>
      </w:r>
    </w:p>
    <w:p w14:paraId="3F60F018" w14:textId="04E79C31" w:rsidR="00216F44" w:rsidRPr="00D22278" w:rsidRDefault="00216F44" w:rsidP="00216F44">
      <w:pPr>
        <w:jc w:val="center"/>
        <w:rPr>
          <w:rFonts w:ascii="Times New Roman" w:hAnsi="Times New Roman" w:cs="Times New Roman"/>
          <w:b/>
        </w:rPr>
      </w:pPr>
    </w:p>
    <w:p w14:paraId="7EDD0E3F" w14:textId="77777777" w:rsidR="00216F44" w:rsidRPr="00D22278" w:rsidRDefault="00216F44" w:rsidP="00216F44">
      <w:pPr>
        <w:jc w:val="center"/>
        <w:rPr>
          <w:rFonts w:ascii="Times New Roman" w:hAnsi="Times New Roman" w:cs="Times New Roman"/>
          <w:b/>
        </w:rPr>
        <w:sectPr w:rsidR="00216F44" w:rsidRPr="00D22278" w:rsidSect="006E2293">
          <w:pgSz w:w="12240" w:h="15840"/>
          <w:pgMar w:top="1440" w:right="1440" w:bottom="1440" w:left="1440" w:header="720" w:footer="720" w:gutter="0"/>
          <w:cols w:space="720"/>
          <w:docGrid w:linePitch="360"/>
        </w:sectPr>
      </w:pPr>
    </w:p>
    <w:p w14:paraId="16E2C45A"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August Davis</w:t>
      </w:r>
    </w:p>
    <w:p w14:paraId="14936945"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763A34DC"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320ACFFD" w14:textId="77777777" w:rsidR="00216F44" w:rsidRPr="00D22278" w:rsidRDefault="009F092C" w:rsidP="00216F44">
      <w:pPr>
        <w:jc w:val="center"/>
        <w:rPr>
          <w:rFonts w:ascii="Times New Roman" w:hAnsi="Times New Roman" w:cs="Times New Roman"/>
          <w:b/>
          <w:i/>
          <w:sz w:val="18"/>
          <w:szCs w:val="18"/>
        </w:rPr>
      </w:pPr>
      <w:hyperlink r:id="rId4" w:history="1">
        <w:r w:rsidR="00216F44" w:rsidRPr="00D22278">
          <w:rPr>
            <w:rStyle w:val="Hyperlink"/>
            <w:rFonts w:ascii="Times New Roman" w:hAnsi="Times New Roman" w:cs="Times New Roman"/>
            <w:b/>
            <w:i/>
            <w:sz w:val="18"/>
            <w:szCs w:val="18"/>
          </w:rPr>
          <w:t>August.Davis@und.edu</w:t>
        </w:r>
      </w:hyperlink>
    </w:p>
    <w:p w14:paraId="3832DF95" w14:textId="15EDE42F"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br w:type="column"/>
      </w:r>
      <w:r w:rsidRPr="00D22278">
        <w:rPr>
          <w:rFonts w:ascii="Times New Roman" w:hAnsi="Times New Roman" w:cs="Times New Roman"/>
          <w:b/>
          <w:sz w:val="18"/>
          <w:szCs w:val="18"/>
        </w:rPr>
        <w:t>David Erickson</w:t>
      </w:r>
    </w:p>
    <w:p w14:paraId="12B83145"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3F46EB40"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1EBBBF28" w14:textId="77777777" w:rsidR="00216F44" w:rsidRPr="00D22278" w:rsidRDefault="009F092C" w:rsidP="00216F44">
      <w:pPr>
        <w:jc w:val="center"/>
        <w:rPr>
          <w:rFonts w:ascii="Times New Roman" w:hAnsi="Times New Roman" w:cs="Times New Roman"/>
          <w:b/>
          <w:i/>
          <w:sz w:val="18"/>
          <w:szCs w:val="18"/>
        </w:rPr>
      </w:pPr>
      <w:hyperlink r:id="rId5" w:history="1">
        <w:r w:rsidR="00216F44" w:rsidRPr="00D22278">
          <w:rPr>
            <w:rStyle w:val="Hyperlink"/>
            <w:rFonts w:ascii="Times New Roman" w:hAnsi="Times New Roman" w:cs="Times New Roman"/>
            <w:b/>
            <w:sz w:val="18"/>
            <w:szCs w:val="18"/>
          </w:rPr>
          <w:t>david.p.erickson@ndus.edu</w:t>
        </w:r>
      </w:hyperlink>
    </w:p>
    <w:p w14:paraId="79EB6EA4" w14:textId="62578D4E" w:rsidR="00216F44" w:rsidRPr="00D22278" w:rsidRDefault="00216F44" w:rsidP="00216F44">
      <w:pPr>
        <w:ind w:firstLine="720"/>
        <w:rPr>
          <w:rFonts w:ascii="Times New Roman" w:hAnsi="Times New Roman" w:cs="Times New Roman"/>
          <w:b/>
          <w:sz w:val="18"/>
          <w:szCs w:val="18"/>
        </w:rPr>
      </w:pPr>
      <w:r w:rsidRPr="00D22278">
        <w:rPr>
          <w:rFonts w:ascii="Times New Roman" w:hAnsi="Times New Roman" w:cs="Times New Roman"/>
          <w:b/>
          <w:sz w:val="18"/>
          <w:szCs w:val="18"/>
        </w:rPr>
        <w:br w:type="column"/>
      </w:r>
      <w:r w:rsidRPr="00D22278">
        <w:rPr>
          <w:rFonts w:ascii="Times New Roman" w:hAnsi="Times New Roman" w:cs="Times New Roman"/>
          <w:b/>
          <w:sz w:val="18"/>
          <w:szCs w:val="18"/>
        </w:rPr>
        <w:t>Christian Hansen</w:t>
      </w:r>
    </w:p>
    <w:p w14:paraId="58007639"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24C4513C"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43149213" w14:textId="195F2DA9" w:rsidR="00216F44" w:rsidRPr="00FD3A0C" w:rsidRDefault="009F092C" w:rsidP="00FD3A0C">
      <w:pPr>
        <w:jc w:val="center"/>
        <w:rPr>
          <w:b/>
          <w:sz w:val="18"/>
          <w:szCs w:val="18"/>
        </w:rPr>
        <w:sectPr w:rsidR="00216F44" w:rsidRPr="00FD3A0C" w:rsidSect="00216F44">
          <w:type w:val="continuous"/>
          <w:pgSz w:w="12240" w:h="15840"/>
          <w:pgMar w:top="1440" w:right="1440" w:bottom="1440" w:left="1440" w:header="720" w:footer="720" w:gutter="0"/>
          <w:cols w:num="3" w:space="720"/>
          <w:docGrid w:linePitch="360"/>
        </w:sectPr>
      </w:pPr>
      <w:hyperlink r:id="rId6" w:history="1">
        <w:r w:rsidR="00216F44" w:rsidRPr="00D22278">
          <w:rPr>
            <w:rStyle w:val="Hyperlink"/>
            <w:rFonts w:ascii="Times New Roman" w:hAnsi="Times New Roman" w:cs="Times New Roman"/>
            <w:b/>
            <w:sz w:val="18"/>
            <w:szCs w:val="18"/>
          </w:rPr>
          <w:t>christian.hansen@ndus.edu</w:t>
        </w:r>
      </w:hyperlink>
    </w:p>
    <w:p w14:paraId="25EECAFC" w14:textId="260258C7" w:rsidR="00216F44" w:rsidRDefault="00216F44" w:rsidP="00216F44">
      <w:pPr>
        <w:rPr>
          <w:b/>
        </w:rPr>
      </w:pPr>
    </w:p>
    <w:p w14:paraId="6957E73D" w14:textId="344F8606" w:rsidR="00216F44" w:rsidRDefault="00FD3A0C" w:rsidP="00FD3A0C">
      <w:pPr>
        <w:jc w:val="both"/>
        <w:rPr>
          <w:rFonts w:ascii="Times New Roman" w:hAnsi="Times New Roman" w:cs="Times New Roman"/>
          <w:i/>
          <w:sz w:val="20"/>
          <w:szCs w:val="20"/>
        </w:rPr>
      </w:pPr>
      <w:r w:rsidRPr="00B74D61">
        <w:rPr>
          <w:rFonts w:ascii="Times New Roman" w:hAnsi="Times New Roman" w:cs="Times New Roman"/>
          <w:b/>
          <w:i/>
          <w:sz w:val="20"/>
          <w:szCs w:val="20"/>
        </w:rPr>
        <w:t>Abstract:</w:t>
      </w:r>
      <w:r w:rsidRPr="00FD3A0C">
        <w:rPr>
          <w:rFonts w:ascii="Times New Roman" w:hAnsi="Times New Roman" w:cs="Times New Roman"/>
          <w:i/>
          <w:sz w:val="20"/>
          <w:szCs w:val="20"/>
        </w:rPr>
        <w:t xml:space="preserve"> Currently the University of North Dakota Computer Science department (UND CSci) tracks its equipment via a simple spread sheet program. </w:t>
      </w:r>
      <w:r>
        <w:rPr>
          <w:rFonts w:ascii="Times New Roman" w:hAnsi="Times New Roman" w:cs="Times New Roman"/>
          <w:i/>
          <w:sz w:val="20"/>
          <w:szCs w:val="20"/>
        </w:rPr>
        <w:t xml:space="preserve">Under the current system each piece of equipment is given a barcode representing a unique identification number which then then must be manually added to the inventory spread sheet. </w:t>
      </w:r>
      <w:r w:rsidR="00AA43C8">
        <w:rPr>
          <w:rFonts w:ascii="Times New Roman" w:hAnsi="Times New Roman" w:cs="Times New Roman"/>
          <w:i/>
          <w:sz w:val="20"/>
          <w:szCs w:val="20"/>
        </w:rPr>
        <w:t xml:space="preserve">This is a time-consuming task combined with the access issue presented with storing this information in a single spread sheet file makes the current system inefficient and to an extent risky to use. This project was aimed at replacing the current system with one that will </w:t>
      </w:r>
      <w:r w:rsidR="007A5B84">
        <w:rPr>
          <w:rFonts w:ascii="Times New Roman" w:hAnsi="Times New Roman" w:cs="Times New Roman"/>
          <w:i/>
          <w:sz w:val="20"/>
          <w:szCs w:val="20"/>
        </w:rPr>
        <w:t>allow</w:t>
      </w:r>
      <w:r w:rsidR="00AA43C8">
        <w:rPr>
          <w:rFonts w:ascii="Times New Roman" w:hAnsi="Times New Roman" w:cs="Times New Roman"/>
          <w:i/>
          <w:sz w:val="20"/>
          <w:szCs w:val="20"/>
        </w:rPr>
        <w:t xml:space="preserve"> multiple users easy access to the inventory data </w:t>
      </w:r>
      <w:r w:rsidR="00B74D61">
        <w:rPr>
          <w:rFonts w:ascii="Times New Roman" w:hAnsi="Times New Roman" w:cs="Times New Roman"/>
          <w:i/>
          <w:sz w:val="20"/>
          <w:szCs w:val="20"/>
        </w:rPr>
        <w:t>as well as speed up the entry process by scanning each items barcode with there phone camera. To accomplish a web application was built to store</w:t>
      </w:r>
      <w:proofErr w:type="gramStart"/>
      <w:r w:rsidR="00B74D61">
        <w:rPr>
          <w:rFonts w:ascii="Times New Roman" w:hAnsi="Times New Roman" w:cs="Times New Roman"/>
          <w:i/>
          <w:sz w:val="20"/>
          <w:szCs w:val="20"/>
        </w:rPr>
        <w:t>….</w:t>
      </w:r>
      <w:r w:rsidR="0044411C">
        <w:rPr>
          <w:rFonts w:ascii="Times New Roman" w:hAnsi="Times New Roman" w:cs="Times New Roman"/>
          <w:i/>
          <w:sz w:val="20"/>
          <w:szCs w:val="20"/>
        </w:rPr>
        <w:t>add</w:t>
      </w:r>
      <w:proofErr w:type="gramEnd"/>
      <w:r w:rsidR="0044411C">
        <w:rPr>
          <w:rFonts w:ascii="Times New Roman" w:hAnsi="Times New Roman" w:cs="Times New Roman"/>
          <w:i/>
          <w:sz w:val="20"/>
          <w:szCs w:val="20"/>
        </w:rPr>
        <w:t xml:space="preserve"> quarter of a page more</w:t>
      </w:r>
      <w:bookmarkStart w:id="0" w:name="_GoBack"/>
      <w:bookmarkEnd w:id="0"/>
    </w:p>
    <w:p w14:paraId="637D03FF" w14:textId="77777777" w:rsidR="00B74D61" w:rsidRPr="00FD3A0C" w:rsidRDefault="00B74D61" w:rsidP="00FD3A0C">
      <w:pPr>
        <w:jc w:val="both"/>
        <w:rPr>
          <w:rFonts w:ascii="Times New Roman" w:hAnsi="Times New Roman" w:cs="Times New Roman"/>
          <w:i/>
          <w:sz w:val="20"/>
          <w:szCs w:val="20"/>
        </w:rPr>
      </w:pPr>
    </w:p>
    <w:p w14:paraId="5B529B85" w14:textId="77777777" w:rsidR="0044411C" w:rsidRDefault="0044411C" w:rsidP="00216F44">
      <w:pPr>
        <w:rPr>
          <w:rFonts w:ascii="Times New Roman" w:hAnsi="Times New Roman" w:cs="Times New Roman"/>
          <w:b/>
          <w:sz w:val="20"/>
          <w:szCs w:val="20"/>
        </w:rPr>
        <w:sectPr w:rsidR="0044411C" w:rsidSect="00E3325F">
          <w:type w:val="continuous"/>
          <w:pgSz w:w="12240" w:h="15840"/>
          <w:pgMar w:top="1440" w:right="2880" w:bottom="1440" w:left="2880" w:header="720" w:footer="720" w:gutter="0"/>
          <w:cols w:space="720"/>
          <w:docGrid w:linePitch="360"/>
        </w:sectPr>
      </w:pPr>
    </w:p>
    <w:p w14:paraId="7C4E2BCE" w14:textId="7E2CE1A3" w:rsidR="4FECBF5C" w:rsidRDefault="4FECBF5C" w:rsidP="4FECBF5C">
      <w:pPr>
        <w:rPr>
          <w:rFonts w:ascii="Times New Roman" w:hAnsi="Times New Roman" w:cs="Times New Roman"/>
          <w:sz w:val="20"/>
          <w:szCs w:val="20"/>
        </w:rPr>
      </w:pPr>
      <w:r w:rsidRPr="4FECBF5C">
        <w:rPr>
          <w:rFonts w:ascii="Times New Roman" w:hAnsi="Times New Roman" w:cs="Times New Roman"/>
          <w:b/>
          <w:bCs/>
          <w:sz w:val="20"/>
          <w:szCs w:val="20"/>
        </w:rPr>
        <w:t xml:space="preserve">INTRODUCTION: </w:t>
      </w:r>
      <w:r w:rsidR="005D7342">
        <w:rPr>
          <w:rFonts w:ascii="Times New Roman" w:hAnsi="Times New Roman" w:cs="Times New Roman"/>
          <w:sz w:val="20"/>
          <w:szCs w:val="20"/>
        </w:rPr>
        <w:t xml:space="preserve">The departments at the University of North Dakota (UND) have two types of inventory that must be kept track of: major inventory which consists of things costing over $XXXXX and minor inventory consisting of things under the same amount. The computer science department currently handles </w:t>
      </w:r>
      <w:r w:rsidR="00D819DC">
        <w:rPr>
          <w:rFonts w:ascii="Times New Roman" w:hAnsi="Times New Roman" w:cs="Times New Roman"/>
          <w:sz w:val="20"/>
          <w:szCs w:val="20"/>
        </w:rPr>
        <w:t xml:space="preserve">tracking its inventory by giving each item a unique identification number and manually adding it with all the relevant information about the item to a spreadsheet in a program similar to Microsoft Excel. </w:t>
      </w:r>
    </w:p>
    <w:p w14:paraId="1AD93030" w14:textId="7AE27FCB" w:rsidR="005B390E" w:rsidRDefault="005B390E" w:rsidP="4FECBF5C">
      <w:pPr>
        <w:rPr>
          <w:rFonts w:ascii="Times New Roman" w:hAnsi="Times New Roman" w:cs="Times New Roman"/>
          <w:sz w:val="20"/>
          <w:szCs w:val="20"/>
        </w:rPr>
      </w:pPr>
      <w:r>
        <w:rPr>
          <w:rFonts w:ascii="Times New Roman" w:hAnsi="Times New Roman" w:cs="Times New Roman"/>
          <w:sz w:val="20"/>
          <w:szCs w:val="20"/>
        </w:rPr>
        <w:tab/>
        <w:t xml:space="preserve">This creates an access and a </w:t>
      </w:r>
      <w:proofErr w:type="spellStart"/>
      <w:r>
        <w:rPr>
          <w:rFonts w:ascii="Times New Roman" w:hAnsi="Times New Roman" w:cs="Times New Roman"/>
          <w:sz w:val="20"/>
          <w:szCs w:val="20"/>
        </w:rPr>
        <w:t>matanence</w:t>
      </w:r>
      <w:proofErr w:type="spellEnd"/>
      <w:r>
        <w:rPr>
          <w:rFonts w:ascii="Times New Roman" w:hAnsi="Times New Roman" w:cs="Times New Roman"/>
          <w:sz w:val="20"/>
          <w:szCs w:val="20"/>
        </w:rPr>
        <w:t xml:space="preserve"> problem based on the spread sheet being a singular file. Only the person with the file can access</w:t>
      </w:r>
      <w:r w:rsidR="00C608F8">
        <w:rPr>
          <w:rFonts w:ascii="Times New Roman" w:hAnsi="Times New Roman" w:cs="Times New Roman"/>
          <w:sz w:val="20"/>
          <w:szCs w:val="20"/>
        </w:rPr>
        <w:t xml:space="preserve"> it, copies can be made and distributed to allow more access to the file but any changes made will not be shared. Should the original file be lost the entirety of the departments inventory would need to be manually reentered. The goals of this project are to create a means for multiple users to have easy access to inventory information and speed up the entry of that information in to the system.  </w:t>
      </w:r>
    </w:p>
    <w:p w14:paraId="562FBEBF" w14:textId="66D3BBB7" w:rsidR="00B74D61" w:rsidRDefault="00C608F8" w:rsidP="00C608F8">
      <w:pPr>
        <w:ind w:firstLine="720"/>
        <w:rPr>
          <w:rFonts w:ascii="Times New Roman" w:hAnsi="Times New Roman" w:cs="Times New Roman"/>
          <w:sz w:val="20"/>
          <w:szCs w:val="20"/>
        </w:rPr>
      </w:pPr>
      <w:r>
        <w:rPr>
          <w:rFonts w:ascii="Times New Roman" w:hAnsi="Times New Roman" w:cs="Times New Roman"/>
          <w:sz w:val="20"/>
          <w:szCs w:val="20"/>
        </w:rPr>
        <w:t xml:space="preserve">This is </w:t>
      </w:r>
      <w:r w:rsidR="009B6661">
        <w:rPr>
          <w:rFonts w:ascii="Times New Roman" w:hAnsi="Times New Roman" w:cs="Times New Roman"/>
          <w:sz w:val="20"/>
          <w:szCs w:val="20"/>
        </w:rPr>
        <w:t xml:space="preserve">not the first attempt at this project at least two previous attempts </w:t>
      </w:r>
      <w:r w:rsidR="00D240BD">
        <w:rPr>
          <w:rFonts w:ascii="Times New Roman" w:hAnsi="Times New Roman" w:cs="Times New Roman"/>
          <w:sz w:val="20"/>
          <w:szCs w:val="20"/>
        </w:rPr>
        <w:t>were</w:t>
      </w:r>
      <w:r w:rsidR="009B6661">
        <w:rPr>
          <w:rFonts w:ascii="Times New Roman" w:hAnsi="Times New Roman" w:cs="Times New Roman"/>
          <w:sz w:val="20"/>
          <w:szCs w:val="20"/>
        </w:rPr>
        <w:t xml:space="preserve"> made</w:t>
      </w:r>
      <w:r w:rsidR="00D240BD">
        <w:rPr>
          <w:rFonts w:ascii="Times New Roman" w:hAnsi="Times New Roman" w:cs="Times New Roman"/>
          <w:sz w:val="20"/>
          <w:szCs w:val="20"/>
        </w:rPr>
        <w:t xml:space="preserve"> both starting from scratch</w:t>
      </w:r>
      <w:r w:rsidR="009B6661">
        <w:rPr>
          <w:rFonts w:ascii="Times New Roman" w:hAnsi="Times New Roman" w:cs="Times New Roman"/>
          <w:sz w:val="20"/>
          <w:szCs w:val="20"/>
        </w:rPr>
        <w:t xml:space="preserve">. The second of the two attempts used a </w:t>
      </w:r>
      <w:r w:rsidR="009B6661">
        <w:rPr>
          <w:rFonts w:ascii="Times New Roman" w:hAnsi="Times New Roman" w:cs="Times New Roman"/>
          <w:sz w:val="20"/>
          <w:szCs w:val="20"/>
        </w:rPr>
        <w:t xml:space="preserve">website in order to </w:t>
      </w:r>
      <w:r w:rsidR="00EE7F23">
        <w:rPr>
          <w:rFonts w:ascii="Times New Roman" w:hAnsi="Times New Roman" w:cs="Times New Roman"/>
          <w:sz w:val="20"/>
          <w:szCs w:val="20"/>
        </w:rPr>
        <w:t>allow any devise with a web browser to access and update the inventory information. At the beginning of this project the original plan was to continue building off of this website. Unfortunately do to lack of documentation this was not possible</w:t>
      </w:r>
      <w:r w:rsidR="00D240BD">
        <w:rPr>
          <w:rFonts w:ascii="Times New Roman" w:hAnsi="Times New Roman" w:cs="Times New Roman"/>
          <w:sz w:val="20"/>
          <w:szCs w:val="20"/>
        </w:rPr>
        <w:t xml:space="preserve"> forcing this incarnation of the project to scratch. A new goal to provide enough documentation to allow someone else to pick up where this project ends.  </w:t>
      </w:r>
    </w:p>
    <w:p w14:paraId="1911A5AE" w14:textId="61481E0C" w:rsidR="0044411C" w:rsidRDefault="0044411C" w:rsidP="00216F44">
      <w:pPr>
        <w:rPr>
          <w:rFonts w:ascii="Times New Roman" w:hAnsi="Times New Roman" w:cs="Times New Roman"/>
          <w:sz w:val="20"/>
          <w:szCs w:val="20"/>
        </w:rPr>
      </w:pPr>
      <w:r>
        <w:rPr>
          <w:rFonts w:ascii="Times New Roman" w:hAnsi="Times New Roman" w:cs="Times New Roman"/>
          <w:sz w:val="20"/>
          <w:szCs w:val="20"/>
        </w:rPr>
        <w:t>How successful were we with our goals?</w:t>
      </w:r>
    </w:p>
    <w:p w14:paraId="61CD193E" w14:textId="3C6987D9" w:rsidR="0044411C" w:rsidRDefault="0044411C" w:rsidP="00216F44">
      <w:pPr>
        <w:rPr>
          <w:rFonts w:ascii="Times New Roman" w:hAnsi="Times New Roman" w:cs="Times New Roman"/>
          <w:sz w:val="20"/>
          <w:szCs w:val="20"/>
        </w:rPr>
      </w:pPr>
      <w:r>
        <w:rPr>
          <w:rFonts w:ascii="Times New Roman" w:hAnsi="Times New Roman" w:cs="Times New Roman"/>
          <w:sz w:val="20"/>
          <w:szCs w:val="20"/>
        </w:rPr>
        <w:t>One sentence descriptions of the other sections of the paper</w:t>
      </w:r>
    </w:p>
    <w:p w14:paraId="378D743D" w14:textId="5308EA2E" w:rsidR="0044411C" w:rsidRDefault="0044411C" w:rsidP="00216F44">
      <w:pPr>
        <w:rPr>
          <w:rFonts w:ascii="Times New Roman" w:hAnsi="Times New Roman" w:cs="Times New Roman"/>
          <w:sz w:val="20"/>
          <w:szCs w:val="20"/>
        </w:rPr>
      </w:pPr>
      <w:r>
        <w:rPr>
          <w:rFonts w:ascii="Times New Roman" w:hAnsi="Times New Roman" w:cs="Times New Roman"/>
          <w:b/>
          <w:sz w:val="20"/>
          <w:szCs w:val="20"/>
        </w:rPr>
        <w:t xml:space="preserve">RELATED WORKS: </w:t>
      </w:r>
      <w:r>
        <w:rPr>
          <w:rFonts w:ascii="Times New Roman" w:hAnsi="Times New Roman" w:cs="Times New Roman"/>
          <w:sz w:val="20"/>
          <w:szCs w:val="20"/>
        </w:rPr>
        <w:t>rip the good ones from the paper we did in semester one</w:t>
      </w:r>
    </w:p>
    <w:p w14:paraId="0F6A4B01" w14:textId="4281DD3F" w:rsidR="0044411C" w:rsidRDefault="0044411C" w:rsidP="00216F44">
      <w:pPr>
        <w:rPr>
          <w:rFonts w:ascii="Times New Roman" w:hAnsi="Times New Roman" w:cs="Times New Roman"/>
          <w:sz w:val="20"/>
          <w:szCs w:val="20"/>
        </w:rPr>
      </w:pPr>
      <w:r>
        <w:rPr>
          <w:rFonts w:ascii="Times New Roman" w:hAnsi="Times New Roman" w:cs="Times New Roman"/>
          <w:b/>
          <w:sz w:val="20"/>
          <w:szCs w:val="20"/>
        </w:rPr>
        <w:t xml:space="preserve">APPROACH: </w:t>
      </w:r>
      <w:proofErr w:type="spellStart"/>
      <w:r w:rsidR="000573B1">
        <w:rPr>
          <w:rFonts w:ascii="Times New Roman" w:hAnsi="Times New Roman" w:cs="Times New Roman"/>
          <w:sz w:val="20"/>
          <w:szCs w:val="20"/>
        </w:rPr>
        <w:t>discuses</w:t>
      </w:r>
      <w:proofErr w:type="spellEnd"/>
      <w:r>
        <w:rPr>
          <w:rFonts w:ascii="Times New Roman" w:hAnsi="Times New Roman" w:cs="Times New Roman"/>
          <w:sz w:val="20"/>
          <w:szCs w:val="20"/>
        </w:rPr>
        <w:t xml:space="preserve"> why we chose to work in visual studio</w:t>
      </w:r>
    </w:p>
    <w:p w14:paraId="0B11A14B" w14:textId="25558D40" w:rsidR="000573B1" w:rsidRDefault="000573B1" w:rsidP="00216F44">
      <w:pPr>
        <w:rPr>
          <w:rFonts w:ascii="Times New Roman" w:hAnsi="Times New Roman" w:cs="Times New Roman"/>
          <w:sz w:val="20"/>
          <w:szCs w:val="20"/>
        </w:rPr>
      </w:pPr>
      <w:r>
        <w:rPr>
          <w:rFonts w:ascii="Times New Roman" w:hAnsi="Times New Roman" w:cs="Times New Roman"/>
          <w:sz w:val="20"/>
          <w:szCs w:val="20"/>
        </w:rPr>
        <w:t>Why didn’t we continue of the work of previous years?</w:t>
      </w:r>
    </w:p>
    <w:p w14:paraId="5E1884E2" w14:textId="49BAD2CC" w:rsidR="0093051C" w:rsidRDefault="0093051C" w:rsidP="00216F44">
      <w:pPr>
        <w:rPr>
          <w:rFonts w:ascii="Times New Roman" w:hAnsi="Times New Roman" w:cs="Times New Roman"/>
          <w:sz w:val="20"/>
          <w:szCs w:val="20"/>
        </w:rPr>
      </w:pPr>
      <w:r>
        <w:rPr>
          <w:rFonts w:ascii="Times New Roman" w:hAnsi="Times New Roman" w:cs="Times New Roman"/>
          <w:sz w:val="20"/>
          <w:szCs w:val="20"/>
        </w:rPr>
        <w:t>This project has been attempted at least twice in the past. We would have liked to build off of what they started but do to lack of documentation we could not.</w:t>
      </w:r>
    </w:p>
    <w:p w14:paraId="379D10BC" w14:textId="36B60D88" w:rsidR="0044411C" w:rsidRDefault="0044411C" w:rsidP="00216F44">
      <w:pPr>
        <w:rPr>
          <w:rFonts w:ascii="Times New Roman" w:hAnsi="Times New Roman" w:cs="Times New Roman"/>
          <w:sz w:val="20"/>
          <w:szCs w:val="20"/>
        </w:rPr>
      </w:pPr>
      <w:r>
        <w:rPr>
          <w:rFonts w:ascii="Times New Roman" w:hAnsi="Times New Roman" w:cs="Times New Roman"/>
          <w:sz w:val="20"/>
          <w:szCs w:val="20"/>
        </w:rPr>
        <w:lastRenderedPageBreak/>
        <w:t xml:space="preserve">Why did we try to build a </w:t>
      </w:r>
      <w:r w:rsidR="000573B1">
        <w:rPr>
          <w:rFonts w:ascii="Times New Roman" w:hAnsi="Times New Roman" w:cs="Times New Roman"/>
          <w:sz w:val="20"/>
          <w:szCs w:val="20"/>
        </w:rPr>
        <w:t>standalone</w:t>
      </w:r>
      <w:r>
        <w:rPr>
          <w:rFonts w:ascii="Times New Roman" w:hAnsi="Times New Roman" w:cs="Times New Roman"/>
          <w:sz w:val="20"/>
          <w:szCs w:val="20"/>
        </w:rPr>
        <w:t xml:space="preserve"> app </w:t>
      </w:r>
      <w:r w:rsidR="000573B1">
        <w:rPr>
          <w:rFonts w:ascii="Times New Roman" w:hAnsi="Times New Roman" w:cs="Times New Roman"/>
          <w:sz w:val="20"/>
          <w:szCs w:val="20"/>
        </w:rPr>
        <w:t>first?</w:t>
      </w:r>
      <w:r>
        <w:rPr>
          <w:rFonts w:ascii="Times New Roman" w:hAnsi="Times New Roman" w:cs="Times New Roman"/>
          <w:sz w:val="20"/>
          <w:szCs w:val="20"/>
        </w:rPr>
        <w:t xml:space="preserve"> </w:t>
      </w:r>
    </w:p>
    <w:p w14:paraId="0131EAE2" w14:textId="547D4716" w:rsidR="000573B1" w:rsidRDefault="000573B1" w:rsidP="00216F44">
      <w:pPr>
        <w:rPr>
          <w:rFonts w:ascii="Times New Roman" w:hAnsi="Times New Roman" w:cs="Times New Roman"/>
          <w:sz w:val="20"/>
          <w:szCs w:val="20"/>
        </w:rPr>
      </w:pPr>
      <w:r>
        <w:rPr>
          <w:rFonts w:ascii="Times New Roman" w:hAnsi="Times New Roman" w:cs="Times New Roman"/>
          <w:sz w:val="20"/>
          <w:szCs w:val="20"/>
        </w:rPr>
        <w:t>Why did we abandon that approach?</w:t>
      </w:r>
    </w:p>
    <w:p w14:paraId="651D0104" w14:textId="0567BBC4" w:rsidR="000573B1" w:rsidRDefault="000573B1" w:rsidP="00216F44">
      <w:pPr>
        <w:rPr>
          <w:rFonts w:ascii="Times New Roman" w:hAnsi="Times New Roman" w:cs="Times New Roman"/>
          <w:sz w:val="20"/>
          <w:szCs w:val="20"/>
        </w:rPr>
      </w:pPr>
      <w:r>
        <w:rPr>
          <w:rFonts w:ascii="Times New Roman" w:hAnsi="Times New Roman" w:cs="Times New Roman"/>
          <w:sz w:val="20"/>
          <w:szCs w:val="20"/>
        </w:rPr>
        <w:t xml:space="preserve">Why did we switch to a website? </w:t>
      </w:r>
    </w:p>
    <w:p w14:paraId="779AF982" w14:textId="1DF53B0B" w:rsidR="000573B1" w:rsidRDefault="000573B1" w:rsidP="00216F44">
      <w:pPr>
        <w:rPr>
          <w:rFonts w:ascii="Times New Roman" w:hAnsi="Times New Roman" w:cs="Times New Roman"/>
          <w:sz w:val="20"/>
          <w:szCs w:val="20"/>
        </w:rPr>
      </w:pPr>
      <w:r>
        <w:rPr>
          <w:rFonts w:ascii="Times New Roman" w:hAnsi="Times New Roman" w:cs="Times New Roman"/>
          <w:sz w:val="20"/>
          <w:szCs w:val="20"/>
        </w:rPr>
        <w:t>Why did we use the ASP frame work?</w:t>
      </w:r>
    </w:p>
    <w:p w14:paraId="619A8042" w14:textId="53DC123B" w:rsidR="000573B1" w:rsidRDefault="000573B1" w:rsidP="00216F44">
      <w:pPr>
        <w:rPr>
          <w:rFonts w:ascii="Times New Roman" w:hAnsi="Times New Roman" w:cs="Times New Roman"/>
          <w:sz w:val="20"/>
          <w:szCs w:val="20"/>
        </w:rPr>
      </w:pPr>
      <w:r>
        <w:rPr>
          <w:rFonts w:ascii="Times New Roman" w:hAnsi="Times New Roman" w:cs="Times New Roman"/>
          <w:b/>
          <w:sz w:val="20"/>
          <w:szCs w:val="20"/>
        </w:rPr>
        <w:t xml:space="preserve">IMPLEMENTATION: </w:t>
      </w:r>
      <w:r>
        <w:rPr>
          <w:rFonts w:ascii="Times New Roman" w:hAnsi="Times New Roman" w:cs="Times New Roman"/>
          <w:sz w:val="20"/>
          <w:szCs w:val="20"/>
        </w:rPr>
        <w:t>explain how we broke the project down in to three parts.</w:t>
      </w:r>
    </w:p>
    <w:p w14:paraId="0F9D5029" w14:textId="728E9D1A" w:rsidR="000573B1" w:rsidRDefault="000573B1" w:rsidP="00216F44">
      <w:pPr>
        <w:rPr>
          <w:rFonts w:ascii="Times New Roman" w:hAnsi="Times New Roman" w:cs="Times New Roman"/>
          <w:sz w:val="20"/>
          <w:szCs w:val="20"/>
        </w:rPr>
      </w:pPr>
      <w:r>
        <w:rPr>
          <w:rFonts w:ascii="Times New Roman" w:hAnsi="Times New Roman" w:cs="Times New Roman"/>
          <w:sz w:val="20"/>
          <w:szCs w:val="20"/>
        </w:rPr>
        <w:t>How did we set up the website part of the project?</w:t>
      </w:r>
    </w:p>
    <w:p w14:paraId="642DF0F8" w14:textId="39B5BC5F" w:rsidR="000573B1" w:rsidRDefault="000573B1" w:rsidP="00216F44">
      <w:pPr>
        <w:rPr>
          <w:rFonts w:ascii="Times New Roman" w:hAnsi="Times New Roman" w:cs="Times New Roman"/>
          <w:sz w:val="20"/>
          <w:szCs w:val="20"/>
        </w:rPr>
      </w:pPr>
      <w:r>
        <w:rPr>
          <w:rFonts w:ascii="Times New Roman" w:hAnsi="Times New Roman" w:cs="Times New Roman"/>
          <w:sz w:val="20"/>
          <w:szCs w:val="20"/>
        </w:rPr>
        <w:t>How did we set up the database portion of the project?</w:t>
      </w:r>
    </w:p>
    <w:p w14:paraId="0C086A26" w14:textId="2C0A8537" w:rsidR="000573B1" w:rsidRDefault="000573B1" w:rsidP="00216F44">
      <w:pPr>
        <w:rPr>
          <w:rFonts w:ascii="Times New Roman" w:hAnsi="Times New Roman" w:cs="Times New Roman"/>
          <w:sz w:val="20"/>
          <w:szCs w:val="20"/>
        </w:rPr>
      </w:pPr>
      <w:r>
        <w:rPr>
          <w:rFonts w:ascii="Times New Roman" w:hAnsi="Times New Roman" w:cs="Times New Roman"/>
          <w:sz w:val="20"/>
          <w:szCs w:val="20"/>
        </w:rPr>
        <w:t>How did we set up the scanner portion of the project?</w:t>
      </w:r>
    </w:p>
    <w:p w14:paraId="2AA56826" w14:textId="5985FD21" w:rsidR="007A5B84" w:rsidRDefault="007A5B84" w:rsidP="00216F44">
      <w:pPr>
        <w:rPr>
          <w:rFonts w:ascii="Times New Roman" w:hAnsi="Times New Roman" w:cs="Times New Roman"/>
          <w:sz w:val="20"/>
          <w:szCs w:val="20"/>
        </w:rPr>
      </w:pPr>
      <w:r>
        <w:rPr>
          <w:rFonts w:ascii="Times New Roman" w:hAnsi="Times New Roman" w:cs="Times New Roman"/>
          <w:sz w:val="20"/>
          <w:szCs w:val="20"/>
        </w:rPr>
        <w:t>What would someone need to know to run our project?</w:t>
      </w:r>
    </w:p>
    <w:p w14:paraId="6D9FBEFF" w14:textId="48FBA6B5" w:rsidR="000573B1" w:rsidRDefault="000573B1" w:rsidP="00216F44">
      <w:pPr>
        <w:rPr>
          <w:rFonts w:ascii="Times New Roman" w:hAnsi="Times New Roman" w:cs="Times New Roman"/>
          <w:sz w:val="20"/>
          <w:szCs w:val="20"/>
        </w:rPr>
      </w:pPr>
      <w:r w:rsidRPr="000573B1">
        <w:rPr>
          <w:rFonts w:ascii="Times New Roman" w:hAnsi="Times New Roman" w:cs="Times New Roman"/>
          <w:b/>
          <w:sz w:val="20"/>
          <w:szCs w:val="20"/>
        </w:rPr>
        <w:t>R</w:t>
      </w:r>
      <w:r>
        <w:rPr>
          <w:rFonts w:ascii="Times New Roman" w:hAnsi="Times New Roman" w:cs="Times New Roman"/>
          <w:b/>
          <w:sz w:val="20"/>
          <w:szCs w:val="20"/>
        </w:rPr>
        <w:t xml:space="preserve">ESULTS: </w:t>
      </w:r>
      <w:r w:rsidRPr="000573B1">
        <w:rPr>
          <w:rFonts w:ascii="Times New Roman" w:hAnsi="Times New Roman" w:cs="Times New Roman"/>
          <w:b/>
          <w:sz w:val="20"/>
          <w:szCs w:val="20"/>
        </w:rPr>
        <w:t xml:space="preserve"> </w:t>
      </w:r>
      <w:r>
        <w:rPr>
          <w:rFonts w:ascii="Times New Roman" w:hAnsi="Times New Roman" w:cs="Times New Roman"/>
          <w:sz w:val="20"/>
          <w:szCs w:val="20"/>
        </w:rPr>
        <w:t>D</w:t>
      </w:r>
      <w:r w:rsidRPr="000573B1">
        <w:rPr>
          <w:rFonts w:ascii="Times New Roman" w:hAnsi="Times New Roman" w:cs="Times New Roman"/>
          <w:sz w:val="20"/>
          <w:szCs w:val="20"/>
        </w:rPr>
        <w:t>o</w:t>
      </w:r>
      <w:r>
        <w:rPr>
          <w:rFonts w:ascii="Times New Roman" w:hAnsi="Times New Roman" w:cs="Times New Roman"/>
          <w:sz w:val="20"/>
          <w:szCs w:val="20"/>
        </w:rPr>
        <w:t xml:space="preserve"> the web pages work on mobile? On desktop?</w:t>
      </w:r>
    </w:p>
    <w:p w14:paraId="7937524E" w14:textId="69D561CE" w:rsidR="000573B1" w:rsidRDefault="000573B1" w:rsidP="00216F44">
      <w:pPr>
        <w:rPr>
          <w:rFonts w:ascii="Times New Roman" w:hAnsi="Times New Roman" w:cs="Times New Roman"/>
          <w:sz w:val="20"/>
          <w:szCs w:val="20"/>
        </w:rPr>
      </w:pPr>
      <w:r>
        <w:rPr>
          <w:rFonts w:ascii="Times New Roman" w:hAnsi="Times New Roman" w:cs="Times New Roman"/>
          <w:sz w:val="20"/>
          <w:szCs w:val="20"/>
        </w:rPr>
        <w:t>Do</w:t>
      </w:r>
      <w:r w:rsidR="007A5B84">
        <w:rPr>
          <w:rFonts w:ascii="Times New Roman" w:hAnsi="Times New Roman" w:cs="Times New Roman"/>
          <w:sz w:val="20"/>
          <w:szCs w:val="20"/>
        </w:rPr>
        <w:t>es</w:t>
      </w:r>
      <w:r>
        <w:rPr>
          <w:rFonts w:ascii="Times New Roman" w:hAnsi="Times New Roman" w:cs="Times New Roman"/>
          <w:sz w:val="20"/>
          <w:szCs w:val="20"/>
        </w:rPr>
        <w:t xml:space="preserve"> the database </w:t>
      </w:r>
      <w:r w:rsidR="007A5B84">
        <w:rPr>
          <w:rFonts w:ascii="Times New Roman" w:hAnsi="Times New Roman" w:cs="Times New Roman"/>
          <w:sz w:val="20"/>
          <w:szCs w:val="20"/>
        </w:rPr>
        <w:t>receive, return, and store what it needs to?</w:t>
      </w:r>
    </w:p>
    <w:p w14:paraId="3A15FC92" w14:textId="63D546ED" w:rsidR="007A5B84" w:rsidRDefault="007A5B84" w:rsidP="00216F44">
      <w:pPr>
        <w:rPr>
          <w:rFonts w:ascii="Times New Roman" w:hAnsi="Times New Roman" w:cs="Times New Roman"/>
          <w:sz w:val="20"/>
          <w:szCs w:val="20"/>
        </w:rPr>
      </w:pPr>
      <w:r>
        <w:rPr>
          <w:rFonts w:ascii="Times New Roman" w:hAnsi="Times New Roman" w:cs="Times New Roman"/>
          <w:sz w:val="20"/>
          <w:szCs w:val="20"/>
        </w:rPr>
        <w:t>Can barcodes be scanned under reasonable conditions and in a resemble period (i.e. less than two seconds turnaround time)?</w:t>
      </w:r>
    </w:p>
    <w:p w14:paraId="080EDE13" w14:textId="09A4AB0F" w:rsidR="00D240BD" w:rsidRDefault="00D240BD" w:rsidP="00216F44">
      <w:pPr>
        <w:rPr>
          <w:rFonts w:ascii="Times New Roman" w:hAnsi="Times New Roman" w:cs="Times New Roman"/>
          <w:sz w:val="20"/>
          <w:szCs w:val="20"/>
        </w:rPr>
      </w:pPr>
      <w:r>
        <w:rPr>
          <w:rFonts w:ascii="Times New Roman" w:hAnsi="Times New Roman" w:cs="Times New Roman"/>
          <w:sz w:val="20"/>
          <w:szCs w:val="20"/>
        </w:rPr>
        <w:t xml:space="preserve">Is there enough documentation for others to continue working on </w:t>
      </w:r>
      <w:proofErr w:type="gramStart"/>
      <w:r>
        <w:rPr>
          <w:rFonts w:ascii="Times New Roman" w:hAnsi="Times New Roman" w:cs="Times New Roman"/>
          <w:sz w:val="20"/>
          <w:szCs w:val="20"/>
        </w:rPr>
        <w:t>this.</w:t>
      </w:r>
      <w:proofErr w:type="gramEnd"/>
    </w:p>
    <w:p w14:paraId="57BB88BB" w14:textId="578FA2FA" w:rsidR="007A5B84" w:rsidRDefault="007A5B84" w:rsidP="00216F44">
      <w:pPr>
        <w:rPr>
          <w:rFonts w:ascii="Times New Roman" w:hAnsi="Times New Roman" w:cs="Times New Roman"/>
          <w:sz w:val="20"/>
          <w:szCs w:val="20"/>
        </w:rPr>
      </w:pPr>
      <w:r>
        <w:rPr>
          <w:rFonts w:ascii="Times New Roman" w:hAnsi="Times New Roman" w:cs="Times New Roman"/>
          <w:b/>
          <w:sz w:val="20"/>
          <w:szCs w:val="20"/>
        </w:rPr>
        <w:t xml:space="preserve">FUTURE WORK: </w:t>
      </w:r>
      <w:r>
        <w:rPr>
          <w:rFonts w:ascii="Times New Roman" w:hAnsi="Times New Roman" w:cs="Times New Roman"/>
          <w:sz w:val="20"/>
          <w:szCs w:val="20"/>
        </w:rPr>
        <w:t>Spit ball ideas on where to host this web page.</w:t>
      </w:r>
    </w:p>
    <w:p w14:paraId="3C6C31EE" w14:textId="3D59F27D" w:rsidR="007A5B84" w:rsidRDefault="007A5B84" w:rsidP="00216F44">
      <w:pPr>
        <w:rPr>
          <w:rFonts w:ascii="Times New Roman" w:hAnsi="Times New Roman" w:cs="Times New Roman"/>
          <w:sz w:val="20"/>
          <w:szCs w:val="20"/>
        </w:rPr>
      </w:pPr>
      <w:r>
        <w:rPr>
          <w:rFonts w:ascii="Times New Roman" w:hAnsi="Times New Roman" w:cs="Times New Roman"/>
          <w:sz w:val="20"/>
          <w:szCs w:val="20"/>
        </w:rPr>
        <w:t>Features could be stream lined or added?</w:t>
      </w:r>
    </w:p>
    <w:p w14:paraId="3EB86C5E" w14:textId="052DC95F" w:rsidR="007A5B84" w:rsidRDefault="007A5B84" w:rsidP="00216F44">
      <w:pPr>
        <w:rPr>
          <w:rFonts w:ascii="Times New Roman" w:hAnsi="Times New Roman" w:cs="Times New Roman"/>
          <w:sz w:val="20"/>
          <w:szCs w:val="20"/>
        </w:rPr>
      </w:pPr>
      <w:r>
        <w:rPr>
          <w:rFonts w:ascii="Times New Roman" w:hAnsi="Times New Roman" w:cs="Times New Roman"/>
          <w:b/>
          <w:sz w:val="20"/>
          <w:szCs w:val="20"/>
        </w:rPr>
        <w:t xml:space="preserve">CONCLUSION: </w:t>
      </w:r>
      <w:r w:rsidR="00D22278">
        <w:rPr>
          <w:rFonts w:ascii="Times New Roman" w:hAnsi="Times New Roman" w:cs="Times New Roman"/>
          <w:sz w:val="20"/>
          <w:szCs w:val="20"/>
        </w:rPr>
        <w:t>A</w:t>
      </w:r>
      <w:r w:rsidR="00D22278" w:rsidRPr="00D22278">
        <w:rPr>
          <w:rFonts w:ascii="Times New Roman" w:hAnsi="Times New Roman" w:cs="Times New Roman"/>
          <w:sz w:val="20"/>
          <w:szCs w:val="20"/>
        </w:rPr>
        <w:t>cknowledge</w:t>
      </w:r>
      <w:r w:rsidR="00D22278">
        <w:rPr>
          <w:rFonts w:ascii="Times New Roman" w:hAnsi="Times New Roman" w:cs="Times New Roman"/>
          <w:sz w:val="20"/>
          <w:szCs w:val="20"/>
        </w:rPr>
        <w:t xml:space="preserve"> success</w:t>
      </w:r>
      <w:r>
        <w:rPr>
          <w:rFonts w:ascii="Times New Roman" w:hAnsi="Times New Roman" w:cs="Times New Roman"/>
          <w:sz w:val="20"/>
          <w:szCs w:val="20"/>
        </w:rPr>
        <w:t xml:space="preserve"> or failure.</w:t>
      </w:r>
    </w:p>
    <w:p w14:paraId="4892F2AB" w14:textId="4AFEF0B8" w:rsidR="00D22278" w:rsidRDefault="00D22278" w:rsidP="00216F44">
      <w:pPr>
        <w:rPr>
          <w:rFonts w:ascii="Times New Roman" w:hAnsi="Times New Roman" w:cs="Times New Roman"/>
          <w:sz w:val="20"/>
          <w:szCs w:val="20"/>
        </w:rPr>
      </w:pPr>
      <w:r>
        <w:rPr>
          <w:rFonts w:ascii="Times New Roman" w:hAnsi="Times New Roman" w:cs="Times New Roman"/>
          <w:sz w:val="20"/>
          <w:szCs w:val="20"/>
        </w:rPr>
        <w:t xml:space="preserve">Highlight how we set this up to be built upon. </w:t>
      </w:r>
    </w:p>
    <w:p w14:paraId="622BCE10" w14:textId="77777777" w:rsidR="007A5B84" w:rsidRPr="007A5B84" w:rsidRDefault="007A5B84" w:rsidP="00216F44">
      <w:pPr>
        <w:rPr>
          <w:rFonts w:ascii="Times New Roman" w:hAnsi="Times New Roman" w:cs="Times New Roman"/>
          <w:sz w:val="20"/>
          <w:szCs w:val="20"/>
        </w:rPr>
      </w:pPr>
    </w:p>
    <w:p w14:paraId="3B79003A" w14:textId="77777777" w:rsidR="007A5B84" w:rsidRDefault="007A5B84" w:rsidP="00216F44">
      <w:pPr>
        <w:rPr>
          <w:rFonts w:ascii="Times New Roman" w:hAnsi="Times New Roman" w:cs="Times New Roman"/>
          <w:sz w:val="20"/>
          <w:szCs w:val="20"/>
        </w:rPr>
      </w:pPr>
    </w:p>
    <w:p w14:paraId="0EBC707D" w14:textId="77777777" w:rsidR="007A5B84" w:rsidRDefault="007A5B84" w:rsidP="00216F44">
      <w:pPr>
        <w:rPr>
          <w:rFonts w:ascii="Times New Roman" w:hAnsi="Times New Roman" w:cs="Times New Roman"/>
          <w:sz w:val="20"/>
          <w:szCs w:val="20"/>
        </w:rPr>
      </w:pPr>
    </w:p>
    <w:p w14:paraId="72550DA3" w14:textId="77777777" w:rsidR="007A5B84" w:rsidRPr="000573B1" w:rsidRDefault="007A5B84" w:rsidP="00216F44">
      <w:pPr>
        <w:rPr>
          <w:rFonts w:ascii="Times New Roman" w:hAnsi="Times New Roman" w:cs="Times New Roman"/>
          <w:sz w:val="20"/>
          <w:szCs w:val="20"/>
        </w:rPr>
      </w:pPr>
    </w:p>
    <w:p w14:paraId="2AC7D641" w14:textId="11D28BE0" w:rsidR="0044411C" w:rsidRPr="007A5B84" w:rsidRDefault="0044411C" w:rsidP="00216F44">
      <w:pPr>
        <w:rPr>
          <w:rFonts w:ascii="Times New Roman" w:hAnsi="Times New Roman" w:cs="Times New Roman"/>
          <w:b/>
          <w:sz w:val="20"/>
          <w:szCs w:val="20"/>
        </w:rPr>
        <w:sectPr w:rsidR="0044411C" w:rsidRPr="007A5B84" w:rsidSect="0044411C">
          <w:type w:val="continuous"/>
          <w:pgSz w:w="12240" w:h="15840"/>
          <w:pgMar w:top="1440" w:right="1440" w:bottom="1440" w:left="1440" w:header="720" w:footer="720" w:gutter="0"/>
          <w:cols w:num="2" w:space="720"/>
          <w:docGrid w:linePitch="360"/>
        </w:sectPr>
      </w:pPr>
    </w:p>
    <w:p w14:paraId="59F392DE" w14:textId="77777777" w:rsidR="00FD3A0C" w:rsidRDefault="00FD3A0C" w:rsidP="00216F44">
      <w:pPr>
        <w:rPr>
          <w:b/>
          <w:i/>
        </w:rPr>
        <w:sectPr w:rsidR="00FD3A0C" w:rsidSect="00216F44">
          <w:type w:val="continuous"/>
          <w:pgSz w:w="12240" w:h="15840"/>
          <w:pgMar w:top="1440" w:right="1440" w:bottom="1440" w:left="1440" w:header="720" w:footer="720" w:gutter="0"/>
          <w:cols w:space="720"/>
          <w:docGrid w:linePitch="360"/>
        </w:sectPr>
      </w:pPr>
    </w:p>
    <w:p w14:paraId="365E0B4B" w14:textId="77777777" w:rsidR="00FD3A0C" w:rsidRPr="00FD3A0C" w:rsidRDefault="00FD3A0C" w:rsidP="00216F44">
      <w:pPr>
        <w:sectPr w:rsidR="00FD3A0C" w:rsidRPr="00FD3A0C" w:rsidSect="00FD3A0C">
          <w:type w:val="continuous"/>
          <w:pgSz w:w="12240" w:h="15840"/>
          <w:pgMar w:top="1440" w:right="1440" w:bottom="1440" w:left="1440" w:header="720" w:footer="720" w:gutter="0"/>
          <w:cols w:num="2" w:space="720"/>
          <w:docGrid w:linePitch="360"/>
        </w:sectPr>
      </w:pPr>
    </w:p>
    <w:p w14:paraId="24BAC23D" w14:textId="07631141" w:rsidR="00216F44" w:rsidRDefault="00216F44" w:rsidP="00216F44">
      <w:pPr>
        <w:rPr>
          <w:b/>
        </w:rPr>
        <w:sectPr w:rsidR="00216F44" w:rsidSect="00216F44">
          <w:type w:val="continuous"/>
          <w:pgSz w:w="12240" w:h="15840"/>
          <w:pgMar w:top="1440" w:right="1440" w:bottom="1440" w:left="1440" w:header="720" w:footer="720" w:gutter="0"/>
          <w:cols w:space="720"/>
          <w:docGrid w:linePitch="360"/>
        </w:sectPr>
      </w:pPr>
    </w:p>
    <w:p w14:paraId="7423121C" w14:textId="376AD60B" w:rsidR="00216F44" w:rsidRPr="00216F44" w:rsidRDefault="00216F44" w:rsidP="00216F44">
      <w:pPr>
        <w:spacing w:line="240" w:lineRule="auto"/>
      </w:pPr>
    </w:p>
    <w:sectPr w:rsidR="00216F44" w:rsidRPr="00216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44"/>
    <w:rsid w:val="000573B1"/>
    <w:rsid w:val="00216F44"/>
    <w:rsid w:val="0044411C"/>
    <w:rsid w:val="005B390E"/>
    <w:rsid w:val="005D7342"/>
    <w:rsid w:val="007A5B84"/>
    <w:rsid w:val="0093051C"/>
    <w:rsid w:val="009B6661"/>
    <w:rsid w:val="009F092C"/>
    <w:rsid w:val="00A12957"/>
    <w:rsid w:val="00AA43C8"/>
    <w:rsid w:val="00B74D61"/>
    <w:rsid w:val="00C608F8"/>
    <w:rsid w:val="00D22278"/>
    <w:rsid w:val="00D240BD"/>
    <w:rsid w:val="00D819DC"/>
    <w:rsid w:val="00E3325F"/>
    <w:rsid w:val="00EE7F23"/>
    <w:rsid w:val="00FD3A0C"/>
    <w:rsid w:val="4FECB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E831"/>
  <w15:chartTrackingRefBased/>
  <w15:docId w15:val="{EC950C4E-141D-4959-8C82-F658E1E6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F44"/>
    <w:rPr>
      <w:color w:val="0563C1" w:themeColor="hyperlink"/>
      <w:u w:val="single"/>
    </w:rPr>
  </w:style>
  <w:style w:type="character" w:styleId="UnresolvedMention">
    <w:name w:val="Unresolved Mention"/>
    <w:basedOn w:val="DefaultParagraphFont"/>
    <w:uiPriority w:val="99"/>
    <w:semiHidden/>
    <w:unhideWhenUsed/>
    <w:rsid w:val="00216F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tian.hansen@ndus.edu" TargetMode="External"/><Relationship Id="rId5" Type="http://schemas.openxmlformats.org/officeDocument/2006/relationships/hyperlink" Target="mailto:david.p.erickson@ndus.edu" TargetMode="External"/><Relationship Id="rId4" Type="http://schemas.openxmlformats.org/officeDocument/2006/relationships/hyperlink" Target="mailto:August.Davis@u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A Davis</cp:lastModifiedBy>
  <cp:revision>4</cp:revision>
  <dcterms:created xsi:type="dcterms:W3CDTF">2018-02-25T23:36:00Z</dcterms:created>
  <dcterms:modified xsi:type="dcterms:W3CDTF">2018-03-12T19:34:00Z</dcterms:modified>
</cp:coreProperties>
</file>