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全流程</w:t>
      </w:r>
    </w:p>
    <w:p>
      <w:pPr>
        <w:pStyle w:val="1"/>
        <w:spacing w:before="380" w:after="140" w:line="288" w:lineRule="auto"/>
        <w:ind w:left="0"/>
        <w:jc w:val="left"/>
        <w:outlineLvl w:val="0"/>
      </w:pPr>
      <w:bookmarkStart w:name="heading_0" w:id="0"/>
      <w:r>
        <w:rPr>
          <w:rFonts w:eastAsia="等线" w:ascii="Arial" w:cs="Arial" w:hAnsi="Arial"/>
          <w:b w:val="true"/>
          <w:color w:val="245bdb"/>
          <w:sz w:val="36"/>
        </w:rPr>
        <w:t>1. 开场：</w:t>
      </w:r>
      <w:bookmarkEnd w:id="0"/>
    </w:p>
    <w:p>
      <w:pPr>
        <w:spacing w:before="120" w:after="120" w:line="288" w:lineRule="auto"/>
        <w:ind w:left="0"/>
        <w:jc w:val="left"/>
      </w:pPr>
      <w:r>
        <w:rPr>
          <w:rFonts w:eastAsia="等线" w:ascii="Arial" w:cs="Arial" w:hAnsi="Arial"/>
          <w:sz w:val="22"/>
        </w:rPr>
        <w:t>考拉 10.17晚 加入台词/介绍词</w:t>
      </w:r>
    </w:p>
    <w:p>
      <w:pPr>
        <w:spacing w:before="120" w:after="120" w:line="288" w:lineRule="auto"/>
        <w:ind w:left="0"/>
        <w:jc w:val="left"/>
      </w:pPr>
      <w:r>
        <w:rPr>
          <w:rFonts w:eastAsia="等线" w:ascii="Arial" w:cs="Arial" w:hAnsi="Arial"/>
          <w:sz w:val="22"/>
        </w:rPr>
        <w:t>全过程6~8秒</w:t>
      </w:r>
    </w:p>
    <w:p>
      <w:pPr>
        <w:numPr>
          <w:numId w:val="1"/>
        </w:numPr>
        <w:spacing w:before="120" w:after="120" w:line="288" w:lineRule="auto"/>
        <w:ind w:left="0"/>
        <w:jc w:val="left"/>
      </w:pPr>
      <w:r>
        <w:rPr>
          <w:rFonts w:eastAsia="等线" w:ascii="Arial" w:cs="Arial" w:hAnsi="Arial"/>
          <w:sz w:val="22"/>
        </w:rPr>
        <w:t>文森特在书房中，画不出东西，</w:t>
      </w:r>
      <w:r>
        <w:rPr>
          <w:rFonts w:eastAsia="等线" w:ascii="Arial" w:cs="Arial" w:hAnsi="Arial"/>
          <w:b w:val="true"/>
          <w:sz w:val="22"/>
        </w:rPr>
        <w:t>焦虑</w:t>
      </w:r>
      <w:r>
        <w:rPr>
          <w:rFonts w:eastAsia="等线" w:ascii="Arial" w:cs="Arial" w:hAnsi="Arial"/>
          <w:sz w:val="22"/>
        </w:rPr>
        <w:t>累积。</w:t>
      </w:r>
    </w:p>
    <w:p>
      <w:pPr>
        <w:spacing w:before="120" w:after="120" w:line="288" w:lineRule="auto"/>
        <w:ind w:left="0"/>
        <w:jc w:val="left"/>
      </w:pPr>
      <w:r>
        <w:rPr>
          <w:rFonts w:eastAsia="等线" w:ascii="Arial" w:cs="Arial" w:hAnsi="Arial"/>
          <w:sz w:val="22"/>
        </w:rPr>
        <w:t>a.高亮便签，本阶段只能且必须点击便签，查看便签上催稿内容；</w:t>
      </w:r>
    </w:p>
    <w:p>
      <w:pPr>
        <w:spacing w:before="120" w:after="120" w:line="288" w:lineRule="auto"/>
        <w:ind w:left="0"/>
        <w:jc w:val="left"/>
      </w:pPr>
      <w:r>
        <w:rPr>
          <w:rFonts w:eastAsia="等线" w:ascii="Arial" w:cs="Arial" w:hAnsi="Arial"/>
          <w:sz w:val="22"/>
        </w:rPr>
        <w:t>b.玩家查看完毕便签且关闭后，便签高亮取消，全部物品为不可交互，画面为最初的书房原场景，停留4秒；</w:t>
      </w:r>
    </w:p>
    <w:p>
      <w:pPr>
        <w:spacing w:before="120" w:after="120" w:line="288" w:lineRule="auto"/>
        <w:ind w:left="0"/>
        <w:jc w:val="left"/>
      </w:pPr>
      <w:r>
        <w:rPr>
          <w:rFonts w:eastAsia="等线" w:ascii="Arial" w:cs="Arial" w:hAnsi="Arial"/>
          <w:sz w:val="22"/>
        </w:rPr>
        <w:t>c.背景音为时钟滴答声</w:t>
      </w:r>
    </w:p>
    <w:p>
      <w:pPr>
        <w:numPr>
          <w:numId w:val="2"/>
        </w:numPr>
        <w:spacing w:before="120" w:after="120" w:line="288" w:lineRule="auto"/>
        <w:ind w:left="0"/>
        <w:jc w:val="left"/>
      </w:pPr>
      <w:r>
        <w:rPr>
          <w:rFonts w:eastAsia="等线" w:ascii="Arial" w:cs="Arial" w:hAnsi="Arial"/>
          <w:sz w:val="22"/>
        </w:rPr>
        <w:t>触发解离</w:t>
      </w:r>
    </w:p>
    <w:p>
      <w:pPr>
        <w:spacing w:before="120" w:after="120" w:line="288" w:lineRule="auto"/>
        <w:ind w:left="0"/>
        <w:jc w:val="left"/>
      </w:pPr>
      <w:r>
        <w:rPr>
          <w:rFonts w:eastAsia="等线" w:ascii="Arial" w:cs="Arial" w:hAnsi="Arial"/>
          <w:sz w:val="22"/>
        </w:rPr>
        <w:t>a.画面闪两下后变黑，大约0.25秒（可以实际测试）；</w:t>
      </w:r>
    </w:p>
    <w:p>
      <w:pPr>
        <w:numPr>
          <w:numId w:val="3"/>
        </w:numPr>
        <w:spacing w:before="120" w:after="120" w:line="288" w:lineRule="auto"/>
        <w:ind w:left="0"/>
        <w:jc w:val="left"/>
      </w:pPr>
      <w:r>
        <w:rPr>
          <w:rFonts w:eastAsia="等线" w:ascii="Arial" w:cs="Arial" w:hAnsi="Arial"/>
          <w:sz w:val="22"/>
        </w:rPr>
        <w:t>重新睁眼，画面眩晕、失焦。</w:t>
      </w:r>
    </w:p>
    <w:p>
      <w:pPr>
        <w:spacing w:before="120" w:after="120" w:line="288" w:lineRule="auto"/>
        <w:ind w:left="0"/>
        <w:jc w:val="left"/>
      </w:pPr>
      <w:r>
        <w:rPr>
          <w:rFonts w:eastAsia="等线" w:ascii="Arial" w:cs="Arial" w:hAnsi="Arial"/>
          <w:sz w:val="22"/>
        </w:rPr>
        <w:t>a.画面以朦胧、边缘发黑的状态出现，然后用 1～1.5 秒缓慢淡入；</w:t>
      </w:r>
    </w:p>
    <w:p>
      <w:pPr>
        <w:spacing w:before="120" w:after="120" w:line="288" w:lineRule="auto"/>
        <w:ind w:left="0"/>
        <w:jc w:val="left"/>
      </w:pPr>
      <w:r>
        <w:rPr>
          <w:rFonts w:eastAsia="等线" w:ascii="Arial" w:cs="Arial" w:hAnsi="Arial"/>
          <w:sz w:val="22"/>
        </w:rPr>
        <w:t>b.模糊感逐渐减轻，黑色晕影稍微收缩。之后保留约 1 秒（让玩家意识到重新看见画室）；</w:t>
      </w:r>
    </w:p>
    <w:p>
      <w:pPr>
        <w:spacing w:before="120" w:after="120" w:line="288" w:lineRule="auto"/>
        <w:ind w:left="0"/>
        <w:jc w:val="left"/>
      </w:pPr>
      <w:r>
        <w:rPr>
          <w:rFonts w:eastAsia="等线" w:ascii="Arial" w:cs="Arial" w:hAnsi="Arial"/>
          <w:sz w:val="22"/>
        </w:rPr>
        <w:t>c.保持画面有晕影的形式开始步入主线，</w:t>
      </w:r>
      <w:r>
        <w:rPr>
          <w:rFonts w:eastAsia="等线" w:ascii="Arial" w:cs="Arial" w:hAnsi="Arial"/>
          <w:sz w:val="22"/>
          <w:shd w:fill="cdb2fa"/>
        </w:rPr>
        <w:t>示意图在文档底部</w:t>
      </w:r>
    </w:p>
    <w:p>
      <w:pPr>
        <w:pStyle w:val="1"/>
        <w:spacing w:before="380" w:after="140" w:line="288" w:lineRule="auto"/>
        <w:ind w:left="0"/>
        <w:jc w:val="left"/>
        <w:outlineLvl w:val="0"/>
      </w:pPr>
      <w:bookmarkStart w:name="heading_1" w:id="1"/>
      <w:r>
        <w:rPr>
          <w:rFonts w:eastAsia="等线" w:ascii="Arial" w:cs="Arial" w:hAnsi="Arial"/>
          <w:b w:val="true"/>
          <w:sz w:val="36"/>
        </w:rPr>
        <w:t>2.1主线阶段1</w:t>
      </w:r>
      <w:bookmarkEnd w:id="1"/>
    </w:p>
    <w:p>
      <w:pPr>
        <w:spacing w:before="120" w:after="120" w:line="288" w:lineRule="auto"/>
        <w:ind w:left="0"/>
        <w:jc w:val="left"/>
      </w:pPr>
      <w:r>
        <w:rPr>
          <w:rFonts w:eastAsia="等线" w:ascii="Arial" w:cs="Arial" w:hAnsi="Arial"/>
          <w:sz w:val="22"/>
        </w:rPr>
        <w:t>眩晕过后，"缪斯"的声音第一次响起，视界随之聚焦到所有阶段一物件。</w:t>
      </w:r>
    </w:p>
    <w:p>
      <w:pPr>
        <w:spacing w:before="120" w:after="120" w:line="288" w:lineRule="auto"/>
        <w:ind w:left="0"/>
        <w:jc w:val="left"/>
      </w:pPr>
      <w:r>
        <w:rPr>
          <w:rFonts w:eastAsia="等线" w:ascii="Arial" w:cs="Arial" w:hAnsi="Arial"/>
          <w:sz w:val="22"/>
        </w:rPr>
        <w:t>a.缪斯台词位置与原本提示位置一致，如下（先保留占位符）</w:t>
      </w:r>
    </w:p>
    <w:p>
      <w:pPr>
        <w:spacing w:before="120" w:after="120" w:line="288" w:lineRule="auto"/>
        <w:ind w:left="0"/>
        <w:jc w:val="left"/>
      </w:pPr>
      <w:r>
        <w:rPr>
          <w:rFonts w:eastAsia="等线" w:ascii="Arial" w:cs="Arial" w:hAnsi="Arial"/>
          <w:sz w:val="22"/>
          <w:shd w:fill="fbbfbc"/>
        </w:rPr>
        <w:t>缪斯：（介绍点击物品获取性质的机制）</w:t>
      </w:r>
    </w:p>
    <w:p>
      <w:pPr>
        <w:spacing w:before="120" w:after="120" w:line="288" w:lineRule="auto"/>
        <w:ind w:left="0"/>
        <w:jc w:val="left"/>
      </w:pPr>
      <w:r>
        <w:rPr>
          <w:rFonts w:eastAsia="等线" w:ascii="Arial" w:cs="Arial" w:hAnsi="Arial"/>
          <w:sz w:val="22"/>
          <w:shd w:fill="fbbfbc"/>
        </w:rPr>
        <w:t>你好。“文森特”，你还好吗？</w:t>
      </w:r>
    </w:p>
    <w:p>
      <w:pPr>
        <w:spacing w:before="120" w:after="120" w:line="288" w:lineRule="auto"/>
        <w:ind w:left="0"/>
        <w:jc w:val="left"/>
      </w:pPr>
      <w:r>
        <w:rPr>
          <w:rFonts w:eastAsia="等线" w:ascii="Arial" w:cs="Arial" w:hAnsi="Arial"/>
          <w:sz w:val="22"/>
          <w:shd w:fill="fbbfbc"/>
        </w:rPr>
        <w:t>你已经很久没有呼唤我了。</w:t>
      </w:r>
    </w:p>
    <w:p>
      <w:pPr>
        <w:spacing w:before="120" w:after="120" w:line="288" w:lineRule="auto"/>
        <w:ind w:left="0"/>
        <w:jc w:val="left"/>
      </w:pPr>
      <w:r>
        <w:rPr>
          <w:rFonts w:eastAsia="等线" w:ascii="Arial" w:cs="Arial" w:hAnsi="Arial"/>
          <w:sz w:val="22"/>
          <w:shd w:fill="fbbfbc"/>
        </w:rPr>
        <w:t>视线里空无一物。不是吗？</w:t>
      </w:r>
    </w:p>
    <w:p>
      <w:pPr>
        <w:spacing w:before="120" w:after="120" w:line="288" w:lineRule="auto"/>
        <w:ind w:left="0"/>
        <w:jc w:val="left"/>
      </w:pPr>
      <w:r>
        <w:rPr>
          <w:rFonts w:eastAsia="等线" w:ascii="Arial" w:cs="Arial" w:hAnsi="Arial"/>
          <w:sz w:val="22"/>
          <w:shd w:fill="fbbfbc"/>
        </w:rPr>
        <w:t>好吧。我能来帮帮你。</w:t>
      </w:r>
    </w:p>
    <w:p>
      <w:pPr>
        <w:spacing w:before="120" w:after="120" w:line="288" w:lineRule="auto"/>
        <w:ind w:left="0"/>
        <w:jc w:val="left"/>
      </w:pPr>
      <w:r>
        <w:rPr>
          <w:rFonts w:eastAsia="等线" w:ascii="Arial" w:cs="Arial" w:hAnsi="Arial"/>
          <w:sz w:val="22"/>
          <w:shd w:fill="fbbfbc"/>
        </w:rPr>
        <w:t>试着回想起一些物件——一些你从儿时就熟悉的东西。看到了吗？它们就在那里。</w:t>
      </w:r>
    </w:p>
    <w:p>
      <w:pPr>
        <w:spacing w:before="120" w:after="120" w:line="288" w:lineRule="auto"/>
        <w:ind w:left="0"/>
        <w:jc w:val="left"/>
      </w:pPr>
      <w:r>
        <w:rPr>
          <w:rFonts w:eastAsia="等线" w:ascii="Arial" w:cs="Arial" w:hAnsi="Arial"/>
          <w:sz w:val="22"/>
          <w:shd w:fill="fbbfbc"/>
        </w:rPr>
        <w:t>不要熟视无睹。拿起它们。回想起它们。获得启发。</w:t>
      </w:r>
      <w:r>
        <w:rPr>
          <w:rFonts w:eastAsia="等线" w:ascii="Arial" w:cs="Arial" w:hAnsi="Arial"/>
          <w:sz w:val="22"/>
        </w:rPr>
        <w:t>（阶段一可交互物件清晰化）</w:t>
      </w:r>
    </w:p>
    <w:p>
      <w:pPr>
        <w:spacing w:before="120" w:after="120" w:line="288" w:lineRule="auto"/>
        <w:ind w:left="0"/>
        <w:jc w:val="center"/>
      </w:pPr>
      <w:r>
        <w:drawing>
          <wp:inline distT="0" distR="0" distB="0" distL="0">
            <wp:extent cx="5257800" cy="28289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28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b.阶段一可交互物件，包括线索物与意义物（玩家可以自由选择）：</w:t>
      </w:r>
    </w:p>
    <w:p>
      <w:pPr>
        <w:spacing w:before="120" w:after="120" w:line="288" w:lineRule="auto"/>
        <w:ind w:left="0"/>
        <w:jc w:val="left"/>
      </w:pPr>
      <w:r>
        <w:rPr>
          <w:rFonts w:eastAsia="等线" w:ascii="Arial" w:cs="Arial" w:hAnsi="Arial"/>
          <w:sz w:val="22"/>
          <w:shd w:fill="b7edb1"/>
        </w:rPr>
        <w:t>连接项</w:t>
      </w:r>
      <w:r>
        <w:rPr>
          <w:rFonts w:eastAsia="等线" w:ascii="Arial" w:cs="Arial" w:hAnsi="Arial"/>
          <w:sz w:val="22"/>
        </w:rPr>
        <w:t>+</w:t>
      </w:r>
      <w:r>
        <w:rPr>
          <w:rFonts w:eastAsia="等线" w:ascii="Arial" w:cs="Arial" w:hAnsi="Arial"/>
          <w:sz w:val="22"/>
          <w:shd w:fill="fbbfbc"/>
        </w:rPr>
        <w:t>干扰项</w:t>
      </w:r>
    </w:p>
    <w:p>
      <w:pPr>
        <w:spacing w:before="120" w:after="120" w:line="288" w:lineRule="auto"/>
        <w:ind w:left="0"/>
        <w:jc w:val="left"/>
      </w:pPr>
      <w:r>
        <w:rPr>
          <w:rFonts w:eastAsia="等线" w:ascii="Arial" w:cs="Arial" w:hAnsi="Arial"/>
          <w:sz w:val="22"/>
        </w:rPr>
        <w:t>笔记本收录区域A：性质</w:t>
      </w:r>
    </w:p>
    <w:p>
      <w:pPr>
        <w:spacing w:before="120" w:after="120" w:line="288" w:lineRule="auto"/>
        <w:ind w:left="0"/>
        <w:jc w:val="left"/>
      </w:pPr>
      <w:r>
        <w:rPr>
          <w:rFonts w:eastAsia="等线" w:ascii="Arial" w:cs="Arial" w:hAnsi="Arial"/>
          <w:sz w:val="22"/>
        </w:rPr>
        <w:t>笔记本收录区域B：已检视物品</w:t>
      </w:r>
    </w:p>
    <w:p>
      <w:pPr>
        <w:spacing w:before="120" w:after="120" w:line="288" w:lineRule="auto"/>
        <w:ind w:left="0"/>
        <w:jc w:val="left"/>
      </w:pPr>
      <w:r>
        <w:rPr>
          <w:rFonts w:eastAsia="等线" w:ascii="Arial" w:cs="Arial" w:hAnsi="Arial"/>
          <w:sz w:val="22"/>
        </w:rPr>
        <w:t>笔记本收录区域C：性质合成的词语</w:t>
      </w:r>
    </w:p>
    <w:p>
      <w:pPr>
        <w:spacing w:before="120" w:after="120" w:line="288" w:lineRule="auto"/>
        <w:ind w:left="0"/>
        <w:jc w:val="left"/>
      </w:pPr>
      <w:r>
        <w:rPr>
          <w:rFonts w:eastAsia="等线" w:ascii="Arial" w:cs="Arial" w:hAnsi="Arial"/>
          <w:sz w:val="22"/>
        </w:rPr>
        <w:t>介绍词类似内心os,位置：</w:t>
      </w:r>
    </w:p>
    <w:p>
      <w:pPr>
        <w:spacing w:before="120" w:after="120" w:line="288" w:lineRule="auto"/>
        <w:ind w:left="0"/>
        <w:jc w:val="left"/>
      </w:pPr>
      <w:r>
        <w:rPr>
          <w:rFonts w:eastAsia="等线" w:ascii="Arial" w:cs="Arial" w:hAnsi="Arial"/>
          <w:sz w:val="22"/>
        </w:rPr>
        <w:t>图框隐形，文字在物件左侧，最长两行</w:t>
      </w:r>
    </w:p>
    <w:p>
      <w:pPr>
        <w:spacing w:before="120" w:after="120" w:line="288" w:lineRule="auto"/>
        <w:ind w:left="0"/>
        <w:jc w:val="center"/>
      </w:pPr>
      <w:r>
        <w:drawing>
          <wp:inline distT="0" distR="0" distB="0" distL="0">
            <wp:extent cx="5257800" cy="26860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68605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40"/>
        <w:gridCol w:w="1605"/>
        <w:gridCol w:w="1845"/>
        <w:gridCol w:w="1335"/>
        <w:gridCol w:w="1335"/>
        <w:gridCol w:w="1335"/>
      </w:tblGrid>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线索物</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性质词条</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介绍词</w:t>
            </w:r>
            <w:r>
              <w:rPr>
                <w:rFonts w:eastAsia="等线" w:ascii="Arial" w:cs="Arial" w:hAnsi="Arial"/>
                <w:b w:val="true"/>
                <w:sz w:val="22"/>
              </w:rPr>
              <w:t>（文森特自己说，括号里的属于动画）</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笔记本收录区域A</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笔记本收录区域B</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笔记本收录区域C</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水</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透明 / 映射/</w:t>
            </w:r>
            <w:r>
              <w:rPr>
                <w:rFonts w:eastAsia="等线" w:ascii="Arial" w:cs="Arial" w:hAnsi="Arial"/>
                <w:sz w:val="22"/>
                <w:shd w:fill="fbbfbc"/>
              </w:rPr>
              <w:t>冰冷</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“一杯水而已。你可以穿透它，它可以映出你。”</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透明、映射、</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水</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洗画笔</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蓝色/流动/</w:t>
            </w:r>
            <w:r>
              <w:rPr>
                <w:rFonts w:eastAsia="等线" w:ascii="Arial" w:cs="Arial" w:hAnsi="Arial"/>
                <w:sz w:val="22"/>
                <w:shd w:fill="fbbfbc"/>
              </w:rPr>
              <w:t>浑浊</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“到处都是蓝色。我刚刚在干什么来着...?"</w:t>
            </w:r>
          </w:p>
          <w:p>
            <w:pPr>
              <w:spacing w:before="120" w:after="120" w:line="288" w:lineRule="auto"/>
              <w:ind w:left="0"/>
              <w:jc w:val="left"/>
            </w:pPr>
            <w:r>
              <w:rPr>
                <w:rFonts w:eastAsia="等线" w:ascii="Arial" w:cs="Arial" w:hAnsi="Arial"/>
                <w:sz w:val="22"/>
              </w:rPr>
              <w:t>（播放洗画笔，水面波动动画）</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蓝色、流动、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画笔</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蜡笔画</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奔放</w:t>
            </w:r>
            <w:r>
              <w:rPr>
                <w:rFonts w:eastAsia="等线" w:ascii="Arial" w:cs="Arial" w:hAnsi="Arial"/>
                <w:sz w:val="22"/>
              </w:rPr>
              <w:t>/</w:t>
            </w:r>
            <w:r>
              <w:rPr>
                <w:rFonts w:eastAsia="等线" w:ascii="Arial" w:cs="Arial" w:hAnsi="Arial"/>
                <w:sz w:val="22"/>
                <w:shd w:fill="fbbfbc"/>
              </w:rPr>
              <w:t>杂乱/鲜艳</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”真怀念那时候奔放又杂乱的笔触。当你真的全情投入，反而没有那么无所顾忌了。“</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奔放、杂乱</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蜡笔画</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265"/>
        <w:gridCol w:w="2895"/>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意义物</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提示语</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桌上的灯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小时候</w:t>
            </w:r>
            <w:r>
              <w:rPr>
                <w:rFonts w:eastAsia="等线" w:ascii="Arial" w:cs="Arial" w:hAnsi="Arial"/>
                <w:sz w:val="22"/>
              </w:rPr>
              <w:t>，</w:t>
            </w:r>
            <w:r>
              <w:rPr>
                <w:rFonts w:eastAsia="等线" w:ascii="Arial" w:cs="Arial" w:hAnsi="Arial"/>
                <w:sz w:val="22"/>
              </w:rPr>
              <w:t>以为光一照</w:t>
            </w:r>
            <w:r>
              <w:rPr>
                <w:rFonts w:eastAsia="等线" w:ascii="Arial" w:cs="Arial" w:hAnsi="Arial"/>
                <w:sz w:val="22"/>
              </w:rPr>
              <w:t>，</w:t>
            </w:r>
            <w:r>
              <w:rPr>
                <w:rFonts w:eastAsia="等线" w:ascii="Arial" w:cs="Arial" w:hAnsi="Arial"/>
                <w:sz w:val="22"/>
              </w:rPr>
              <w:t>蓝就从透明的水中冒出来了</w:t>
            </w:r>
            <w:r>
              <w:rPr>
                <w:rFonts w:eastAsia="等线" w:ascii="Arial" w:cs="Arial" w:hAnsi="Arial"/>
                <w:sz w:val="22"/>
              </w:rPr>
              <w:t>...</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检视的时候显示提示语</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洗画笔</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真希望截稿日也能像这样稀里哗啦地全部流走。</w:t>
            </w:r>
          </w:p>
        </w:tc>
        <w:tc>
          <w:tcPr>
            <w:tcW w:w="2895"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c.所有物件检索完成后，提示词“现在来准备画画吧，打开笔记本看看”</w:t>
      </w:r>
    </w:p>
    <w:p>
      <w:pPr>
        <w:spacing w:before="120" w:after="120" w:line="288" w:lineRule="auto"/>
        <w:ind w:left="0"/>
        <w:jc w:val="left"/>
      </w:pPr>
      <w:r>
        <w:rPr>
          <w:rFonts w:eastAsia="等线" w:ascii="Arial" w:cs="Arial" w:hAnsi="Arial"/>
          <w:sz w:val="22"/>
        </w:rPr>
        <w:t>·玩家进行在笔记本上连接的尝试。</w:t>
      </w:r>
    </w:p>
    <w:p>
      <w:pPr>
        <w:spacing w:before="120" w:after="120" w:line="288" w:lineRule="auto"/>
        <w:ind w:left="0"/>
        <w:jc w:val="left"/>
      </w:pPr>
      <w:r>
        <w:rPr>
          <w:rFonts w:eastAsia="等线" w:ascii="Arial" w:cs="Arial" w:hAnsi="Arial"/>
          <w:sz w:val="22"/>
        </w:rPr>
        <w:t>·连接不正确，显示“似乎没什么联系”</w:t>
      </w:r>
    </w:p>
    <w:p>
      <w:pPr>
        <w:spacing w:before="120" w:after="120" w:line="288" w:lineRule="auto"/>
        <w:ind w:left="0"/>
        <w:jc w:val="left"/>
      </w:pPr>
      <w:r>
        <w:rPr>
          <w:rFonts w:eastAsia="等线" w:ascii="Arial" w:cs="Arial" w:hAnsi="Arial"/>
          <w:sz w:val="22"/>
        </w:rPr>
        <w:t>·连接正确，显示“是的，就是这样，来到画板上，开始绘画吧”</w:t>
      </w:r>
    </w:p>
    <w:p>
      <w:pPr>
        <w:spacing w:before="120" w:after="120" w:line="288" w:lineRule="auto"/>
        <w:ind w:left="0"/>
        <w:jc w:val="left"/>
      </w:pPr>
      <w:r>
        <w:rPr>
          <w:rFonts w:eastAsia="等线" w:ascii="Arial" w:cs="Arial" w:hAnsi="Arial"/>
          <w:sz w:val="22"/>
        </w:rPr>
        <w:t>透明+蓝色→冰蓝</w:t>
      </w:r>
    </w:p>
    <w:p>
      <w:pPr>
        <w:spacing w:before="120" w:after="120" w:line="288" w:lineRule="auto"/>
        <w:ind w:left="0"/>
        <w:jc w:val="left"/>
      </w:pPr>
      <w:r>
        <w:rPr>
          <w:rFonts w:eastAsia="等线" w:ascii="Arial" w:cs="Arial" w:hAnsi="Arial"/>
          <w:sz w:val="22"/>
        </w:rPr>
        <w:t>流动+奔放→卷涡</w:t>
      </w:r>
    </w:p>
    <w:p>
      <w:pPr>
        <w:spacing w:before="120" w:after="120" w:line="288" w:lineRule="auto"/>
        <w:ind w:left="0"/>
        <w:jc w:val="left"/>
      </w:pPr>
      <w:r>
        <w:rPr>
          <w:rFonts w:eastAsia="等线" w:ascii="Arial" w:cs="Arial" w:hAnsi="Arial"/>
          <w:sz w:val="22"/>
        </w:rPr>
        <w:t>冰蓝、卷涡出现后自动放在笔记本C区域</w:t>
      </w:r>
    </w:p>
    <w:p>
      <w:pPr>
        <w:spacing w:before="120" w:after="120" w:line="288" w:lineRule="auto"/>
        <w:ind w:left="0"/>
        <w:jc w:val="left"/>
      </w:pPr>
      <w:r>
        <w:rPr>
          <w:rFonts w:eastAsia="等线" w:ascii="Arial" w:cs="Arial" w:hAnsi="Arial"/>
          <w:sz w:val="22"/>
        </w:rPr>
        <w:t>d.玩家来到画板前，随意绘制第一种画笔颜色</w:t>
      </w:r>
    </w:p>
    <w:p>
      <w:pPr>
        <w:spacing w:before="120" w:after="120" w:line="288" w:lineRule="auto"/>
        <w:ind w:left="0"/>
        <w:jc w:val="left"/>
      </w:pPr>
      <w:r>
        <w:rPr>
          <w:rFonts w:eastAsia="等线" w:ascii="Arial" w:cs="Arial" w:hAnsi="Arial"/>
          <w:sz w:val="22"/>
          <w:shd w:fill="fbbfbc"/>
        </w:rPr>
        <w:t>缪斯：（引导玩家来到画板前再打开笔记本）</w:t>
      </w:r>
    </w:p>
    <w:p>
      <w:pPr>
        <w:spacing w:before="120" w:after="120" w:line="288" w:lineRule="auto"/>
        <w:ind w:left="0"/>
        <w:jc w:val="left"/>
      </w:pPr>
      <w:r>
        <w:rPr>
          <w:rFonts w:eastAsia="等线" w:ascii="Arial" w:cs="Arial" w:hAnsi="Arial"/>
          <w:sz w:val="22"/>
          <w:shd w:fill="fbbfbc"/>
        </w:rPr>
        <w:t>有点想法了？太好了。</w:t>
      </w:r>
    </w:p>
    <w:p>
      <w:pPr>
        <w:spacing w:before="120" w:after="120" w:line="288" w:lineRule="auto"/>
        <w:ind w:left="0"/>
        <w:jc w:val="left"/>
      </w:pPr>
      <w:r>
        <w:rPr>
          <w:rFonts w:eastAsia="等线" w:ascii="Arial" w:cs="Arial" w:hAnsi="Arial"/>
          <w:sz w:val="22"/>
          <w:shd w:fill="fbbfbc"/>
        </w:rPr>
        <w:t>我建议你只是把它画下来，只是这样就好。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冰蓝+卷曲→笔记本右侧空白处显示笔刷图样  （其实就是和前面合成词语出现时一样）</w:t>
      </w:r>
    </w:p>
    <w:p>
      <w:pPr>
        <w:spacing w:before="120" w:after="120" w:line="288" w:lineRule="auto"/>
        <w:ind w:left="0"/>
        <w:jc w:val="left"/>
      </w:pPr>
      <w:r>
        <w:rPr>
          <w:rFonts w:eastAsia="等线" w:ascii="Arial" w:cs="Arial" w:hAnsi="Arial"/>
          <w:sz w:val="22"/>
          <w:shd w:fill="cdb2fa"/>
        </w:rPr>
        <w:t>示意图在文档底部</w:t>
      </w:r>
    </w:p>
    <w:p>
      <w:pPr>
        <w:spacing w:before="120" w:after="120" w:line="288" w:lineRule="auto"/>
        <w:ind w:left="0"/>
        <w:jc w:val="left"/>
      </w:pPr>
      <w:r>
        <w:rPr>
          <w:rFonts w:eastAsia="等线" w:ascii="Arial" w:cs="Arial" w:hAnsi="Arial"/>
          <w:sz w:val="22"/>
        </w:rPr>
        <w:t>关掉笔记本。</w:t>
      </w:r>
    </w:p>
    <w:p>
      <w:pPr>
        <w:spacing w:before="120" w:after="120" w:line="288" w:lineRule="auto"/>
        <w:ind w:left="0"/>
        <w:jc w:val="left"/>
      </w:pPr>
      <w:r>
        <w:rPr>
          <w:rFonts w:eastAsia="等线" w:ascii="Arial" w:cs="Arial" w:hAnsi="Arial"/>
          <w:sz w:val="22"/>
        </w:rPr>
        <w:t>显示如下</w:t>
      </w:r>
    </w:p>
    <w:p>
      <w:pPr>
        <w:spacing w:before="120" w:after="120" w:line="288" w:lineRule="auto"/>
        <w:ind w:left="0"/>
        <w:jc w:val="center"/>
      </w:pPr>
      <w:r>
        <w:drawing>
          <wp:inline distT="0" distR="0" distB="0" distL="0">
            <wp:extent cx="5257800" cy="28860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886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每个阶段的笔刷，只能在当前阶段使用，使用后消失</w:t>
      </w:r>
    </w:p>
    <w:p>
      <w:pPr>
        <w:pStyle w:val="1"/>
        <w:spacing w:before="380" w:after="140" w:line="288" w:lineRule="auto"/>
        <w:ind w:left="0"/>
        <w:jc w:val="left"/>
        <w:outlineLvl w:val="0"/>
      </w:pPr>
      <w:bookmarkStart w:name="heading_2" w:id="2"/>
      <w:r>
        <w:rPr>
          <w:rFonts w:eastAsia="等线" w:ascii="Arial" w:cs="Arial" w:hAnsi="Arial"/>
          <w:b w:val="true"/>
          <w:sz w:val="36"/>
        </w:rPr>
        <w:t>2.2主线阶段2</w:t>
      </w:r>
      <w:bookmarkEnd w:id="2"/>
    </w:p>
    <w:p>
      <w:pPr>
        <w:spacing w:before="120" w:after="120" w:line="288" w:lineRule="auto"/>
        <w:ind w:left="0"/>
        <w:jc w:val="left"/>
      </w:pPr>
      <w:r>
        <w:rPr>
          <w:rFonts w:eastAsia="等线" w:ascii="Arial" w:cs="Arial" w:hAnsi="Arial"/>
          <w:sz w:val="22"/>
        </w:rPr>
        <w:t>玩家点击“完成绘画”按钮，进入第二阶段</w:t>
      </w:r>
    </w:p>
    <w:p>
      <w:pPr>
        <w:spacing w:before="120" w:after="120" w:line="288" w:lineRule="auto"/>
        <w:ind w:left="0"/>
        <w:jc w:val="left"/>
      </w:pPr>
      <w:r>
        <w:rPr>
          <w:rFonts w:eastAsia="等线" w:ascii="Arial" w:cs="Arial" w:hAnsi="Arial"/>
          <w:sz w:val="22"/>
        </w:rPr>
        <w:t>a.</w:t>
      </w:r>
      <w:r>
        <w:rPr>
          <w:rFonts w:eastAsia="等线" w:ascii="Arial" w:cs="Arial" w:hAnsi="Arial"/>
          <w:sz w:val="22"/>
          <w:shd w:fill="fbbfbc"/>
        </w:rPr>
        <w:t>缪斯</w:t>
      </w:r>
      <w:r>
        <w:rPr>
          <w:rFonts w:eastAsia="等线" w:ascii="Arial" w:cs="Arial" w:hAnsi="Arial"/>
          <w:sz w:val="22"/>
        </w:rPr>
        <w:t>台词：</w:t>
      </w:r>
    </w:p>
    <w:p>
      <w:pPr>
        <w:spacing w:before="120" w:after="120" w:line="288" w:lineRule="auto"/>
        <w:ind w:left="0"/>
        <w:jc w:val="left"/>
      </w:pPr>
      <w:r>
        <w:rPr>
          <w:rFonts w:eastAsia="等线" w:ascii="Arial" w:cs="Arial" w:hAnsi="Arial"/>
          <w:sz w:val="22"/>
          <w:shd w:fill="fbbfbc"/>
        </w:rPr>
        <w:t>感觉好些了，还是感觉不确定？那些都不重要了。</w:t>
      </w:r>
    </w:p>
    <w:p>
      <w:pPr>
        <w:spacing w:before="120" w:after="120" w:line="288" w:lineRule="auto"/>
        <w:ind w:left="0"/>
        <w:jc w:val="left"/>
      </w:pPr>
      <w:r>
        <w:rPr>
          <w:rFonts w:eastAsia="等线" w:ascii="Arial" w:cs="Arial" w:hAnsi="Arial"/>
          <w:sz w:val="22"/>
          <w:shd w:fill="fbbfbc"/>
        </w:rPr>
        <w:t>放松一些了吧，思绪更自由了吧..</w:t>
      </w:r>
    </w:p>
    <w:p>
      <w:pPr>
        <w:spacing w:before="120" w:after="120" w:line="288" w:lineRule="auto"/>
        <w:ind w:left="0"/>
        <w:jc w:val="left"/>
      </w:pPr>
      <w:r>
        <w:rPr>
          <w:rFonts w:eastAsia="等线" w:ascii="Arial" w:cs="Arial" w:hAnsi="Arial"/>
          <w:sz w:val="22"/>
          <w:shd w:fill="fbbfbc"/>
        </w:rPr>
        <w:t>也许凭借着这样的状态，你可以看见更多事物。</w:t>
      </w:r>
    </w:p>
    <w:p>
      <w:pPr>
        <w:spacing w:before="120" w:after="120" w:line="288" w:lineRule="auto"/>
        <w:ind w:left="0"/>
        <w:jc w:val="left"/>
      </w:pPr>
      <w:r>
        <w:rPr>
          <w:rFonts w:eastAsia="等线" w:ascii="Arial" w:cs="Arial" w:hAnsi="Arial"/>
          <w:sz w:val="22"/>
          <w:shd w:fill="fbbfbc"/>
        </w:rPr>
        <w:t>但看见的更多，就意味着更加自由吗?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b.阶段二可交互物件，包括线索物与意义物（玩家可以自由选择）：</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40"/>
        <w:gridCol w:w="1530"/>
        <w:gridCol w:w="1770"/>
        <w:gridCol w:w="1290"/>
        <w:gridCol w:w="1290"/>
        <w:gridCol w:w="1290"/>
      </w:tblGrid>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线索物</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性质词条</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介绍词</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笔记本收录区域A</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笔记本收录区域B</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笔记本收录区域C</w:t>
            </w: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石膏像</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固定/</w:t>
            </w:r>
            <w:r>
              <w:rPr>
                <w:rFonts w:eastAsia="等线" w:ascii="Arial" w:cs="Arial" w:hAnsi="Arial"/>
                <w:sz w:val="22"/>
                <w:shd w:fill="fbbfbc"/>
              </w:rPr>
              <w:t>苍白/规整</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很枯燥。是的，但不去钻研它们，就无法表达出更多的事物。是这样没错...</w:t>
            </w:r>
          </w:p>
        </w:tc>
        <w:tc>
          <w:tcPr>
            <w:tcW w:w="129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桌上的画笔</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黑色/</w:t>
            </w:r>
            <w:r>
              <w:rPr>
                <w:rFonts w:eastAsia="等线" w:ascii="Arial" w:cs="Arial" w:hAnsi="Arial"/>
                <w:sz w:val="22"/>
                <w:shd w:fill="fbbfbc"/>
              </w:rPr>
              <w:t>干涸</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黑色。对，闭塞和笃定，这是我无论如何都想达到的事情。</w:t>
            </w:r>
          </w:p>
        </w:tc>
        <w:tc>
          <w:tcPr>
            <w:tcW w:w="129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手镜</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翻转/</w:t>
            </w:r>
            <w:r>
              <w:rPr>
                <w:rFonts w:eastAsia="等线" w:ascii="Arial" w:cs="Arial" w:hAnsi="Arial"/>
                <w:sz w:val="22"/>
                <w:shd w:fill="fbbfbc"/>
              </w:rPr>
              <w:t>虚幻</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“这个小玩意儿是怎么买到的来着...哦，当时研究自画像入了迷。还能转啊转的。自我也有两面性...呵呵。那时候的我肯定会这么说。”</w:t>
            </w:r>
          </w:p>
        </w:tc>
        <w:tc>
          <w:tcPr>
            <w:tcW w:w="129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r>
      <w:tr>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散落的碎镜片</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锋利/</w:t>
            </w:r>
            <w:r>
              <w:rPr>
                <w:rFonts w:eastAsia="等线" w:ascii="Arial" w:cs="Arial" w:hAnsi="Arial"/>
                <w:sz w:val="22"/>
                <w:shd w:fill="fbbfbc"/>
              </w:rPr>
              <w:t>脆弱/错乱</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（可选择打碎手镜）</w:t>
            </w:r>
          </w:p>
          <w:p>
            <w:pPr>
              <w:spacing w:before="120" w:after="120" w:line="288" w:lineRule="auto"/>
              <w:ind w:left="0"/>
              <w:jc w:val="left"/>
            </w:pPr>
            <w:r>
              <w:rPr>
                <w:rFonts w:eastAsia="等线" w:ascii="Arial" w:cs="Arial" w:hAnsi="Arial"/>
                <w:sz w:val="22"/>
              </w:rPr>
              <w:t>去他的自我。但是碎成一片片了，一样的还是自我。当心，别在拼凑自我的时候划伤了自己。</w:t>
            </w:r>
          </w:p>
        </w:tc>
        <w:tc>
          <w:tcPr>
            <w:tcW w:w="129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265"/>
        <w:gridCol w:w="2895"/>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意义物</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提示语</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石膏像</w:t>
            </w:r>
          </w:p>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再规矩的形，翻过来就不压我了</w:t>
            </w:r>
            <w:r>
              <w:rPr>
                <w:rFonts w:eastAsia="等线" w:ascii="Arial" w:cs="Arial" w:hAnsi="Arial"/>
                <w:sz w:val="22"/>
              </w:rPr>
              <w:t>。</w:t>
            </w:r>
          </w:p>
        </w:tc>
        <w:tc>
          <w:tcPr>
            <w:tcW w:w="2895"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碎镜片反射夜空</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（反射夜色）“沃罗涅日，你这黑而锋利如夜的贼鹊。”</w:t>
            </w:r>
          </w:p>
        </w:tc>
        <w:tc>
          <w:tcPr>
            <w:tcW w:w="2895"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c.所有物件检索完成后，提示词“</w:t>
      </w:r>
      <w:r>
        <w:rPr>
          <w:rFonts w:eastAsia="等线" w:ascii="Arial" w:cs="Arial" w:hAnsi="Arial"/>
          <w:sz w:val="22"/>
          <w:shd w:fill="fbbfbc"/>
        </w:rPr>
        <w:t>现在来准备画画吧，打开笔记本看看</w:t>
      </w:r>
      <w:r>
        <w:rPr>
          <w:rFonts w:eastAsia="等线" w:ascii="Arial" w:cs="Arial" w:hAnsi="Arial"/>
          <w:sz w:val="22"/>
        </w:rPr>
        <w:t>”</w:t>
      </w:r>
    </w:p>
    <w:p>
      <w:pPr>
        <w:spacing w:before="120" w:after="120" w:line="288" w:lineRule="auto"/>
        <w:ind w:left="0"/>
        <w:jc w:val="left"/>
      </w:pPr>
      <w:r>
        <w:rPr>
          <w:rFonts w:eastAsia="等线" w:ascii="Arial" w:cs="Arial" w:hAnsi="Arial"/>
          <w:sz w:val="22"/>
        </w:rPr>
        <w:t>·玩家进行在笔记本上连接的尝试。</w:t>
      </w:r>
    </w:p>
    <w:p>
      <w:pPr>
        <w:spacing w:before="120" w:after="120" w:line="288" w:lineRule="auto"/>
        <w:ind w:left="0"/>
        <w:jc w:val="left"/>
      </w:pPr>
      <w:r>
        <w:rPr>
          <w:rFonts w:eastAsia="等线" w:ascii="Arial" w:cs="Arial" w:hAnsi="Arial"/>
          <w:sz w:val="22"/>
        </w:rPr>
        <w:t>·连接不正确，显示“似乎没什么联系”</w:t>
      </w:r>
    </w:p>
    <w:p>
      <w:pPr>
        <w:spacing w:before="120" w:after="120" w:line="288" w:lineRule="auto"/>
        <w:ind w:left="0"/>
        <w:jc w:val="left"/>
      </w:pPr>
      <w:r>
        <w:rPr>
          <w:rFonts w:eastAsia="等线" w:ascii="Arial" w:cs="Arial" w:hAnsi="Arial"/>
          <w:sz w:val="22"/>
        </w:rPr>
        <w:t>·连接正确，显示“是的，就是这样，来到画板上，开始绘画吧”</w:t>
      </w:r>
    </w:p>
    <w:p>
      <w:pPr>
        <w:spacing w:before="120" w:after="120" w:line="288" w:lineRule="auto"/>
        <w:ind w:left="0"/>
        <w:jc w:val="left"/>
      </w:pPr>
      <w:r>
        <w:rPr>
          <w:rFonts w:eastAsia="等线" w:ascii="Arial" w:cs="Arial" w:hAnsi="Arial"/>
          <w:sz w:val="22"/>
        </w:rPr>
        <w:t>固定+翻转→扭曲</w:t>
      </w:r>
    </w:p>
    <w:p>
      <w:pPr>
        <w:spacing w:before="120" w:after="120" w:line="288" w:lineRule="auto"/>
        <w:ind w:left="0"/>
        <w:jc w:val="left"/>
      </w:pPr>
      <w:r>
        <w:rPr>
          <w:rFonts w:eastAsia="等线" w:ascii="Arial" w:cs="Arial" w:hAnsi="Arial"/>
          <w:sz w:val="22"/>
        </w:rPr>
        <w:t>黑色+锋利→粗犷</w:t>
      </w:r>
    </w:p>
    <w:p>
      <w:pPr>
        <w:spacing w:before="120" w:after="120" w:line="288" w:lineRule="auto"/>
        <w:ind w:left="0"/>
        <w:jc w:val="left"/>
      </w:pPr>
      <w:r>
        <w:rPr>
          <w:rFonts w:eastAsia="等线" w:ascii="Arial" w:cs="Arial" w:hAnsi="Arial"/>
          <w:sz w:val="22"/>
        </w:rPr>
        <w:t>冰蓝、卷涡出现后自动放在笔记本C区域</w:t>
      </w:r>
    </w:p>
    <w:p>
      <w:pPr>
        <w:spacing w:before="120" w:after="120" w:line="288" w:lineRule="auto"/>
        <w:ind w:left="0"/>
        <w:jc w:val="left"/>
      </w:pPr>
      <w:r>
        <w:rPr>
          <w:rFonts w:eastAsia="等线" w:ascii="Arial" w:cs="Arial" w:hAnsi="Arial"/>
          <w:sz w:val="22"/>
        </w:rPr>
        <w:t>d.玩家来到画板前，随意绘制第二种画笔颜色</w:t>
      </w:r>
    </w:p>
    <w:p>
      <w:pPr>
        <w:pStyle w:val="1"/>
        <w:spacing w:before="380" w:after="140" w:line="288" w:lineRule="auto"/>
        <w:ind w:left="0"/>
        <w:jc w:val="left"/>
        <w:outlineLvl w:val="0"/>
      </w:pPr>
      <w:bookmarkStart w:name="heading_3" w:id="3"/>
      <w:r>
        <w:rPr>
          <w:rFonts w:eastAsia="等线" w:ascii="Arial" w:cs="Arial" w:hAnsi="Arial"/>
          <w:b w:val="true"/>
          <w:sz w:val="36"/>
        </w:rPr>
        <w:t>2.3主线阶段3</w:t>
      </w:r>
      <w:bookmarkEnd w:id="3"/>
    </w:p>
    <w:p>
      <w:pPr>
        <w:spacing w:before="120" w:after="120" w:line="288" w:lineRule="auto"/>
        <w:ind w:left="0"/>
        <w:jc w:val="left"/>
      </w:pPr>
      <w:r>
        <w:rPr>
          <w:rFonts w:eastAsia="等线" w:ascii="Arial" w:cs="Arial" w:hAnsi="Arial"/>
          <w:sz w:val="22"/>
        </w:rPr>
        <w:t>玩家点击“完成绘画”按钮，进入第三阶段</w:t>
      </w:r>
    </w:p>
    <w:p>
      <w:pPr>
        <w:spacing w:before="120" w:after="120" w:line="288" w:lineRule="auto"/>
        <w:ind w:left="0"/>
        <w:jc w:val="left"/>
      </w:pPr>
      <w:r>
        <w:rPr>
          <w:rFonts w:eastAsia="等线" w:ascii="Arial" w:cs="Arial" w:hAnsi="Arial"/>
          <w:sz w:val="22"/>
        </w:rPr>
        <w:t>a.</w:t>
      </w:r>
      <w:r>
        <w:rPr>
          <w:rFonts w:eastAsia="等线" w:ascii="Arial" w:cs="Arial" w:hAnsi="Arial"/>
          <w:sz w:val="22"/>
          <w:shd w:fill="fbbfbc"/>
        </w:rPr>
        <w:t>缪斯台词：</w:t>
      </w:r>
    </w:p>
    <w:p>
      <w:pPr>
        <w:spacing w:before="120" w:after="120" w:line="288" w:lineRule="auto"/>
        <w:ind w:left="0"/>
        <w:jc w:val="left"/>
      </w:pPr>
      <w:r>
        <w:rPr>
          <w:rFonts w:eastAsia="等线" w:ascii="Arial" w:cs="Arial" w:hAnsi="Arial"/>
          <w:sz w:val="22"/>
          <w:shd w:fill="fbbfbc"/>
        </w:rPr>
        <w:t>好极了。</w:t>
      </w:r>
    </w:p>
    <w:p>
      <w:pPr>
        <w:spacing w:before="120" w:after="120" w:line="288" w:lineRule="auto"/>
        <w:ind w:left="0"/>
        <w:jc w:val="left"/>
      </w:pPr>
      <w:r>
        <w:rPr>
          <w:rFonts w:eastAsia="等线" w:ascii="Arial" w:cs="Arial" w:hAnsi="Arial"/>
          <w:sz w:val="22"/>
          <w:shd w:fill="fbbfbc"/>
        </w:rPr>
        <w:t>我亲眼见证你最有热情的时光。最为狂热，最为锋利，最善于挑战。</w:t>
      </w:r>
    </w:p>
    <w:p>
      <w:pPr>
        <w:spacing w:before="120" w:after="120" w:line="288" w:lineRule="auto"/>
        <w:ind w:left="0"/>
        <w:jc w:val="left"/>
      </w:pPr>
      <w:r>
        <w:rPr>
          <w:rFonts w:eastAsia="等线" w:ascii="Arial" w:cs="Arial" w:hAnsi="Arial"/>
          <w:sz w:val="22"/>
          <w:shd w:fill="fbbfbc"/>
        </w:rPr>
        <w:t>热情能够尽量地延伸是一件好事。只是，</w:t>
      </w:r>
    </w:p>
    <w:p>
      <w:pPr>
        <w:spacing w:before="120" w:after="120" w:line="288" w:lineRule="auto"/>
        <w:ind w:left="0"/>
        <w:jc w:val="left"/>
      </w:pPr>
      <w:r>
        <w:rPr>
          <w:rFonts w:eastAsia="等线" w:ascii="Arial" w:cs="Arial" w:hAnsi="Arial"/>
          <w:sz w:val="22"/>
          <w:shd w:fill="fbbfbc"/>
        </w:rPr>
        <w:t>它真的存在意义吗？</w:t>
      </w:r>
    </w:p>
    <w:p>
      <w:pPr>
        <w:spacing w:before="120" w:after="120" w:line="288" w:lineRule="auto"/>
        <w:ind w:left="0"/>
        <w:jc w:val="left"/>
      </w:pPr>
      <w:r>
        <w:rPr>
          <w:rFonts w:eastAsia="等线" w:ascii="Arial" w:cs="Arial" w:hAnsi="Arial"/>
          <w:sz w:val="22"/>
        </w:rPr>
        <w:t>（房间内所有物体显现，这里是干涸的现实。）</w:t>
      </w:r>
    </w:p>
    <w:p>
      <w:pPr>
        <w:spacing w:before="120" w:after="120" w:line="288" w:lineRule="auto"/>
        <w:ind w:left="0"/>
        <w:jc w:val="left"/>
      </w:pPr>
    </w:p>
    <w:p>
      <w:pPr>
        <w:spacing w:before="120" w:after="120" w:line="288" w:lineRule="auto"/>
        <w:ind w:left="0"/>
        <w:jc w:val="left"/>
      </w:pPr>
      <w:r>
        <w:rPr>
          <w:rFonts w:eastAsia="等线" w:ascii="Arial" w:cs="Arial" w:hAnsi="Arial"/>
          <w:sz w:val="22"/>
        </w:rPr>
        <w:t>b.阶段三可交互物件，包括线索物与意义物（玩家可以自由选择）：</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40"/>
        <w:gridCol w:w="1605"/>
        <w:gridCol w:w="1845"/>
        <w:gridCol w:w="1335"/>
        <w:gridCol w:w="1335"/>
        <w:gridCol w:w="1335"/>
      </w:tblGrid>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线索物</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性质词条</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介绍词</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笔记本收录区域A</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笔记本收录区域B</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笔记本收录区域C</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窗边</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现实</w:t>
            </w:r>
            <w:r>
              <w:rPr>
                <w:rFonts w:eastAsia="等线" w:ascii="Arial" w:cs="Arial" w:hAnsi="Arial"/>
                <w:sz w:val="22"/>
              </w:rPr>
              <w:t>/</w:t>
            </w:r>
            <w:r>
              <w:rPr>
                <w:rFonts w:eastAsia="等线" w:ascii="Arial" w:cs="Arial" w:hAnsi="Arial"/>
                <w:sz w:val="22"/>
                <w:shd w:fill="fbbfbc"/>
              </w:rPr>
              <w:t>星辰</w:t>
            </w:r>
            <w:r>
              <w:rPr>
                <w:rFonts w:eastAsia="等线" w:ascii="Arial" w:cs="Arial" w:hAnsi="Arial"/>
                <w:sz w:val="22"/>
                <w:shd w:fill="fbbfbc"/>
              </w:rPr>
              <w:t>/夜色</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对了，这一带一直不大热闹，离城市很远，也没有星星。但有时候夜里亮起的窗灯也可以是星星吧？</w:t>
            </w: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干颜料板</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混乱</w:t>
            </w:r>
            <w:r>
              <w:rPr>
                <w:rFonts w:eastAsia="等线" w:ascii="Arial" w:cs="Arial" w:hAnsi="Arial"/>
                <w:sz w:val="22"/>
                <w:shd w:fill="b7edb1"/>
              </w:rPr>
              <w:t>/</w:t>
            </w:r>
            <w:r>
              <w:rPr>
                <w:rFonts w:eastAsia="等线" w:ascii="Arial" w:cs="Arial" w:hAnsi="Arial"/>
                <w:sz w:val="22"/>
                <w:shd w:fill="fbbfbc"/>
              </w:rPr>
              <w:t>凝固</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啊。一团乱糟。它们全都干掉了。我什么都画不出来有一段时间了。</w:t>
            </w: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擦了之后的干颜料板</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空白/</w:t>
            </w:r>
            <w:r>
              <w:rPr>
                <w:rFonts w:eastAsia="等线" w:ascii="Arial" w:cs="Arial" w:hAnsi="Arial"/>
                <w:sz w:val="22"/>
                <w:shd w:fill="fbbfbc"/>
              </w:rPr>
              <w:t>洁净</w:t>
            </w:r>
          </w:p>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（擦拭颜料版）</w:t>
            </w:r>
          </w:p>
          <w:p>
            <w:pPr>
              <w:spacing w:before="120" w:after="120" w:line="288" w:lineRule="auto"/>
              <w:ind w:left="0"/>
              <w:jc w:val="left"/>
            </w:pPr>
            <w:r>
              <w:rPr>
                <w:rFonts w:eastAsia="等线" w:ascii="Arial" w:cs="Arial" w:hAnsi="Arial"/>
                <w:sz w:val="22"/>
              </w:rPr>
              <w:t>去掉了那些混乱干瘪的混蛋，剩下的是一片空白。</w:t>
            </w: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265"/>
        <w:gridCol w:w="2895"/>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意义物</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提示语</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干颜料板</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（选择：细看，仔细查看干掉的颜料板）</w:t>
            </w:r>
          </w:p>
          <w:p>
            <w:pPr>
              <w:spacing w:before="120" w:after="120" w:line="288" w:lineRule="auto"/>
              <w:ind w:left="0"/>
              <w:jc w:val="left"/>
            </w:pPr>
            <w:r>
              <w:rPr>
                <w:rFonts w:eastAsia="等线" w:ascii="Arial" w:cs="Arial" w:hAnsi="Arial"/>
                <w:sz w:val="22"/>
              </w:rPr>
              <w:t>很多时候我感觉自己在夜里才是那样感性。我的躯壳就像这样混乱地依附在作画的执念上。</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混乱＋夜色=肉身</w:t>
            </w: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窗边夜色</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（选择“离远看看”拉一个城镇远景）也许我不应该想那么多。即使现实是那样让人沮丧，星星也存在于大地上。</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现实＋星辰=当下</w:t>
            </w:r>
          </w:p>
        </w:tc>
        <w:tc>
          <w:tcPr>
            <w:tcW w:w="15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c.所有物件检索完成后，提示词“现在来准备画画吧，打开笔记本看看”</w:t>
      </w:r>
    </w:p>
    <w:p>
      <w:pPr>
        <w:spacing w:before="120" w:after="120" w:line="288" w:lineRule="auto"/>
        <w:ind w:left="0"/>
        <w:jc w:val="left"/>
      </w:pPr>
      <w:r>
        <w:rPr>
          <w:rFonts w:eastAsia="等线" w:ascii="Arial" w:cs="Arial" w:hAnsi="Arial"/>
          <w:sz w:val="22"/>
        </w:rPr>
        <w:t>·玩家进行在笔记本上连接的尝试。</w:t>
      </w:r>
    </w:p>
    <w:p>
      <w:pPr>
        <w:spacing w:before="120" w:after="120" w:line="288" w:lineRule="auto"/>
        <w:ind w:left="0"/>
        <w:jc w:val="left"/>
      </w:pPr>
      <w:r>
        <w:rPr>
          <w:rFonts w:eastAsia="等线" w:ascii="Arial" w:cs="Arial" w:hAnsi="Arial"/>
          <w:sz w:val="22"/>
        </w:rPr>
        <w:t>·连接不正确，显示“似乎没什么联系”</w:t>
      </w:r>
    </w:p>
    <w:p>
      <w:pPr>
        <w:spacing w:before="120" w:after="120" w:line="288" w:lineRule="auto"/>
        <w:ind w:left="0"/>
        <w:jc w:val="left"/>
      </w:pPr>
      <w:r>
        <w:rPr>
          <w:rFonts w:eastAsia="等线" w:ascii="Arial" w:cs="Arial" w:hAnsi="Arial"/>
          <w:sz w:val="22"/>
        </w:rPr>
        <w:t>·连接正确，显示“是的，就是这样，来到画板上，开始绘画吧”</w:t>
      </w:r>
    </w:p>
    <w:p>
      <w:pPr>
        <w:spacing w:before="120" w:after="120" w:line="288" w:lineRule="auto"/>
        <w:ind w:left="0"/>
        <w:jc w:val="left"/>
      </w:pPr>
      <w:r>
        <w:rPr>
          <w:rFonts w:eastAsia="等线" w:ascii="Arial" w:cs="Arial" w:hAnsi="Arial"/>
          <w:sz w:val="22"/>
        </w:rPr>
        <w:t>d.玩家来到画板前，随意绘制第三种画笔颜色</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2.4主线阶段4（双结局）</w:t>
      </w:r>
      <w:bookmarkEnd w:id="4"/>
    </w:p>
    <w:p>
      <w:pPr>
        <w:spacing w:before="120" w:after="120" w:line="288" w:lineRule="auto"/>
        <w:ind w:left="0"/>
        <w:jc w:val="left"/>
      </w:pPr>
      <w:r>
        <w:rPr>
          <w:rFonts w:eastAsia="等线" w:ascii="Arial" w:cs="Arial" w:hAnsi="Arial"/>
          <w:sz w:val="22"/>
        </w:rPr>
        <w:t>玩家点击“完成绘画”按钮，进入第四阶段。（这一阶段基本没有变化，小改动</w:t>
      </w:r>
    </w:p>
    <w:p>
      <w:pPr>
        <w:spacing w:before="120" w:after="120" w:line="288" w:lineRule="auto"/>
        <w:ind w:left="0"/>
        <w:jc w:val="left"/>
      </w:pPr>
      <w:r>
        <w:rPr>
          <w:rFonts w:eastAsia="等线" w:ascii="Arial" w:cs="Arial" w:hAnsi="Arial"/>
          <w:sz w:val="22"/>
        </w:rPr>
        <w:t>玩家完成前三阶段的绘画后，面对两种不同的选择：</w:t>
      </w:r>
    </w:p>
    <w:p>
      <w:pPr>
        <w:numPr>
          <w:numId w:val="4"/>
        </w:numPr>
        <w:spacing w:before="120" w:after="120" w:line="288" w:lineRule="auto"/>
        <w:ind w:left="0"/>
        <w:jc w:val="left"/>
      </w:pPr>
      <w:r>
        <w:rPr>
          <w:rFonts w:eastAsia="等线" w:ascii="Arial" w:cs="Arial" w:hAnsi="Arial"/>
          <w:b w:val="true"/>
          <w:sz w:val="22"/>
        </w:rPr>
        <w:t>结局一：重新点亮。</w:t>
      </w:r>
      <w:r>
        <w:rPr>
          <w:rFonts w:eastAsia="等线" w:ascii="Arial" w:cs="Arial" w:hAnsi="Arial"/>
          <w:sz w:val="22"/>
        </w:rPr>
        <w:t xml:space="preserve"> 玩家按照现有流程完成绘画，使用刮刀涂抹画布上的颜料，完成最终作品。</w:t>
      </w:r>
    </w:p>
    <w:p>
      <w:pPr>
        <w:numPr>
          <w:numId w:val="5"/>
        </w:numPr>
        <w:spacing w:before="120" w:after="120" w:line="288" w:lineRule="auto"/>
        <w:ind w:left="0"/>
        <w:jc w:val="left"/>
      </w:pPr>
      <w:r>
        <w:rPr>
          <w:rFonts w:eastAsia="等线" w:ascii="Arial" w:cs="Arial" w:hAnsi="Arial"/>
          <w:b w:val="true"/>
          <w:sz w:val="22"/>
        </w:rPr>
        <w:t>结局二：星空涌现（隐藏结局）。</w:t>
      </w:r>
      <w:r>
        <w:rPr>
          <w:rFonts w:eastAsia="等线" w:ascii="Arial" w:cs="Arial" w:hAnsi="Arial"/>
          <w:sz w:val="22"/>
        </w:rPr>
        <w:t xml:space="preserve"> 玩家发现房间屋顶的异常，获得隐藏性质词条“屋面”，并使用刮刀将其刮除。随着屋面消失，整个房间逐渐瓦解，外界星空显现。</w:t>
      </w:r>
    </w:p>
    <w:p>
      <w:pPr>
        <w:spacing w:before="120" w:after="120" w:line="288" w:lineRule="auto"/>
        <w:ind w:left="0"/>
        <w:jc w:val="left"/>
      </w:pPr>
      <w:r>
        <w:rPr>
          <w:rFonts w:eastAsia="等线" w:ascii="Arial" w:cs="Arial" w:hAnsi="Arial"/>
          <w:sz w:val="22"/>
        </w:rPr>
        <w:t>两个结局分别对应两种不同的结局心态：重新找回创作的力量，或主动打破原有的封闭空间，发现此前未曾意识到的世界。</w:t>
      </w:r>
    </w:p>
    <w:p>
      <w:pPr>
        <w:spacing w:before="120" w:after="120" w:line="288" w:lineRule="auto"/>
        <w:ind w:left="0"/>
        <w:jc w:val="left"/>
      </w:pPr>
      <w:r>
        <w:rPr>
          <w:rFonts w:eastAsia="等线" w:ascii="Arial" w:cs="Arial" w:hAnsi="Arial"/>
          <w:sz w:val="22"/>
        </w:rPr>
        <w:t>a.</w:t>
      </w:r>
      <w:r>
        <w:rPr>
          <w:rFonts w:eastAsia="等线" w:ascii="Arial" w:cs="Arial" w:hAnsi="Arial"/>
          <w:sz w:val="22"/>
          <w:shd w:fill="fbbfbc"/>
        </w:rPr>
        <w:t>缪斯台词：</w:t>
      </w:r>
      <w:r>
        <w:rPr>
          <w:rFonts w:eastAsia="等线" w:ascii="Arial" w:cs="Arial" w:hAnsi="Arial"/>
          <w:sz w:val="22"/>
          <w:shd w:fill="fbbfbc"/>
        </w:rPr>
        <w:t>这一切本是没有意义的。</w:t>
      </w:r>
    </w:p>
    <w:p>
      <w:pPr>
        <w:spacing w:before="120" w:after="120" w:line="288" w:lineRule="auto"/>
        <w:ind w:left="0"/>
        <w:jc w:val="left"/>
      </w:pPr>
      <w:r>
        <w:rPr>
          <w:rFonts w:eastAsia="等线" w:ascii="Arial" w:cs="Arial" w:hAnsi="Arial"/>
          <w:sz w:val="22"/>
          <w:shd w:fill="fbbfbc"/>
        </w:rPr>
        <w:t>而这一切本是你的。</w:t>
      </w:r>
    </w:p>
    <w:p>
      <w:pPr>
        <w:spacing w:before="120" w:after="120" w:line="288" w:lineRule="auto"/>
        <w:ind w:left="0"/>
        <w:jc w:val="left"/>
      </w:pPr>
      <w:r>
        <w:rPr>
          <w:rFonts w:eastAsia="等线" w:ascii="Arial" w:cs="Arial" w:hAnsi="Arial"/>
          <w:sz w:val="22"/>
          <w:shd w:fill="fbbfbc"/>
        </w:rPr>
        <w:t>你的笔触是你，你的颜色是你，</w:t>
      </w:r>
    </w:p>
    <w:p>
      <w:pPr>
        <w:spacing w:before="120" w:after="120" w:line="288" w:lineRule="auto"/>
        <w:ind w:left="0"/>
        <w:jc w:val="left"/>
      </w:pPr>
      <w:r>
        <w:rPr>
          <w:rFonts w:eastAsia="等线" w:ascii="Arial" w:cs="Arial" w:hAnsi="Arial"/>
          <w:sz w:val="22"/>
          <w:shd w:fill="fbbfbc"/>
        </w:rPr>
        <w:t>我也是你。</w:t>
      </w:r>
    </w:p>
    <w:p>
      <w:pPr>
        <w:spacing w:before="120" w:after="120" w:line="288" w:lineRule="auto"/>
        <w:ind w:left="0"/>
        <w:jc w:val="left"/>
      </w:pPr>
      <w:r>
        <w:rPr>
          <w:rFonts w:eastAsia="等线" w:ascii="Arial" w:cs="Arial" w:hAnsi="Arial"/>
          <w:sz w:val="22"/>
          <w:shd w:fill="fbbfbc"/>
        </w:rPr>
        <w:t>不断地在虚空中坠落，不断地想要抓住些什么。</w:t>
      </w:r>
    </w:p>
    <w:p>
      <w:pPr>
        <w:spacing w:before="120" w:after="120" w:line="288" w:lineRule="auto"/>
        <w:ind w:left="0"/>
        <w:jc w:val="left"/>
      </w:pPr>
      <w:r>
        <w:rPr>
          <w:rFonts w:eastAsia="等线" w:ascii="Arial" w:cs="Arial" w:hAnsi="Arial"/>
          <w:sz w:val="22"/>
          <w:shd w:fill="fbbfbc"/>
        </w:rPr>
        <w:t>连挣扎和呼喊都要记录，都要归结成热情。</w:t>
      </w:r>
    </w:p>
    <w:p>
      <w:pPr>
        <w:spacing w:before="120" w:after="120" w:line="288" w:lineRule="auto"/>
        <w:ind w:left="0"/>
        <w:jc w:val="left"/>
      </w:pPr>
      <w:r>
        <w:rPr>
          <w:rFonts w:eastAsia="等线" w:ascii="Arial" w:cs="Arial" w:hAnsi="Arial"/>
          <w:sz w:val="22"/>
          <w:shd w:fill="fbbfbc"/>
        </w:rPr>
        <w:t>这就是你，以及所有艺术家所要踏入的同一条河流...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40"/>
        <w:gridCol w:w="1605"/>
        <w:gridCol w:w="1845"/>
        <w:gridCol w:w="1335"/>
        <w:gridCol w:w="1335"/>
        <w:gridCol w:w="1335"/>
      </w:tblGrid>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线索物</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性质词条</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介绍词</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笔记本收录区域A</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笔记本收录区域B</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笔记本收录区域C</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左边的灯</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7edb1"/>
              </w:rPr>
              <w:t>温暖</w:t>
            </w:r>
            <w:r>
              <w:rPr>
                <w:rFonts w:eastAsia="等线" w:ascii="Arial" w:cs="Arial" w:hAnsi="Arial"/>
                <w:sz w:val="22"/>
              </w:rPr>
              <w:t>/</w:t>
            </w:r>
            <w:r>
              <w:rPr>
                <w:rFonts w:eastAsia="等线" w:ascii="Arial" w:cs="Arial" w:hAnsi="Arial"/>
                <w:sz w:val="22"/>
                <w:shd w:fill="fbbfbc"/>
              </w:rPr>
              <w:t>明亮</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(点燃火柴然后点灯的动画）</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温暖/明亮</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未点亮的灯</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sz w:val="22"/>
          <w:shd w:fill="fbbfbc"/>
        </w:rPr>
        <w:t>缪斯台词：</w:t>
      </w:r>
    </w:p>
    <w:p>
      <w:pPr>
        <w:spacing w:before="120" w:after="120" w:line="288" w:lineRule="auto"/>
        <w:ind w:left="0"/>
        <w:jc w:val="left"/>
      </w:pPr>
      <w:r>
        <w:rPr>
          <w:rFonts w:eastAsia="等线" w:ascii="Arial" w:cs="Arial" w:hAnsi="Arial"/>
          <w:sz w:val="22"/>
          <w:shd w:fill="fbbfbc"/>
        </w:rPr>
        <w:t>...星之河。</w:t>
      </w:r>
    </w:p>
    <w:p>
      <w:pPr>
        <w:spacing w:before="120" w:after="120" w:line="288" w:lineRule="auto"/>
        <w:ind w:left="0"/>
        <w:jc w:val="left"/>
      </w:pPr>
      <w:r>
        <w:rPr>
          <w:rFonts w:eastAsia="等线" w:ascii="Arial" w:cs="Arial" w:hAnsi="Arial"/>
          <w:sz w:val="22"/>
          <w:shd w:fill="fbbfbc"/>
        </w:rPr>
        <w:t>在夜的最终与虚无的最终，只有你自己能够重新点亮大地。</w:t>
      </w:r>
    </w:p>
    <w:p>
      <w:pPr>
        <w:spacing w:before="120" w:after="120" w:line="288" w:lineRule="auto"/>
        <w:ind w:left="0"/>
        <w:jc w:val="left"/>
      </w:pPr>
      <w:r>
        <w:rPr>
          <w:rFonts w:eastAsia="等线" w:ascii="Arial" w:cs="Arial" w:hAnsi="Arial"/>
          <w:sz w:val="22"/>
        </w:rPr>
        <w:t>温暖+明亮=暖星</w:t>
      </w:r>
    </w:p>
    <w:p>
      <w:pPr>
        <w:spacing w:before="120" w:after="120" w:line="288" w:lineRule="auto"/>
        <w:ind w:left="0"/>
        <w:jc w:val="left"/>
      </w:pPr>
      <w:r>
        <w:rPr>
          <w:rFonts w:eastAsia="等线" w:ascii="Arial" w:cs="Arial" w:hAnsi="Arial"/>
          <w:sz w:val="22"/>
        </w:rPr>
        <w:t>获得最后一个笔刷绘制</w:t>
      </w:r>
    </w:p>
    <w:p>
      <w:pPr>
        <w:spacing w:before="120" w:after="120" w:line="288" w:lineRule="auto"/>
        <w:ind w:left="0"/>
        <w:jc w:val="left"/>
      </w:pPr>
      <w:r>
        <w:rPr>
          <w:rFonts w:eastAsia="等线" w:ascii="Arial" w:cs="Arial" w:hAnsi="Arial"/>
          <w:sz w:val="22"/>
          <w:shd w:fill="fbbfbc"/>
        </w:rPr>
        <w:t>缪斯：（用刮刀涂抹画布上的颜料吧）</w:t>
      </w:r>
    </w:p>
    <w:p>
      <w:pPr>
        <w:spacing w:before="120" w:after="120" w:line="288" w:lineRule="auto"/>
        <w:ind w:left="0"/>
        <w:jc w:val="left"/>
      </w:pPr>
      <w:r>
        <w:rPr>
          <w:rFonts w:eastAsia="等线" w:ascii="Arial" w:cs="Arial" w:hAnsi="Arial"/>
          <w:sz w:val="22"/>
          <w:shd w:fill="fbbfbc"/>
        </w:rPr>
        <w:t>也只有你自己能够让自己不再困顿与迷茫。</w:t>
      </w:r>
    </w:p>
    <w:p>
      <w:pPr>
        <w:spacing w:before="120" w:after="120" w:line="288" w:lineRule="auto"/>
        <w:ind w:left="0"/>
        <w:jc w:val="left"/>
      </w:pPr>
      <w:r>
        <w:rPr>
          <w:rFonts w:eastAsia="等线" w:ascii="Arial" w:cs="Arial" w:hAnsi="Arial"/>
          <w:sz w:val="22"/>
          <w:shd w:fill="fbbfbc"/>
        </w:rPr>
        <w:t>和你一起，你，我，我们，也就是你；</w:t>
      </w:r>
    </w:p>
    <w:p>
      <w:pPr>
        <w:spacing w:before="120" w:after="120" w:line="288" w:lineRule="auto"/>
        <w:ind w:left="0"/>
        <w:jc w:val="left"/>
      </w:pPr>
      <w:r>
        <w:rPr>
          <w:rFonts w:eastAsia="等线" w:ascii="Arial" w:cs="Arial" w:hAnsi="Arial"/>
          <w:sz w:val="22"/>
          <w:shd w:fill="fbbfbc"/>
        </w:rPr>
        <w:t>将这片启示涂满世界的每个角落。</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b.隐藏结局的暗示性引导</w:t>
      </w:r>
      <w:bookmarkEnd w:id="5"/>
    </w:p>
    <w:p>
      <w:pPr>
        <w:spacing w:before="120" w:after="120" w:line="288" w:lineRule="auto"/>
        <w:ind w:left="0"/>
        <w:jc w:val="left"/>
      </w:pPr>
      <w:r>
        <w:rPr>
          <w:rFonts w:eastAsia="等线" w:ascii="Arial" w:cs="Arial" w:hAnsi="Arial"/>
          <w:sz w:val="22"/>
        </w:rPr>
        <w:t>缪斯不主动提及屋顶，不出现有关屋面、房间边界或离开房间的直接提示。 玩家只能通过场景变化、视觉异常和环境反馈发现隐藏内容。</w:t>
      </w:r>
    </w:p>
    <w:p>
      <w:pPr>
        <w:spacing w:before="120" w:after="120" w:line="288" w:lineRule="auto"/>
        <w:ind w:left="0"/>
        <w:jc w:val="left"/>
      </w:pPr>
      <w:r>
        <w:rPr>
          <w:rFonts w:eastAsia="等线" w:ascii="Arial" w:cs="Arial" w:hAnsi="Arial"/>
          <w:b w:val="true"/>
          <w:sz w:val="22"/>
        </w:rPr>
        <w:t>线索一：不合时宜的星光</w:t>
      </w:r>
    </w:p>
    <w:p>
      <w:pPr>
        <w:spacing w:before="120" w:after="120" w:line="288" w:lineRule="auto"/>
        <w:ind w:left="0"/>
        <w:jc w:val="left"/>
      </w:pPr>
      <w:r>
        <w:rPr>
          <w:rFonts w:eastAsia="等线" w:ascii="Arial" w:cs="Arial" w:hAnsi="Arial"/>
          <w:sz w:val="22"/>
        </w:rPr>
        <w:t>触发条件：玩家点亮左侧的灯后。</w:t>
      </w:r>
    </w:p>
    <w:p>
      <w:pPr>
        <w:numPr>
          <w:numId w:val="6"/>
        </w:numPr>
        <w:spacing w:before="120" w:after="120" w:line="288" w:lineRule="auto"/>
        <w:ind w:left="0"/>
        <w:jc w:val="left"/>
      </w:pPr>
      <w:r>
        <w:rPr>
          <w:rFonts w:eastAsia="等线" w:ascii="Arial" w:cs="Arial" w:hAnsi="Arial"/>
          <w:sz w:val="22"/>
        </w:rPr>
        <w:t>灯光照亮房间，天花板左侧边缘短暂出现一小片与室内光照方向不完全一致的星点反光。</w:t>
      </w:r>
    </w:p>
    <w:p>
      <w:pPr>
        <w:numPr>
          <w:numId w:val="7"/>
        </w:numPr>
        <w:spacing w:before="120" w:after="120" w:line="288" w:lineRule="auto"/>
        <w:ind w:left="0"/>
        <w:jc w:val="left"/>
      </w:pPr>
      <w:r>
        <w:rPr>
          <w:rFonts w:eastAsia="等线" w:ascii="Arial" w:cs="Arial" w:hAnsi="Arial"/>
          <w:sz w:val="22"/>
        </w:rPr>
        <w:t>星点只出现几秒，随后恢复正常；玩家移动视线或操作其他物件时，不强制打断当前流程。</w:t>
      </w:r>
    </w:p>
    <w:p>
      <w:pPr>
        <w:numPr>
          <w:numId w:val="8"/>
        </w:numPr>
        <w:spacing w:before="120" w:after="120" w:line="288" w:lineRule="auto"/>
        <w:ind w:left="0"/>
        <w:jc w:val="left"/>
      </w:pPr>
      <w:r>
        <w:rPr>
          <w:rFonts w:eastAsia="等线" w:ascii="Arial" w:cs="Arial" w:hAnsi="Arial"/>
          <w:sz w:val="22"/>
        </w:rPr>
        <w:t>玩家观察房间上方，可以发现屋顶存在较淡的可交互边框。</w:t>
      </w:r>
    </w:p>
    <w:p>
      <w:pPr>
        <w:spacing w:before="120" w:after="120" w:line="288" w:lineRule="auto"/>
        <w:ind w:left="0"/>
        <w:jc w:val="left"/>
      </w:pPr>
      <w:r>
        <w:rPr>
          <w:rFonts w:eastAsia="等线" w:ascii="Arial" w:cs="Arial" w:hAnsi="Arial"/>
          <w:sz w:val="22"/>
        </w:rPr>
        <w:t>让玩家意识到，房间上方可能存在某种异常，但不明确告诉玩家异常是什么。</w:t>
      </w:r>
    </w:p>
    <w:p>
      <w:pPr>
        <w:spacing w:before="120" w:after="120" w:line="288" w:lineRule="auto"/>
        <w:ind w:left="0"/>
        <w:jc w:val="left"/>
      </w:pPr>
      <w:r>
        <w:rPr>
          <w:rFonts w:eastAsia="等线" w:ascii="Arial" w:cs="Arial" w:hAnsi="Arial"/>
          <w:b w:val="true"/>
          <w:sz w:val="22"/>
        </w:rPr>
        <w:t>线索二：被忽略的画面边界</w:t>
      </w:r>
    </w:p>
    <w:p>
      <w:pPr>
        <w:spacing w:before="120" w:after="120" w:line="288" w:lineRule="auto"/>
        <w:ind w:left="0"/>
        <w:jc w:val="left"/>
      </w:pPr>
      <w:r>
        <w:rPr>
          <w:rFonts w:eastAsia="等线" w:ascii="Arial" w:cs="Arial" w:hAnsi="Arial"/>
          <w:sz w:val="22"/>
        </w:rPr>
        <w:t>触发条件：玩家获得最后一个笔刷，正准备使用刮刀时。</w:t>
      </w:r>
    </w:p>
    <w:p>
      <w:pPr>
        <w:numPr>
          <w:numId w:val="9"/>
        </w:numPr>
        <w:spacing w:before="120" w:after="120" w:line="288" w:lineRule="auto"/>
        <w:ind w:left="0"/>
        <w:jc w:val="left"/>
      </w:pPr>
      <w:r>
        <w:rPr>
          <w:rFonts w:eastAsia="等线" w:ascii="Arial" w:cs="Arial" w:hAnsi="Arial"/>
          <w:sz w:val="22"/>
        </w:rPr>
        <w:t>画布上的颜料被刮动时，房间内同步出现极轻微的剥落声。</w:t>
      </w:r>
    </w:p>
    <w:p>
      <w:pPr>
        <w:numPr>
          <w:numId w:val="10"/>
        </w:numPr>
        <w:spacing w:before="120" w:after="120" w:line="288" w:lineRule="auto"/>
        <w:ind w:left="0"/>
        <w:jc w:val="left"/>
      </w:pPr>
      <w:r>
        <w:rPr>
          <w:rFonts w:eastAsia="等线" w:ascii="Arial" w:cs="Arial" w:hAnsi="Arial"/>
          <w:sz w:val="22"/>
        </w:rPr>
        <w:t>玩家使用刮刀结束后，屋顶边缘短暂出现一道与刮刀运动方向相呼应的细线（与之前demo里的类似，但是更细）</w:t>
      </w:r>
    </w:p>
    <w:p>
      <w:pPr>
        <w:spacing w:before="120" w:after="120" w:line="288" w:lineRule="auto"/>
        <w:ind w:left="0"/>
        <w:jc w:val="left"/>
      </w:pPr>
      <w:r>
        <w:rPr>
          <w:rFonts w:eastAsia="等线" w:ascii="Arial" w:cs="Arial" w:hAnsi="Arial"/>
          <w:sz w:val="22"/>
        </w:rPr>
        <w:t>将玩家已经掌握的“刮除”行为与屋顶的异常建立联系，使隐藏结局的发现来自玩家对既有机制的主动迁移。</w:t>
      </w:r>
    </w:p>
    <w:p>
      <w:pPr>
        <w:pStyle w:val="3"/>
        <w:spacing w:before="300" w:after="120" w:line="288" w:lineRule="auto"/>
        <w:ind w:left="0"/>
        <w:jc w:val="left"/>
        <w:outlineLvl w:val="2"/>
      </w:pPr>
      <w:bookmarkStart w:name="heading_6" w:id="6"/>
      <w:r>
        <w:rPr>
          <w:rFonts w:eastAsia="等线" w:ascii="Arial" w:cs="Arial" w:hAnsi="Arial"/>
          <w:b w:val="true"/>
          <w:sz w:val="30"/>
        </w:rPr>
        <w:t>c. 隐藏结局触发流程</w:t>
      </w:r>
      <w:bookmarkEnd w:id="6"/>
    </w:p>
    <w:p>
      <w:pPr>
        <w:spacing w:before="120" w:after="120" w:line="288" w:lineRule="auto"/>
        <w:ind w:left="0"/>
        <w:jc w:val="left"/>
      </w:pPr>
      <w:r>
        <w:rPr>
          <w:rFonts w:eastAsia="等线" w:ascii="Arial" w:cs="Arial" w:hAnsi="Arial"/>
          <w:b w:val="true"/>
          <w:sz w:val="22"/>
        </w:rPr>
        <w:t>第一步：发现屋面</w:t>
      </w:r>
    </w:p>
    <w:p>
      <w:pPr>
        <w:spacing w:before="120" w:after="120" w:line="288" w:lineRule="auto"/>
        <w:ind w:left="0"/>
        <w:jc w:val="left"/>
      </w:pPr>
      <w:r>
        <w:rPr>
          <w:rFonts w:eastAsia="等线" w:ascii="Arial" w:cs="Arial" w:hAnsi="Arial"/>
          <w:sz w:val="22"/>
        </w:rPr>
        <w:t>玩家主动点击屋顶的异常区域。</w:t>
      </w:r>
    </w:p>
    <w:p>
      <w:pPr>
        <w:numPr>
          <w:numId w:val="11"/>
        </w:numPr>
        <w:spacing w:before="120" w:after="120" w:line="288" w:lineRule="auto"/>
        <w:ind w:left="0"/>
        <w:jc w:val="left"/>
      </w:pPr>
      <w:r>
        <w:rPr>
          <w:rFonts w:eastAsia="等线" w:ascii="Arial" w:cs="Arial" w:hAnsi="Arial"/>
          <w:sz w:val="22"/>
        </w:rPr>
        <w:t>该区域此前不显示交互高亮，只有在玩家将鼠标移至正确位置时，才出现轻微的轮廓反馈。</w:t>
      </w:r>
    </w:p>
    <w:p>
      <w:pPr>
        <w:numPr>
          <w:numId w:val="12"/>
        </w:numPr>
        <w:spacing w:before="120" w:after="120" w:line="288" w:lineRule="auto"/>
        <w:ind w:left="0"/>
        <w:jc w:val="left"/>
      </w:pPr>
      <w:r>
        <w:rPr>
          <w:rFonts w:eastAsia="等线" w:ascii="Arial" w:cs="Arial" w:hAnsi="Arial"/>
          <w:sz w:val="22"/>
        </w:rPr>
        <w:t>玩家点击后，文森特获得隐藏性质词条“屋面”。</w:t>
      </w:r>
    </w:p>
    <w:p>
      <w:pPr>
        <w:numPr>
          <w:numId w:val="13"/>
        </w:numPr>
        <w:spacing w:before="120" w:after="120" w:line="288" w:lineRule="auto"/>
        <w:ind w:left="0"/>
        <w:jc w:val="left"/>
      </w:pPr>
      <w:r>
        <w:rPr>
          <w:rFonts w:eastAsia="等线" w:ascii="Arial" w:cs="Arial" w:hAnsi="Arial"/>
          <w:sz w:val="22"/>
        </w:rPr>
        <w:t>笔记本收录区域A新增“屋面”，区域B记录“屋顶”，不生成新的常规合成词语。</w:t>
      </w:r>
    </w:p>
    <w:p>
      <w:pPr>
        <w:numPr>
          <w:numId w:val="14"/>
        </w:numPr>
        <w:spacing w:before="120" w:after="120" w:line="288" w:lineRule="auto"/>
        <w:ind w:left="0"/>
        <w:jc w:val="left"/>
      </w:pPr>
      <w:r>
        <w:rPr>
          <w:rFonts w:eastAsia="等线" w:ascii="Arial" w:cs="Arial" w:hAnsi="Arial"/>
          <w:sz w:val="22"/>
        </w:rPr>
        <w:t>获得词条时，出现短暂的纸张摩擦声，房间内的环境音随之减弱。</w:t>
      </w:r>
    </w:p>
    <w:p>
      <w:pPr>
        <w:spacing w:before="120" w:after="120" w:line="288" w:lineRule="auto"/>
        <w:ind w:left="0"/>
        <w:jc w:val="left"/>
      </w:pPr>
      <w:r>
        <w:rPr>
          <w:rFonts w:eastAsia="等线" w:ascii="Arial" w:cs="Arial" w:hAnsi="Arial"/>
          <w:sz w:val="22"/>
        </w:rPr>
        <w:t>文森特内心os：</w:t>
      </w:r>
    </w:p>
    <w:p>
      <w:pPr>
        <w:spacing w:before="120" w:after="120" w:line="288" w:lineRule="auto"/>
        <w:ind w:left="0"/>
        <w:jc w:val="left"/>
      </w:pPr>
      <w:r>
        <w:rPr>
          <w:rFonts w:eastAsia="等线" w:ascii="Arial" w:cs="Arial" w:hAnsi="Arial"/>
          <w:sz w:val="22"/>
        </w:rPr>
        <w:t>“……原来这里也可以被触碰。”</w:t>
      </w:r>
    </w:p>
    <w:p>
      <w:pPr>
        <w:spacing w:before="120" w:after="120" w:line="288" w:lineRule="auto"/>
        <w:ind w:left="0"/>
        <w:jc w:val="left"/>
      </w:pPr>
      <w:r>
        <w:rPr>
          <w:rFonts w:eastAsia="等线" w:ascii="Arial" w:cs="Arial" w:hAnsi="Arial"/>
          <w:sz w:val="22"/>
        </w:rPr>
        <w:t>该句仅在首次获得“屋面”时出现，不提供后续操作提示。</w:t>
      </w:r>
    </w:p>
    <w:p>
      <w:pPr>
        <w:spacing w:before="120" w:after="120" w:line="288" w:lineRule="auto"/>
        <w:ind w:left="0"/>
        <w:jc w:val="left"/>
      </w:pPr>
      <w:r>
        <w:rPr>
          <w:rFonts w:eastAsia="等线" w:ascii="Arial" w:cs="Arial" w:hAnsi="Arial"/>
          <w:b w:val="true"/>
          <w:sz w:val="22"/>
        </w:rPr>
        <w:t>第二步：主动刮除</w:t>
      </w:r>
    </w:p>
    <w:p>
      <w:pPr>
        <w:spacing w:before="120" w:after="120" w:line="288" w:lineRule="auto"/>
        <w:ind w:left="0"/>
        <w:jc w:val="left"/>
      </w:pPr>
      <w:r>
        <w:rPr>
          <w:rFonts w:eastAsia="等线" w:ascii="Arial" w:cs="Arial" w:hAnsi="Arial"/>
          <w:sz w:val="22"/>
        </w:rPr>
        <w:t>玩家获得“屋面”后，可以在笔记本中选择该词条，并将其与刮刀建立联系。</w:t>
      </w:r>
    </w:p>
    <w:p>
      <w:pPr>
        <w:numPr>
          <w:numId w:val="15"/>
        </w:numPr>
        <w:spacing w:before="120" w:after="120" w:line="288" w:lineRule="auto"/>
        <w:ind w:left="0"/>
        <w:jc w:val="left"/>
      </w:pPr>
      <w:r>
        <w:rPr>
          <w:rFonts w:eastAsia="等线" w:ascii="Arial" w:cs="Arial" w:hAnsi="Arial"/>
          <w:sz w:val="22"/>
        </w:rPr>
        <w:t>玩家拿起刮刀，将其用于屋顶。</w:t>
      </w:r>
    </w:p>
    <w:p>
      <w:pPr>
        <w:numPr>
          <w:numId w:val="16"/>
        </w:numPr>
        <w:spacing w:before="120" w:after="120" w:line="288" w:lineRule="auto"/>
        <w:ind w:left="0"/>
        <w:jc w:val="left"/>
      </w:pPr>
      <w:r>
        <w:rPr>
          <w:rFonts w:eastAsia="等线" w:ascii="Arial" w:cs="Arial" w:hAnsi="Arial"/>
          <w:sz w:val="22"/>
        </w:rPr>
        <w:t>刮除动作开始后，屋顶出现类似画布颜料被刮开的视觉效果。</w:t>
      </w:r>
    </w:p>
    <w:p>
      <w:pPr>
        <w:spacing w:before="120" w:after="120" w:line="288" w:lineRule="auto"/>
        <w:ind w:left="0"/>
        <w:jc w:val="left"/>
      </w:pPr>
      <w:r>
        <w:rPr>
          <w:rFonts w:eastAsia="等线" w:ascii="Arial" w:cs="Arial" w:hAnsi="Arial"/>
          <w:sz w:val="22"/>
        </w:rPr>
        <w:t>（以下这部分和demo呈现一致）</w:t>
      </w:r>
    </w:p>
    <w:p>
      <w:pPr>
        <w:numPr>
          <w:numId w:val="17"/>
        </w:numPr>
        <w:spacing w:before="120" w:after="120" w:line="288" w:lineRule="auto"/>
        <w:ind w:left="0"/>
        <w:jc w:val="left"/>
      </w:pPr>
      <w:r>
        <w:rPr>
          <w:rFonts w:eastAsia="等线" w:ascii="Arial" w:cs="Arial" w:hAnsi="Arial"/>
          <w:sz w:val="22"/>
        </w:rPr>
        <w:t>刮除范围逐渐扩大，原本完整的天花板轮廓开始剥落，露出其后深蓝色的夜空。</w:t>
      </w:r>
    </w:p>
    <w:p>
      <w:pPr>
        <w:numPr>
          <w:numId w:val="18"/>
        </w:numPr>
        <w:spacing w:before="120" w:after="120" w:line="288" w:lineRule="auto"/>
        <w:ind w:left="0"/>
        <w:jc w:val="left"/>
      </w:pPr>
      <w:r>
        <w:rPr>
          <w:rFonts w:eastAsia="等线" w:ascii="Arial" w:cs="Arial" w:hAnsi="Arial"/>
          <w:sz w:val="22"/>
        </w:rPr>
        <w:t>房间内的家具、墙面和地板依次出现裂解与淡化效果，但不表现为灾难或恐怖场景。</w:t>
      </w:r>
    </w:p>
    <w:p>
      <w:pPr>
        <w:spacing w:before="120" w:after="120" w:line="288" w:lineRule="auto"/>
        <w:ind w:left="0"/>
        <w:jc w:val="left"/>
      </w:pPr>
      <w:r>
        <w:rPr>
          <w:rFonts w:eastAsia="等线" w:ascii="Arial" w:cs="Arial" w:hAnsi="Arial"/>
          <w:sz w:val="22"/>
        </w:rPr>
        <w:t>该操作不需要缪斯确认，也不弹出“是否进入隐藏结局”的选择框。</w:t>
      </w:r>
    </w:p>
    <w:p>
      <w:pPr>
        <w:spacing w:before="120" w:after="120" w:line="288" w:lineRule="auto"/>
        <w:ind w:left="0"/>
        <w:jc w:val="left"/>
      </w:pPr>
      <w:r>
        <w:rPr>
          <w:rFonts w:eastAsia="等线" w:ascii="Arial" w:cs="Arial" w:hAnsi="Arial"/>
          <w:b w:val="true"/>
          <w:sz w:val="22"/>
        </w:rPr>
        <w:t>第三步：星空涌现</w:t>
      </w:r>
    </w:p>
    <w:p>
      <w:pPr>
        <w:spacing w:before="120" w:after="120" w:line="288" w:lineRule="auto"/>
        <w:ind w:left="0"/>
        <w:jc w:val="left"/>
      </w:pPr>
      <w:r>
        <w:rPr>
          <w:rFonts w:eastAsia="等线" w:ascii="Arial" w:cs="Arial" w:hAnsi="Arial"/>
          <w:sz w:val="22"/>
        </w:rPr>
        <w:t>随着屋面被完全刮除，房间逐渐失去原有的空间边界。</w:t>
      </w:r>
    </w:p>
    <w:p>
      <w:pPr>
        <w:spacing w:before="120" w:after="120" w:line="288" w:lineRule="auto"/>
        <w:ind w:left="0"/>
        <w:jc w:val="left"/>
      </w:pPr>
      <w:r>
        <w:rPr>
          <w:rFonts w:eastAsia="等线" w:ascii="Arial" w:cs="Arial" w:hAnsi="Arial"/>
          <w:sz w:val="22"/>
        </w:rPr>
        <w:t>（这部分和demo呈现一致)</w:t>
      </w:r>
    </w:p>
    <w:p>
      <w:pPr>
        <w:spacing w:before="120" w:after="120" w:line="288" w:lineRule="auto"/>
        <w:ind w:left="0"/>
        <w:jc w:val="left"/>
      </w:pPr>
      <w:r>
        <w:rPr>
          <w:rFonts w:eastAsia="等线" w:ascii="Arial" w:cs="Arial" w:hAnsi="Arial"/>
          <w:sz w:val="22"/>
        </w:rPr>
        <w:t>文森特不再进行解释性独白。画面停留数秒后淡出，进入隐藏结局。</w:t>
      </w:r>
    </w:p>
    <w:p>
      <w:pPr>
        <w:spacing w:before="120" w:after="120" w:line="288" w:lineRule="auto"/>
        <w:ind w:left="0"/>
        <w:jc w:val="left"/>
      </w:pPr>
      <w:r>
        <w:rPr>
          <w:rFonts w:eastAsia="等线" w:ascii="Arial" w:cs="Arial" w:hAnsi="Arial"/>
          <w:sz w:val="22"/>
        </w:rPr>
        <w:t>播放完毕后画面全黑，在画面正中显示隐藏结局名称：</w:t>
      </w:r>
      <w:r>
        <w:rPr>
          <w:rFonts w:eastAsia="等线" w:ascii="Arial" w:cs="Arial" w:hAnsi="Arial"/>
          <w:b w:val="true"/>
          <w:sz w:val="22"/>
        </w:rPr>
        <w:t>星之河之外</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d. 常规结局与隐藏结局的分流</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结局一：重新点亮</w:t>
      </w:r>
      <w:bookmarkEnd w:id="8"/>
    </w:p>
    <w:p>
      <w:pPr>
        <w:spacing w:before="120" w:after="120" w:line="288" w:lineRule="auto"/>
        <w:ind w:left="0"/>
        <w:jc w:val="left"/>
      </w:pPr>
      <w:r>
        <w:rPr>
          <w:rFonts w:eastAsia="等线" w:ascii="Arial" w:cs="Arial" w:hAnsi="Arial"/>
          <w:sz w:val="22"/>
        </w:rPr>
        <w:t>若玩家未发现屋顶交互区域，或未获得“屋面”词条，则不触发隐藏结局。</w:t>
      </w:r>
    </w:p>
    <w:p>
      <w:pPr>
        <w:spacing w:before="120" w:after="120" w:line="288" w:lineRule="auto"/>
        <w:ind w:left="0"/>
        <w:jc w:val="left"/>
      </w:pPr>
      <w:r>
        <w:rPr>
          <w:rFonts w:eastAsia="等线" w:ascii="Arial" w:cs="Arial" w:hAnsi="Arial"/>
          <w:sz w:val="22"/>
        </w:rPr>
        <w:t>玩家按照现有流程使用刮刀涂抹画布上的颜料，完成最后一幅作品。</w:t>
      </w:r>
    </w:p>
    <w:p>
      <w:pPr>
        <w:spacing w:before="120" w:after="120" w:line="288" w:lineRule="auto"/>
        <w:ind w:left="0"/>
        <w:jc w:val="left"/>
      </w:pPr>
      <w:r>
        <w:rPr>
          <w:rFonts w:eastAsia="等线" w:ascii="Arial" w:cs="Arial" w:hAnsi="Arial"/>
          <w:sz w:val="22"/>
          <w:shd w:fill="fbbfbc"/>
        </w:rPr>
        <w:t>缪斯台词：</w:t>
      </w:r>
    </w:p>
    <w:p>
      <w:pPr>
        <w:spacing w:before="120" w:after="120" w:line="288" w:lineRule="auto"/>
        <w:ind w:left="0"/>
        <w:jc w:val="left"/>
      </w:pPr>
      <w:r>
        <w:rPr>
          <w:rFonts w:eastAsia="等线" w:ascii="Arial" w:cs="Arial" w:hAnsi="Arial"/>
          <w:sz w:val="22"/>
          <w:shd w:fill="fbbfbc"/>
        </w:rPr>
        <w:t>也只有你自己能够让自己不再困顿与迷茫。</w:t>
      </w:r>
    </w:p>
    <w:p>
      <w:pPr>
        <w:spacing w:before="120" w:after="120" w:line="288" w:lineRule="auto"/>
        <w:ind w:left="0"/>
        <w:jc w:val="left"/>
      </w:pPr>
      <w:r>
        <w:rPr>
          <w:rFonts w:eastAsia="等线" w:ascii="Arial" w:cs="Arial" w:hAnsi="Arial"/>
          <w:sz w:val="22"/>
          <w:shd w:fill="fbbfbc"/>
        </w:rPr>
        <w:t>和你一起，你，我，我们，也就是你；</w:t>
      </w:r>
    </w:p>
    <w:p>
      <w:pPr>
        <w:spacing w:before="120" w:after="120" w:line="288" w:lineRule="auto"/>
        <w:ind w:left="0"/>
        <w:jc w:val="left"/>
      </w:pPr>
      <w:r>
        <w:rPr>
          <w:rFonts w:eastAsia="等线" w:ascii="Arial" w:cs="Arial" w:hAnsi="Arial"/>
          <w:sz w:val="22"/>
          <w:shd w:fill="fbbfbc"/>
        </w:rPr>
        <w:t>将这片启示涂满世界的每个角落。</w:t>
      </w:r>
    </w:p>
    <w:p>
      <w:pPr>
        <w:spacing w:before="120" w:after="120" w:line="288" w:lineRule="auto"/>
        <w:ind w:left="0"/>
        <w:jc w:val="left"/>
      </w:pPr>
      <w:r>
        <w:rPr>
          <w:rFonts w:eastAsia="等线" w:ascii="Arial" w:cs="Arial" w:hAnsi="Arial"/>
          <w:sz w:val="22"/>
          <w:shd w:fill="fbbfbc"/>
        </w:rPr>
        <w:t>画面逐渐被画布上的色彩覆盖，房间恢复温暖的光线，最终淡出。</w:t>
      </w:r>
    </w:p>
    <w:p>
      <w:pPr>
        <w:spacing w:before="120" w:after="120" w:line="288" w:lineRule="auto"/>
        <w:ind w:left="0"/>
        <w:jc w:val="left"/>
      </w:pPr>
      <w:r>
        <w:rPr>
          <w:rFonts w:eastAsia="等线" w:ascii="Arial" w:cs="Arial" w:hAnsi="Arial"/>
          <w:sz w:val="22"/>
        </w:rPr>
        <w:t>回到第三阶段开头</w:t>
      </w:r>
    </w:p>
    <w:p>
      <w:pPr>
        <w:pStyle w:val="3"/>
        <w:spacing w:before="300" w:after="120" w:line="288" w:lineRule="auto"/>
        <w:ind w:left="0"/>
        <w:jc w:val="left"/>
        <w:outlineLvl w:val="2"/>
      </w:pPr>
      <w:bookmarkStart w:name="heading_9" w:id="9"/>
      <w:r>
        <w:rPr>
          <w:rFonts w:eastAsia="等线" w:ascii="Arial" w:cs="Arial" w:hAnsi="Arial"/>
          <w:b w:val="true"/>
          <w:sz w:val="30"/>
        </w:rPr>
        <w:t>结局二：星之河之外</w:t>
      </w:r>
      <w:bookmarkEnd w:id="9"/>
    </w:p>
    <w:p>
      <w:pPr>
        <w:spacing w:before="120" w:after="120" w:line="288" w:lineRule="auto"/>
        <w:ind w:left="0"/>
        <w:jc w:val="left"/>
      </w:pPr>
      <w:r>
        <w:rPr>
          <w:rFonts w:eastAsia="等线" w:ascii="Arial" w:cs="Arial" w:hAnsi="Arial"/>
          <w:sz w:val="22"/>
        </w:rPr>
        <w:t>若玩家获得“屋面”词条，并将刮刀用于屋顶，则立即进入隐藏结局流程。</w:t>
      </w:r>
    </w:p>
    <w:p>
      <w:pPr>
        <w:spacing w:before="120" w:after="120" w:line="288" w:lineRule="auto"/>
        <w:ind w:left="0"/>
        <w:jc w:val="left"/>
      </w:pPr>
      <w:r>
        <w:rPr>
          <w:rFonts w:eastAsia="等线" w:ascii="Arial" w:cs="Arial" w:hAnsi="Arial"/>
          <w:sz w:val="22"/>
        </w:rPr>
        <w:t>该流程优先于常规结局的画布收束动画。一旦玩家开始刮除屋面，常规结局不再继续播放。</w:t>
      </w:r>
    </w:p>
    <w:p>
      <w:pPr>
        <w:spacing w:before="120" w:after="120" w:line="288" w:lineRule="auto"/>
        <w:ind w:left="0"/>
        <w:jc w:val="left"/>
      </w:pPr>
    </w:p>
    <w:p>
      <w:pPr>
        <w:pStyle w:val="1"/>
        <w:spacing w:before="380" w:after="140" w:line="288" w:lineRule="auto"/>
        <w:ind w:left="0"/>
        <w:jc w:val="left"/>
        <w:outlineLvl w:val="0"/>
      </w:pPr>
      <w:bookmarkStart w:name="heading_10" w:id="10"/>
      <w:r>
        <w:rPr>
          <w:rFonts w:eastAsia="等线" w:ascii="Arial" w:cs="Arial" w:hAnsi="Arial"/>
          <w:b w:val="true"/>
          <w:sz w:val="36"/>
        </w:rPr>
        <w:t>一些示意</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1.各阶段笔刷以及玩家绘制示意</w:t>
      </w:r>
      <w:bookmarkEnd w:id="11"/>
    </w:p>
    <w:p>
      <w:pPr>
        <w:spacing w:before="120" w:after="120" w:line="288" w:lineRule="auto"/>
        <w:ind w:left="0"/>
        <w:jc w:val="left"/>
      </w:pPr>
    </w:p>
    <w:p>
      <w:pPr>
        <w:spacing w:before="120" w:after="120" w:line="288" w:lineRule="auto"/>
        <w:ind w:left="0"/>
        <w:jc w:val="center"/>
      </w:pPr>
      <w:r>
        <w:drawing>
          <wp:inline distT="0" distR="0" distB="0" distL="0">
            <wp:extent cx="5257800" cy="156495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5649575"/>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b w:val="true"/>
          <w:sz w:val="30"/>
        </w:rPr>
        <w:t>2.每阶段画面变化示意</w:t>
      </w:r>
      <w:bookmarkEnd w:id="12"/>
    </w:p>
    <w:p>
      <w:pPr>
        <w:spacing w:before="120" w:after="120" w:line="288" w:lineRule="auto"/>
        <w:ind w:left="0"/>
        <w:jc w:val="left"/>
      </w:pP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4281">
    <w:lvl>
      <w:start w:val="1"/>
      <w:numFmt w:val="decimal"/>
      <w:suff w:val="tab"/>
      <w:lvlText w:val="%1."/>
      <w:rPr>
        <w:color w:val="3370ff"/>
      </w:rPr>
    </w:lvl>
  </w:abstractNum>
  <w:abstractNum w:abstractNumId="164282">
    <w:lvl>
      <w:start w:val="2"/>
      <w:numFmt w:val="decimal"/>
      <w:suff w:val="tab"/>
      <w:lvlText w:val="%1."/>
      <w:rPr>
        <w:color w:val="3370ff"/>
      </w:rPr>
    </w:lvl>
  </w:abstractNum>
  <w:abstractNum w:abstractNumId="164283">
    <w:lvl>
      <w:start w:val="3"/>
      <w:numFmt w:val="decimal"/>
      <w:suff w:val="tab"/>
      <w:lvlText w:val="%1."/>
      <w:rPr>
        <w:color w:val="3370ff"/>
      </w:rPr>
    </w:lvl>
  </w:abstractNum>
  <w:abstractNum w:abstractNumId="164284">
    <w:lvl>
      <w:numFmt w:val="bullet"/>
      <w:suff w:val="tab"/>
      <w:lvlText w:val="•"/>
      <w:rPr>
        <w:color w:val="3370ff"/>
      </w:rPr>
    </w:lvl>
  </w:abstractNum>
  <w:abstractNum w:abstractNumId="164285">
    <w:lvl>
      <w:numFmt w:val="bullet"/>
      <w:suff w:val="tab"/>
      <w:lvlText w:val="•"/>
      <w:rPr>
        <w:color w:val="3370ff"/>
      </w:rPr>
    </w:lvl>
  </w:abstractNum>
  <w:abstractNum w:abstractNumId="164286">
    <w:lvl>
      <w:numFmt w:val="bullet"/>
      <w:suff w:val="tab"/>
      <w:lvlText w:val="•"/>
      <w:rPr>
        <w:color w:val="3370ff"/>
      </w:rPr>
    </w:lvl>
  </w:abstractNum>
  <w:abstractNum w:abstractNumId="164287">
    <w:lvl>
      <w:numFmt w:val="bullet"/>
      <w:suff w:val="tab"/>
      <w:lvlText w:val="•"/>
      <w:rPr>
        <w:color w:val="3370ff"/>
      </w:rPr>
    </w:lvl>
  </w:abstractNum>
  <w:abstractNum w:abstractNumId="164288">
    <w:lvl>
      <w:numFmt w:val="bullet"/>
      <w:suff w:val="tab"/>
      <w:lvlText w:val="•"/>
      <w:rPr>
        <w:color w:val="3370ff"/>
      </w:rPr>
    </w:lvl>
  </w:abstractNum>
  <w:abstractNum w:abstractNumId="164289">
    <w:lvl>
      <w:numFmt w:val="bullet"/>
      <w:suff w:val="tab"/>
      <w:lvlText w:val="•"/>
      <w:rPr>
        <w:color w:val="3370ff"/>
      </w:rPr>
    </w:lvl>
  </w:abstractNum>
  <w:abstractNum w:abstractNumId="164290">
    <w:lvl>
      <w:numFmt w:val="bullet"/>
      <w:suff w:val="tab"/>
      <w:lvlText w:val="•"/>
      <w:rPr>
        <w:color w:val="3370ff"/>
      </w:rPr>
    </w:lvl>
  </w:abstractNum>
  <w:abstractNum w:abstractNumId="164291">
    <w:lvl>
      <w:numFmt w:val="bullet"/>
      <w:suff w:val="tab"/>
      <w:lvlText w:val="•"/>
      <w:rPr>
        <w:color w:val="3370ff"/>
      </w:rPr>
    </w:lvl>
  </w:abstractNum>
  <w:abstractNum w:abstractNumId="164292">
    <w:lvl>
      <w:numFmt w:val="bullet"/>
      <w:suff w:val="tab"/>
      <w:lvlText w:val="•"/>
      <w:rPr>
        <w:color w:val="3370ff"/>
      </w:rPr>
    </w:lvl>
  </w:abstractNum>
  <w:abstractNum w:abstractNumId="164293">
    <w:lvl>
      <w:numFmt w:val="bullet"/>
      <w:suff w:val="tab"/>
      <w:lvlText w:val="•"/>
      <w:rPr>
        <w:color w:val="3370ff"/>
      </w:rPr>
    </w:lvl>
  </w:abstractNum>
  <w:abstractNum w:abstractNumId="164294">
    <w:lvl>
      <w:numFmt w:val="bullet"/>
      <w:suff w:val="tab"/>
      <w:lvlText w:val="•"/>
      <w:rPr>
        <w:color w:val="3370ff"/>
      </w:rPr>
    </w:lvl>
  </w:abstractNum>
  <w:abstractNum w:abstractNumId="164295">
    <w:lvl>
      <w:numFmt w:val="bullet"/>
      <w:suff w:val="tab"/>
      <w:lvlText w:val="•"/>
      <w:rPr>
        <w:color w:val="3370ff"/>
      </w:rPr>
    </w:lvl>
  </w:abstractNum>
  <w:abstractNum w:abstractNumId="164296">
    <w:lvl>
      <w:numFmt w:val="bullet"/>
      <w:suff w:val="tab"/>
      <w:lvlText w:val="•"/>
      <w:rPr>
        <w:color w:val="3370ff"/>
      </w:rPr>
    </w:lvl>
  </w:abstractNum>
  <w:abstractNum w:abstractNumId="164297">
    <w:lvl>
      <w:numFmt w:val="bullet"/>
      <w:suff w:val="tab"/>
      <w:lvlText w:val="•"/>
      <w:rPr>
        <w:color w:val="3370ff"/>
      </w:rPr>
    </w:lvl>
  </w:abstractNum>
  <w:abstractNum w:abstractNumId="164298">
    <w:lvl>
      <w:numFmt w:val="bullet"/>
      <w:suff w:val="tab"/>
      <w:lvlText w:val="•"/>
      <w:rPr>
        <w:color w:val="3370ff"/>
      </w:rPr>
    </w:lvl>
  </w:abstractNum>
  <w:num w:numId="1">
    <w:abstractNumId w:val="164281"/>
  </w:num>
  <w:num w:numId="2">
    <w:abstractNumId w:val="164282"/>
  </w:num>
  <w:num w:numId="3">
    <w:abstractNumId w:val="164283"/>
  </w:num>
  <w:num w:numId="4">
    <w:abstractNumId w:val="164284"/>
  </w:num>
  <w:num w:numId="5">
    <w:abstractNumId w:val="164285"/>
  </w:num>
  <w:num w:numId="6">
    <w:abstractNumId w:val="164286"/>
  </w:num>
  <w:num w:numId="7">
    <w:abstractNumId w:val="164287"/>
  </w:num>
  <w:num w:numId="8">
    <w:abstractNumId w:val="164288"/>
  </w:num>
  <w:num w:numId="9">
    <w:abstractNumId w:val="164289"/>
  </w:num>
  <w:num w:numId="10">
    <w:abstractNumId w:val="164290"/>
  </w:num>
  <w:num w:numId="11">
    <w:abstractNumId w:val="164291"/>
  </w:num>
  <w:num w:numId="12">
    <w:abstractNumId w:val="164292"/>
  </w:num>
  <w:num w:numId="13">
    <w:abstractNumId w:val="164293"/>
  </w:num>
  <w:num w:numId="14">
    <w:abstractNumId w:val="164294"/>
  </w:num>
  <w:num w:numId="15">
    <w:abstractNumId w:val="164295"/>
  </w:num>
  <w:num w:numId="16">
    <w:abstractNumId w:val="164296"/>
  </w:num>
  <w:num w:numId="17">
    <w:abstractNumId w:val="164297"/>
  </w:num>
  <w:num w:numId="18">
    <w:abstractNumId w:val="16429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2026-10-19T07:22:21Z</dcterms:created>
  <dc:creator>Apache POI</dc:creator>
</cp:coreProperties>
</file>