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center"/>
      </w:pPr>
      <w:bookmarkStart w:id="0" w:name="_Toc233605081"/>
    </w:p>
    <w:p>
      <w:pPr>
        <w:pStyle w:val="44"/>
      </w:pPr>
      <w:r>
        <w:rPr>
          <w:rFonts w:ascii="宋体" w:hAnsi="宋体"/>
          <w:b/>
          <w:sz w:val="48"/>
          <w:szCs w:val="48"/>
        </w:rPr>
        <w:drawing>
          <wp:inline distT="0" distB="0" distL="0" distR="0">
            <wp:extent cx="2258695" cy="770890"/>
            <wp:effectExtent l="0" t="0" r="825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5"/>
        <w:spacing w:after="156" w:afterLines="50"/>
        <w:rPr>
          <w:rFonts w:ascii="黑体" w:hAnsi="黑体" w:eastAsia="黑体" w:cs="Times New Roman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系统管理</w:t>
      </w:r>
    </w:p>
    <w:p>
      <w:pPr>
        <w:jc w:val="center"/>
        <w:rPr>
          <w:rFonts w:ascii="华文楷体" w:hAnsi="Times New Roman" w:eastAsia="华文楷体" w:cs="华文楷体"/>
          <w:b/>
          <w:bCs/>
          <w:sz w:val="28"/>
          <w:szCs w:val="28"/>
        </w:rPr>
      </w:pPr>
      <w:bookmarkStart w:id="1" w:name="_Toc276734866"/>
      <w:bookmarkStart w:id="2" w:name="_Toc266716514"/>
      <w:r>
        <w:rPr>
          <w:rFonts w:hint="eastAsia" w:ascii="宋体" w:hAnsi="宋体"/>
          <w:sz w:val="52"/>
          <w:szCs w:val="52"/>
        </w:rPr>
        <w:t>需求说明书</w:t>
      </w:r>
    </w:p>
    <w:p>
      <w:pPr>
        <w:jc w:val="center"/>
        <w:rPr>
          <w:rFonts w:ascii="华文楷体" w:hAnsi="Times New Roman" w:eastAsia="华文楷体" w:cs="华文楷体"/>
          <w:b/>
          <w:bCs/>
          <w:sz w:val="28"/>
          <w:szCs w:val="28"/>
        </w:rPr>
      </w:pPr>
      <w:r>
        <w:rPr>
          <w:rFonts w:hint="eastAsia" w:ascii="华文楷体" w:hAnsi="Times New Roman" w:eastAsia="华文楷体" w:cs="华文楷体"/>
          <w:b/>
          <w:bCs/>
          <w:sz w:val="28"/>
          <w:szCs w:val="28"/>
        </w:rPr>
        <w:t>版本：</w:t>
      </w:r>
      <w:r>
        <w:rPr>
          <w:rFonts w:ascii="华文楷体" w:hAnsi="Times New Roman" w:eastAsia="华文楷体" w:cs="华文楷体"/>
          <w:b/>
          <w:bCs/>
          <w:sz w:val="28"/>
          <w:szCs w:val="28"/>
        </w:rPr>
        <w:t>V1.</w:t>
      </w:r>
      <w:bookmarkEnd w:id="1"/>
      <w:bookmarkEnd w:id="2"/>
      <w:r>
        <w:rPr>
          <w:rFonts w:ascii="华文楷体" w:hAnsi="Times New Roman" w:eastAsia="华文楷体" w:cs="华文楷体"/>
          <w:b/>
          <w:bCs/>
          <w:sz w:val="28"/>
          <w:szCs w:val="28"/>
        </w:rPr>
        <w:t>0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32"/>
        <w:tblpPr w:leftFromText="180" w:rightFromText="180" w:vertAnchor="text" w:horzAnchor="margin" w:tblpXSpec="center" w:tblpY="279"/>
        <w:tblW w:w="8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006"/>
        <w:gridCol w:w="2006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文档编号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保密等级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作者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最后修改日期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审核人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最后审批日期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批准人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最后批准日期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6"/>
            </w:pPr>
          </w:p>
        </w:tc>
      </w:tr>
    </w:tbl>
    <w:p>
      <w:pPr>
        <w:pStyle w:val="45"/>
        <w:jc w:val="both"/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45"/>
        <w:rPr>
          <w:rFonts w:cs="Times New Roman"/>
        </w:rPr>
      </w:pPr>
      <w:r>
        <w:rPr>
          <w:rFonts w:hint="eastAsia"/>
        </w:rPr>
        <w:t>修订记录</w:t>
      </w:r>
    </w:p>
    <w:tbl>
      <w:tblPr>
        <w:tblStyle w:val="32"/>
        <w:tblW w:w="875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14"/>
        <w:gridCol w:w="963"/>
        <w:gridCol w:w="4962"/>
        <w:gridCol w:w="85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日期</w:t>
            </w:r>
          </w:p>
        </w:tc>
        <w:tc>
          <w:tcPr>
            <w:tcW w:w="714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版本</w:t>
            </w:r>
          </w:p>
        </w:tc>
        <w:tc>
          <w:tcPr>
            <w:tcW w:w="963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CCCC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作者</w:t>
            </w:r>
            <w:r>
              <w:t>/</w:t>
            </w:r>
            <w:r>
              <w:rPr>
                <w:rFonts w:hint="eastAsia" w:cs="宋体"/>
              </w:rPr>
              <w:t>修改者</w:t>
            </w:r>
          </w:p>
        </w:tc>
        <w:tc>
          <w:tcPr>
            <w:tcW w:w="4962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描述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auto" w:sz="4" w:space="0"/>
              <w:bottom w:val="single" w:color="000000" w:sz="6" w:space="0"/>
              <w:right w:val="single" w:color="000000" w:sz="8" w:space="0"/>
            </w:tcBorders>
            <w:shd w:val="clear" w:color="auto" w:fill="CCCCCC"/>
            <w:vAlign w:val="center"/>
          </w:tcPr>
          <w:p>
            <w:pPr>
              <w:pStyle w:val="46"/>
            </w:pPr>
            <w:r>
              <w:rPr>
                <w:rFonts w:hint="eastAsia" w:cs="宋体"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2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2018-4-8</w:t>
            </w:r>
          </w:p>
        </w:tc>
        <w:tc>
          <w:tcPr>
            <w:tcW w:w="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初稿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李双峰</w:t>
            </w:r>
          </w:p>
        </w:tc>
        <w:tc>
          <w:tcPr>
            <w:tcW w:w="4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47"/>
            </w:pPr>
            <w:r>
              <w:rPr>
                <w:rFonts w:hint="eastAsia"/>
              </w:rPr>
              <w:t>建立</w:t>
            </w:r>
            <w:r>
              <w:t>初稿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pStyle w:val="47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4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pStyle w:val="47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4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pStyle w:val="47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4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pStyle w:val="47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4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pStyle w:val="47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2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7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4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pStyle w:val="47"/>
            </w:pP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8" w:space="0"/>
            </w:tcBorders>
            <w:vAlign w:val="center"/>
          </w:tcPr>
          <w:p>
            <w:pPr>
              <w:pStyle w:val="47"/>
            </w:pPr>
          </w:p>
        </w:tc>
      </w:tr>
    </w:tbl>
    <w:p>
      <w:pPr>
        <w:pStyle w:val="45"/>
        <w:spacing w:line="240" w:lineRule="atLeast"/>
        <w:rPr>
          <w:rFonts w:cs="Times New Roman"/>
        </w:rPr>
      </w:pPr>
      <w:r>
        <w:rPr>
          <w:rFonts w:cs="Times New Roman"/>
        </w:rPr>
        <w:br w:type="page"/>
      </w:r>
      <w:r>
        <w:rPr>
          <w:rFonts w:hint="eastAsia"/>
        </w:rPr>
        <w:t>目录</w:t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_Toc17428 </w:instrText>
      </w:r>
      <w:r>
        <w:fldChar w:fldCharType="separate"/>
      </w:r>
      <w:r>
        <w:rPr>
          <w:rFonts w:hint="default" w:ascii="Calibri" w:hAnsi="Calibri" w:eastAsia="宋体" w:cs="Calibri"/>
          <w:szCs w:val="44"/>
        </w:rPr>
        <w:t xml:space="preserve">1 </w:t>
      </w:r>
      <w:r>
        <w:rPr>
          <w:rFonts w:hint="eastAsia"/>
        </w:rPr>
        <w:t>软件</w:t>
      </w:r>
      <w:r>
        <w:t>功能</w:t>
      </w:r>
      <w:r>
        <w:rPr>
          <w:rFonts w:hint="eastAsia"/>
        </w:rPr>
        <w:t>描述</w:t>
      </w:r>
      <w:r>
        <w:tab/>
      </w:r>
      <w:r>
        <w:fldChar w:fldCharType="begin"/>
      </w:r>
      <w:r>
        <w:instrText xml:space="preserve"> PAGEREF _Toc17428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1050"/>
          <w:tab w:val="clear" w:pos="8296"/>
        </w:tabs>
      </w:pPr>
      <w:r>
        <w:fldChar w:fldCharType="begin"/>
      </w:r>
      <w:r>
        <w:instrText xml:space="preserve"> HYPERLINK \l _Toc28079 </w:instrText>
      </w:r>
      <w:r>
        <w:fldChar w:fldCharType="separate"/>
      </w:r>
      <w:r>
        <w:rPr>
          <w:rFonts w:ascii="宋体" w:hAnsi="宋体" w:eastAsia="宋体"/>
        </w:rPr>
        <w:t xml:space="preserve">1.1 </w:t>
      </w:r>
      <w:r>
        <w:rPr>
          <w:rFonts w:hint="eastAsia" w:ascii="宋体" w:hAnsi="宋体" w:eastAsia="宋体"/>
        </w:rPr>
        <w:t>用户管理</w:t>
      </w:r>
      <w:r>
        <w:tab/>
      </w:r>
      <w:r>
        <w:fldChar w:fldCharType="begin"/>
      </w:r>
      <w:r>
        <w:instrText xml:space="preserve"> PAGEREF _Toc28079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_Toc23816 </w:instrText>
      </w:r>
      <w:r>
        <w:fldChar w:fldCharType="separate"/>
      </w:r>
      <w:r>
        <w:t xml:space="preserve">1.1.1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_Toc23816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_Toc8562 </w:instrText>
      </w:r>
      <w:r>
        <w:fldChar w:fldCharType="separate"/>
      </w:r>
      <w:r>
        <w:t xml:space="preserve">1.1.2 </w:t>
      </w:r>
      <w:r>
        <w:rPr>
          <w:rFonts w:hint="eastAsia"/>
        </w:rPr>
        <w:t>交易界面</w:t>
      </w:r>
      <w:r>
        <w:tab/>
      </w:r>
      <w:r>
        <w:fldChar w:fldCharType="begin"/>
      </w:r>
      <w:r>
        <w:instrText xml:space="preserve"> PAGEREF _Toc8562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1050"/>
          <w:tab w:val="clear" w:pos="8296"/>
        </w:tabs>
      </w:pPr>
      <w:r>
        <w:fldChar w:fldCharType="begin"/>
      </w:r>
      <w:r>
        <w:instrText xml:space="preserve"> HYPERLINK \l _Toc22534 </w:instrText>
      </w:r>
      <w:r>
        <w:fldChar w:fldCharType="separate"/>
      </w:r>
      <w:r>
        <w:rPr>
          <w:rFonts w:ascii="宋体" w:hAnsi="宋体" w:eastAsia="宋体"/>
        </w:rPr>
        <w:t xml:space="preserve">1.2 </w:t>
      </w:r>
      <w:r>
        <w:rPr>
          <w:rFonts w:hint="eastAsia" w:ascii="宋体" w:hAnsi="宋体" w:eastAsia="宋体"/>
          <w:lang w:eastAsia="zh-CN"/>
        </w:rPr>
        <w:t>区域机构设置</w:t>
      </w:r>
      <w:r>
        <w:tab/>
      </w:r>
      <w:r>
        <w:fldChar w:fldCharType="begin"/>
      </w:r>
      <w:r>
        <w:instrText xml:space="preserve"> PAGEREF _Toc22534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1050"/>
          <w:tab w:val="clear" w:pos="8296"/>
        </w:tabs>
      </w:pPr>
      <w:r>
        <w:fldChar w:fldCharType="begin"/>
      </w:r>
      <w:r>
        <w:instrText xml:space="preserve"> HYPERLINK \l _Toc14151 </w:instrText>
      </w:r>
      <w:r>
        <w:fldChar w:fldCharType="separate"/>
      </w:r>
      <w:r>
        <w:rPr>
          <w:rFonts w:ascii="宋体" w:hAnsi="宋体" w:eastAsia="宋体"/>
        </w:rPr>
        <w:t xml:space="preserve">1.3 </w:t>
      </w:r>
      <w:r>
        <w:rPr>
          <w:rFonts w:hint="eastAsia" w:ascii="宋体" w:hAnsi="宋体" w:eastAsia="宋体"/>
        </w:rPr>
        <w:t>角色管理</w:t>
      </w:r>
      <w:r>
        <w:tab/>
      </w:r>
      <w:r>
        <w:fldChar w:fldCharType="begin"/>
      </w:r>
      <w:r>
        <w:instrText xml:space="preserve"> PAGEREF _Toc14151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_Toc9530 </w:instrText>
      </w:r>
      <w:r>
        <w:fldChar w:fldCharType="separate"/>
      </w:r>
      <w:r>
        <w:t xml:space="preserve">1.3.1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_Toc9530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_Toc14891 </w:instrText>
      </w:r>
      <w:r>
        <w:fldChar w:fldCharType="separate"/>
      </w:r>
      <w:r>
        <w:t xml:space="preserve">1.3.2 </w:t>
      </w:r>
      <w:r>
        <w:rPr>
          <w:rFonts w:hint="eastAsia"/>
        </w:rPr>
        <w:t>交易界面</w:t>
      </w:r>
      <w:r>
        <w:tab/>
      </w:r>
      <w:r>
        <w:fldChar w:fldCharType="begin"/>
      </w:r>
      <w:r>
        <w:instrText xml:space="preserve"> PAGEREF _Toc14891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1050"/>
          <w:tab w:val="clear" w:pos="8296"/>
        </w:tabs>
      </w:pPr>
      <w:r>
        <w:fldChar w:fldCharType="begin"/>
      </w:r>
      <w:r>
        <w:instrText xml:space="preserve"> HYPERLINK \l _Toc6446 </w:instrText>
      </w:r>
      <w:r>
        <w:fldChar w:fldCharType="separate"/>
      </w:r>
      <w:r>
        <w:rPr>
          <w:rFonts w:ascii="宋体" w:hAnsi="宋体" w:eastAsia="宋体"/>
        </w:rPr>
        <w:t xml:space="preserve">1.4 </w:t>
      </w:r>
      <w:r>
        <w:rPr>
          <w:rFonts w:hint="eastAsia" w:ascii="宋体" w:hAnsi="宋体" w:eastAsia="宋体"/>
        </w:rPr>
        <w:t>密码修改</w:t>
      </w:r>
      <w:r>
        <w:tab/>
      </w:r>
      <w:r>
        <w:fldChar w:fldCharType="begin"/>
      </w:r>
      <w:r>
        <w:instrText xml:space="preserve"> PAGEREF _Toc6446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_Toc13332 </w:instrText>
      </w:r>
      <w:r>
        <w:fldChar w:fldCharType="separate"/>
      </w:r>
      <w:r>
        <w:t xml:space="preserve">1.4.1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_Toc13332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_Toc18244 </w:instrText>
      </w:r>
      <w:r>
        <w:fldChar w:fldCharType="separate"/>
      </w:r>
      <w:r>
        <w:t xml:space="preserve">1.4.2 </w:t>
      </w:r>
      <w:r>
        <w:rPr>
          <w:rFonts w:hint="eastAsia"/>
        </w:rPr>
        <w:t>交易界面</w:t>
      </w:r>
      <w:r>
        <w:tab/>
      </w:r>
      <w:r>
        <w:fldChar w:fldCharType="begin"/>
      </w:r>
      <w:r>
        <w:instrText xml:space="preserve"> PAGEREF _Toc18244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1050"/>
          <w:tab w:val="clear" w:pos="8296"/>
        </w:tabs>
      </w:pPr>
      <w:r>
        <w:fldChar w:fldCharType="begin"/>
      </w:r>
      <w:r>
        <w:instrText xml:space="preserve"> HYPERLINK \l _Toc32509 </w:instrText>
      </w:r>
      <w:r>
        <w:fldChar w:fldCharType="separate"/>
      </w:r>
      <w:r>
        <w:rPr>
          <w:rFonts w:ascii="宋体" w:hAnsi="宋体" w:eastAsia="宋体"/>
        </w:rPr>
        <w:t xml:space="preserve">1.5 </w:t>
      </w:r>
      <w:r>
        <w:rPr>
          <w:rFonts w:hint="eastAsia" w:ascii="宋体" w:hAnsi="宋体" w:eastAsia="宋体"/>
        </w:rPr>
        <w:t>密码重置</w:t>
      </w:r>
      <w:r>
        <w:tab/>
      </w:r>
      <w:r>
        <w:fldChar w:fldCharType="begin"/>
      </w:r>
      <w:r>
        <w:instrText xml:space="preserve"> PAGEREF _Toc32509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_Toc27944 </w:instrText>
      </w:r>
      <w:r>
        <w:fldChar w:fldCharType="separate"/>
      </w:r>
      <w:r>
        <w:t xml:space="preserve">1.5.1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_Toc27944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t xml:space="preserve">1.5.2 </w:t>
      </w:r>
      <w:r>
        <w:rPr>
          <w:rFonts w:hint="eastAsia"/>
        </w:rPr>
        <w:t>交易界面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6"/>
          <w:tab w:val="clear" w:pos="1050"/>
          <w:tab w:val="clear" w:pos="8296"/>
        </w:tabs>
      </w:pPr>
      <w:r>
        <w:fldChar w:fldCharType="begin"/>
      </w:r>
      <w:r>
        <w:instrText xml:space="preserve"> HYPERLINK \l _Toc24246 </w:instrText>
      </w:r>
      <w:r>
        <w:fldChar w:fldCharType="separate"/>
      </w:r>
      <w:r>
        <w:rPr>
          <w:rFonts w:ascii="宋体" w:hAnsi="宋体" w:eastAsia="宋体"/>
        </w:rPr>
        <w:t xml:space="preserve">1.6 </w:t>
      </w:r>
      <w:r>
        <w:rPr>
          <w:rFonts w:hint="eastAsia" w:ascii="宋体" w:hAnsi="宋体" w:eastAsia="宋体"/>
        </w:rPr>
        <w:t>登录/退出</w:t>
      </w:r>
      <w:r>
        <w:tab/>
      </w:r>
      <w:r>
        <w:fldChar w:fldCharType="begin"/>
      </w:r>
      <w:r>
        <w:instrText xml:space="preserve"> PAGEREF _Toc24246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_Toc28551 </w:instrText>
      </w:r>
      <w:r>
        <w:fldChar w:fldCharType="separate"/>
      </w:r>
      <w:r>
        <w:t xml:space="preserve">1.6.1 </w:t>
      </w:r>
      <w:r>
        <w:rPr>
          <w:rFonts w:hint="eastAsia"/>
        </w:rPr>
        <w:t>功能说明</w:t>
      </w:r>
      <w:r>
        <w:tab/>
      </w:r>
      <w:r>
        <w:fldChar w:fldCharType="begin"/>
      </w:r>
      <w:r>
        <w:instrText xml:space="preserve"> PAGEREF _Toc28551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_Toc7718 </w:instrText>
      </w:r>
      <w:r>
        <w:fldChar w:fldCharType="separate"/>
      </w:r>
      <w:r>
        <w:t xml:space="preserve">1.6.2 </w:t>
      </w:r>
      <w:r>
        <w:rPr>
          <w:rFonts w:hint="eastAsia"/>
        </w:rPr>
        <w:t>交易流程</w:t>
      </w:r>
      <w:r>
        <w:tab/>
      </w:r>
      <w:r>
        <w:fldChar w:fldCharType="begin"/>
      </w:r>
      <w:r>
        <w:instrText xml:space="preserve"> PAGEREF _Toc7718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  <w:tab w:val="clear" w:pos="1680"/>
          <w:tab w:val="clear" w:pos="8296"/>
        </w:tabs>
      </w:pPr>
      <w:r>
        <w:fldChar w:fldCharType="begin"/>
      </w:r>
      <w:r>
        <w:instrText xml:space="preserve"> HYPERLINK \l _Toc22145 </w:instrText>
      </w:r>
      <w:r>
        <w:fldChar w:fldCharType="separate"/>
      </w:r>
      <w:r>
        <w:t xml:space="preserve">1.6.3 </w:t>
      </w:r>
      <w:r>
        <w:rPr>
          <w:rFonts w:hint="eastAsia"/>
        </w:rPr>
        <w:t>交易界面</w:t>
      </w:r>
      <w:r>
        <w:tab/>
      </w:r>
      <w:r>
        <w:fldChar w:fldCharType="begin"/>
      </w:r>
      <w:r>
        <w:instrText xml:space="preserve"> PAGEREF _Toc22145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cs="Times New Roman"/>
        </w:rPr>
      </w:pPr>
      <w:r>
        <w:br w:type="page"/>
      </w:r>
    </w:p>
    <w:p>
      <w:pPr>
        <w:pStyle w:val="2"/>
        <w:rPr>
          <w:rFonts w:ascii="宋体" w:hAnsi="宋体" w:cs="Arial"/>
        </w:rPr>
      </w:pPr>
      <w:bookmarkStart w:id="3" w:name="_Toc17428"/>
      <w:r>
        <w:rPr>
          <w:rFonts w:hint="eastAsia"/>
        </w:rPr>
        <w:t>软件</w:t>
      </w:r>
      <w:r>
        <w:t>功能</w:t>
      </w:r>
      <w:r>
        <w:rPr>
          <w:rFonts w:hint="eastAsia"/>
        </w:rPr>
        <w:t>描述</w:t>
      </w:r>
      <w:bookmarkEnd w:id="3"/>
      <w:bookmarkStart w:id="4" w:name="_Toc423508952"/>
    </w:p>
    <w:bookmarkEnd w:id="4"/>
    <w:p>
      <w:pPr>
        <w:pStyle w:val="3"/>
        <w:rPr>
          <w:rFonts w:ascii="宋体" w:hAnsi="宋体" w:eastAsia="宋体"/>
        </w:rPr>
      </w:pPr>
      <w:bookmarkStart w:id="5" w:name="_Toc423508959"/>
      <w:bookmarkStart w:id="6" w:name="_Toc28079"/>
      <w:r>
        <w:rPr>
          <w:rFonts w:hint="eastAsia" w:ascii="宋体" w:hAnsi="宋体" w:eastAsia="宋体"/>
        </w:rPr>
        <w:t>用户管理</w:t>
      </w:r>
      <w:bookmarkEnd w:id="5"/>
      <w:bookmarkEnd w:id="6"/>
    </w:p>
    <w:p>
      <w:pPr>
        <w:pStyle w:val="4"/>
        <w:tabs>
          <w:tab w:val="clear" w:pos="720"/>
        </w:tabs>
        <w:ind w:left="426" w:hanging="284"/>
      </w:pPr>
      <w:bookmarkStart w:id="7" w:name="_Toc423508960"/>
      <w:bookmarkStart w:id="8" w:name="_Toc23816"/>
      <w:r>
        <w:rPr>
          <w:rFonts w:hint="eastAsia"/>
        </w:rPr>
        <w:t>功能说明</w:t>
      </w:r>
      <w:bookmarkEnd w:id="7"/>
      <w:bookmarkEnd w:id="8"/>
    </w:p>
    <w:p>
      <w:pPr>
        <w:spacing w:line="360" w:lineRule="auto"/>
        <w:ind w:firstLine="420" w:firstLineChars="200"/>
      </w:pPr>
      <w:r>
        <w:rPr>
          <w:rFonts w:hint="eastAsia" w:ascii="宋体" w:hAnsi="宋体"/>
        </w:rPr>
        <w:t>本功能主要用于系统管理员统一维护用户信息，包括用户信息的增加、查询、修改、删除。</w:t>
      </w:r>
    </w:p>
    <w:p>
      <w:pPr>
        <w:pStyle w:val="4"/>
        <w:tabs>
          <w:tab w:val="clear" w:pos="720"/>
        </w:tabs>
        <w:ind w:left="426" w:hanging="284"/>
      </w:pPr>
      <w:bookmarkStart w:id="9" w:name="_Toc423508962"/>
      <w:bookmarkStart w:id="10" w:name="_Toc8562"/>
      <w:r>
        <w:rPr>
          <w:rFonts w:hint="eastAsia"/>
        </w:rPr>
        <w:t>交易界面</w:t>
      </w:r>
      <w:bookmarkEnd w:id="9"/>
      <w:bookmarkEnd w:id="10"/>
    </w:p>
    <w:p>
      <w:pPr>
        <w:jc w:val="center"/>
      </w:pPr>
      <w:r>
        <w:rPr>
          <w:rFonts w:hint="eastAsia"/>
        </w:rPr>
        <w:t>图1 用户管理</w:t>
      </w:r>
      <w:r>
        <w:t>主界面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212.9pt;width:41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说明</w:t>
      </w:r>
      <w:r>
        <w:t>：</w:t>
      </w:r>
    </w:p>
    <w:p>
      <w:pPr>
        <w:pStyle w:val="42"/>
        <w:numPr>
          <w:ilvl w:val="0"/>
          <w:numId w:val="2"/>
        </w:numPr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查询条件</w:t>
      </w:r>
      <w:r>
        <w:rPr>
          <w:rFonts w:ascii="宋体" w:hAnsi="宋体"/>
        </w:rPr>
        <w:t>非必输</w:t>
      </w:r>
      <w:r>
        <w:rPr>
          <w:rFonts w:hint="eastAsia" w:ascii="宋体" w:hAnsi="宋体"/>
          <w:lang w:eastAsia="zh-CN"/>
        </w:rPr>
        <w:t>，所属区域，从区域维护中获取。</w:t>
      </w:r>
    </w:p>
    <w:p>
      <w:pPr>
        <w:pStyle w:val="42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点击</w:t>
      </w:r>
      <w:r>
        <w:rPr>
          <w:rFonts w:ascii="宋体" w:hAnsi="宋体"/>
        </w:rPr>
        <w:t>增加按钮，弹出如图</w:t>
      </w:r>
      <w:r>
        <w:rPr>
          <w:rFonts w:hint="eastAsia" w:ascii="宋体" w:hAnsi="宋体"/>
        </w:rPr>
        <w:t>2所示</w:t>
      </w:r>
      <w:r>
        <w:rPr>
          <w:rFonts w:ascii="宋体" w:hAnsi="宋体"/>
        </w:rPr>
        <w:t>弹出框</w:t>
      </w:r>
      <w:r>
        <w:rPr>
          <w:rFonts w:hint="eastAsia" w:ascii="宋体" w:hAnsi="宋体"/>
        </w:rPr>
        <w:t>；</w:t>
      </w:r>
    </w:p>
    <w:p>
      <w:pPr>
        <w:pStyle w:val="42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选择一条用户</w:t>
      </w:r>
      <w:r>
        <w:rPr>
          <w:rFonts w:ascii="宋体" w:hAnsi="宋体"/>
        </w:rPr>
        <w:t>信息，</w:t>
      </w:r>
      <w:r>
        <w:rPr>
          <w:rFonts w:hint="eastAsia" w:ascii="宋体" w:hAnsi="宋体"/>
        </w:rPr>
        <w:t>点击</w:t>
      </w:r>
      <w:r>
        <w:rPr>
          <w:rFonts w:ascii="宋体" w:hAnsi="宋体"/>
        </w:rPr>
        <w:t>修改按钮</w:t>
      </w:r>
      <w:r>
        <w:rPr>
          <w:rFonts w:hint="eastAsia" w:ascii="宋体" w:hAnsi="宋体"/>
        </w:rPr>
        <w:t>，弹出</w:t>
      </w:r>
      <w:r>
        <w:rPr>
          <w:rFonts w:ascii="宋体" w:hAnsi="宋体"/>
        </w:rPr>
        <w:t>如图3</w:t>
      </w:r>
      <w:r>
        <w:rPr>
          <w:rFonts w:hint="eastAsia" w:ascii="宋体" w:hAnsi="宋体"/>
        </w:rPr>
        <w:t>所示</w:t>
      </w:r>
      <w:r>
        <w:rPr>
          <w:rFonts w:ascii="宋体" w:hAnsi="宋体"/>
        </w:rPr>
        <w:t>弹出框</w:t>
      </w:r>
      <w:r>
        <w:rPr>
          <w:rFonts w:hint="eastAsia" w:ascii="宋体" w:hAnsi="宋体"/>
        </w:rPr>
        <w:t>；</w:t>
      </w:r>
    </w:p>
    <w:p>
      <w:pPr>
        <w:pStyle w:val="42"/>
        <w:numPr>
          <w:ilvl w:val="0"/>
          <w:numId w:val="3"/>
        </w:numPr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选择一条用户</w:t>
      </w:r>
      <w:r>
        <w:rPr>
          <w:rFonts w:ascii="宋体" w:hAnsi="宋体"/>
        </w:rPr>
        <w:t>信息，</w:t>
      </w:r>
      <w:r>
        <w:rPr>
          <w:rFonts w:hint="eastAsia" w:ascii="宋体" w:hAnsi="宋体"/>
        </w:rPr>
        <w:t>点击删除</w:t>
      </w:r>
      <w:r>
        <w:rPr>
          <w:rFonts w:ascii="宋体" w:hAnsi="宋体"/>
        </w:rPr>
        <w:t>按钮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将</w:t>
      </w:r>
      <w:r>
        <w:rPr>
          <w:rFonts w:hint="eastAsia" w:ascii="宋体" w:hAnsi="宋体"/>
        </w:rPr>
        <w:t>用户</w:t>
      </w:r>
      <w:r>
        <w:rPr>
          <w:rFonts w:ascii="宋体" w:hAnsi="宋体"/>
        </w:rPr>
        <w:t>信息删除</w:t>
      </w:r>
      <w:r>
        <w:rPr>
          <w:rFonts w:hint="eastAsia" w:ascii="宋体" w:hAnsi="宋体"/>
        </w:rPr>
        <w:t>。</w:t>
      </w:r>
    </w:p>
    <w:p>
      <w:pPr>
        <w:jc w:val="left"/>
      </w:pPr>
    </w:p>
    <w:p>
      <w:pPr>
        <w:jc w:val="center"/>
      </w:pP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</w:p>
    <w:p>
      <w:pPr>
        <w:spacing w:line="36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增加用户：</w:t>
      </w:r>
    </w:p>
    <w:p>
      <w:pPr>
        <w:spacing w:line="360" w:lineRule="auto"/>
        <w:rPr>
          <w:rFonts w:hint="eastAsia"/>
          <w:b/>
          <w:bCs/>
          <w:lang w:eastAsia="zh-CN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自动关联的信息添加：</w:t>
      </w:r>
    </w:p>
    <w:p>
      <w:pPr>
        <w:spacing w:line="360" w:lineRule="auto"/>
        <w:ind w:left="1260" w:leftChars="6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</w:t>
      </w:r>
      <w:r>
        <w:rPr>
          <w:rFonts w:hint="eastAsia" w:ascii="宋体" w:hAnsi="宋体"/>
          <w:sz w:val="24"/>
          <w:lang w:val="en-US" w:eastAsia="zh-CN"/>
        </w:rPr>
        <w:t>ID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sz w:val="24"/>
          <w:lang w:eastAsia="zh-CN"/>
        </w:rPr>
        <w:t>系统自动生成</w:t>
      </w:r>
      <w:r>
        <w:rPr>
          <w:rFonts w:hint="eastAsia" w:ascii="宋体" w:hAnsi="宋体"/>
          <w:sz w:val="24"/>
        </w:rPr>
        <w:t>编号</w:t>
      </w:r>
      <w:r>
        <w:rPr>
          <w:rFonts w:hint="eastAsia" w:ascii="宋体" w:hAnsi="宋体"/>
          <w:sz w:val="24"/>
          <w:lang w:eastAsia="zh-CN"/>
        </w:rPr>
        <w:t>，不能重复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left="1260" w:leftChars="6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密码（默认添加</w:t>
      </w:r>
      <w:r>
        <w:rPr>
          <w:rFonts w:hint="eastAsia" w:ascii="宋体" w:hAnsi="宋体"/>
          <w:sz w:val="24"/>
          <w:lang w:val="en-US" w:eastAsia="zh-CN"/>
        </w:rPr>
        <w:t>123456</w:t>
      </w:r>
      <w:r>
        <w:rPr>
          <w:rFonts w:hint="eastAsia" w:ascii="宋体" w:hAnsi="宋体"/>
          <w:sz w:val="24"/>
          <w:lang w:eastAsia="zh-CN"/>
        </w:rPr>
        <w:t>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 w:ascii="宋体" w:hAnsi="宋体"/>
          <w:sz w:val="24"/>
        </w:rPr>
        <w:t>选择的信息添加：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民族（汉、回、满、藏、蒙）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性别（男、女）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婚姻状况（是、否）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政治面貌（党员、团员、门主党派、群众）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所属区域，从区域维护中获取。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角色，从角色管理中获取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学历（初中、高中、中专、大专、本科、硕士、博士，选择最高学历）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驾驶证类型（A、B、C）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手工的信息添加：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登录名（用于登录系统名称，不能重复）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姓名（员工的身份证上的姓名）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出生日期（员工的身份证上的出生日期）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毕业院校（最高学历的毕业院校）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专业（最高学历的所学专业）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参加工作时间（第一次工作时间）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加入公司时间（指加入本公司的时间）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家庭住址（现今的家庭住址）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劳动合同编号（最近的一次劳动合同编号）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资质（</w:t>
      </w:r>
      <w:r>
        <w:rPr>
          <w:rFonts w:hint="eastAsia"/>
          <w:b w:val="0"/>
          <w:bCs w:val="0"/>
          <w:lang w:eastAsia="zh-CN"/>
        </w:rPr>
        <w:t>光荣、</w:t>
      </w:r>
      <w:r>
        <w:rPr>
          <w:b w:val="0"/>
          <w:bCs w:val="0"/>
        </w:rPr>
        <w:t>NCR</w:t>
      </w:r>
      <w:r>
        <w:rPr>
          <w:rFonts w:hint="eastAsia"/>
          <w:b w:val="0"/>
          <w:bCs w:val="0"/>
        </w:rPr>
        <w:t>认证、迪堡认证等）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家庭电话（住址电话）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办公电话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移动电话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应急电话（以上电话不能够找到的情况下的联系电话）</w:t>
      </w:r>
    </w:p>
    <w:p>
      <w:pPr>
        <w:pStyle w:val="42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身份证号码</w:t>
      </w:r>
    </w:p>
    <w:p>
      <w:pPr>
        <w:pStyle w:val="42"/>
        <w:numPr>
          <w:ilvl w:val="0"/>
          <w:numId w:val="0"/>
        </w:numPr>
        <w:ind w:leftChars="0"/>
        <w:jc w:val="left"/>
      </w:pPr>
    </w:p>
    <w:p>
      <w:pPr>
        <w:pStyle w:val="42"/>
        <w:numPr>
          <w:ilvl w:val="0"/>
          <w:numId w:val="2"/>
        </w:numPr>
        <w:ind w:firstLineChars="0"/>
        <w:jc w:val="left"/>
      </w:pPr>
      <w:r>
        <w:rPr>
          <w:rFonts w:hint="eastAsia" w:ascii="宋体" w:hAnsi="宋体"/>
        </w:rPr>
        <w:t>当用户状态为正常时，可以正常使用系统，当用户状态为冻结时，用户不能登录系统，需要将状态修改为正常，才可以登录。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修改用户信息</w:t>
      </w:r>
    </w:p>
    <w:p>
      <w:pPr>
        <w:jc w:val="both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lang w:eastAsia="zh-CN"/>
        </w:rPr>
        <w:t>点击修改按钮，弹出对话看，</w:t>
      </w:r>
      <w:r>
        <w:rPr>
          <w:rFonts w:hint="eastAsia"/>
          <w:b/>
          <w:bCs/>
          <w:highlight w:val="red"/>
          <w:lang w:eastAsia="zh-CN"/>
        </w:rPr>
        <w:t>显示除密码外用户所有信息；除去</w:t>
      </w:r>
      <w:r>
        <w:rPr>
          <w:rFonts w:hint="eastAsia" w:ascii="宋体" w:hAnsi="宋体"/>
          <w:b/>
          <w:bCs/>
          <w:sz w:val="24"/>
          <w:highlight w:val="red"/>
        </w:rPr>
        <w:t>用户</w:t>
      </w:r>
      <w:r>
        <w:rPr>
          <w:rFonts w:hint="eastAsia" w:ascii="宋体" w:hAnsi="宋体"/>
          <w:b/>
          <w:bCs/>
          <w:sz w:val="24"/>
          <w:highlight w:val="red"/>
          <w:lang w:val="en-US" w:eastAsia="zh-CN"/>
        </w:rPr>
        <w:t>ID不能修改，其他都能修改</w:t>
      </w:r>
      <w:r>
        <w:rPr>
          <w:rFonts w:hint="eastAsia"/>
          <w:b/>
          <w:bCs/>
          <w:highlight w:val="red"/>
          <w:lang w:val="en-US"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修改完成后点击确定，保存修改信息。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删除用户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选择要删除的用户----点击删除---提示要删除----删除。</w:t>
      </w:r>
    </w:p>
    <w:p>
      <w:pPr>
        <w:pStyle w:val="3"/>
        <w:rPr>
          <w:rFonts w:ascii="宋体" w:hAnsi="宋体" w:eastAsia="宋体"/>
        </w:rPr>
      </w:pPr>
      <w:bookmarkStart w:id="11" w:name="_Toc22534"/>
      <w:bookmarkStart w:id="12" w:name="_Toc423508966"/>
      <w:r>
        <w:rPr>
          <w:rFonts w:hint="eastAsia" w:ascii="宋体" w:hAnsi="宋体" w:eastAsia="宋体"/>
          <w:lang w:eastAsia="zh-CN"/>
        </w:rPr>
        <w:t>区域机构设置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区域机构设置功能：增加、删除、修改。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包括字段：机构</w:t>
      </w:r>
      <w:r>
        <w:rPr>
          <w:rFonts w:hint="eastAsia"/>
          <w:lang w:val="en-US" w:eastAsia="zh-CN"/>
        </w:rPr>
        <w:t>ID（自动生成，不可修改），区域名称，上级机构ID。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一级机构一个：总公司</w:t>
      </w:r>
      <w:bookmarkStart w:id="35" w:name="_GoBack"/>
      <w:bookmarkEnd w:id="35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二级机构一个：服务部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三级机构多个，如华南区服务</w:t>
      </w:r>
    </w:p>
    <w:p>
      <w:pPr>
        <w:pStyle w:val="3"/>
        <w:rPr>
          <w:rFonts w:ascii="宋体" w:hAnsi="宋体" w:eastAsia="宋体"/>
        </w:rPr>
      </w:pPr>
      <w:bookmarkStart w:id="13" w:name="_Toc14151"/>
      <w:r>
        <w:rPr>
          <w:rFonts w:hint="eastAsia" w:ascii="宋体" w:hAnsi="宋体" w:eastAsia="宋体"/>
        </w:rPr>
        <w:t>角色管理</w:t>
      </w:r>
      <w:bookmarkEnd w:id="12"/>
      <w:bookmarkEnd w:id="13"/>
    </w:p>
    <w:p>
      <w:pPr>
        <w:pStyle w:val="4"/>
        <w:tabs>
          <w:tab w:val="clear" w:pos="720"/>
        </w:tabs>
        <w:ind w:left="426" w:hanging="284"/>
      </w:pPr>
      <w:bookmarkStart w:id="14" w:name="_Toc423508967"/>
      <w:bookmarkStart w:id="15" w:name="_Toc9530"/>
      <w:r>
        <w:rPr>
          <w:rFonts w:hint="eastAsia"/>
        </w:rPr>
        <w:t>功能说明</w:t>
      </w:r>
      <w:bookmarkEnd w:id="14"/>
      <w:bookmarkEnd w:id="15"/>
    </w:p>
    <w:p>
      <w:pPr>
        <w:spacing w:line="360" w:lineRule="auto"/>
        <w:ind w:firstLine="420" w:firstLineChars="200"/>
      </w:pPr>
      <w:r>
        <w:rPr>
          <w:rFonts w:hint="eastAsia"/>
        </w:rPr>
        <w:t>本功能主要用于设置某一类用户可访问的资源</w:t>
      </w:r>
      <w:r>
        <w:rPr>
          <w:rFonts w:hint="eastAsia" w:ascii="宋体" w:hAnsi="宋体"/>
        </w:rPr>
        <w:t>，包括角色信息的增加、查询、修改、删除。</w:t>
      </w:r>
    </w:p>
    <w:p>
      <w:pPr>
        <w:pStyle w:val="4"/>
        <w:tabs>
          <w:tab w:val="clear" w:pos="720"/>
        </w:tabs>
        <w:ind w:left="426" w:hanging="284"/>
      </w:pPr>
      <w:bookmarkStart w:id="16" w:name="_Toc14891"/>
      <w:bookmarkStart w:id="17" w:name="_Toc423508969"/>
      <w:r>
        <w:rPr>
          <w:rFonts w:hint="eastAsia"/>
        </w:rPr>
        <w:t>交易界面</w:t>
      </w:r>
      <w:bookmarkEnd w:id="16"/>
      <w:bookmarkEnd w:id="17"/>
    </w:p>
    <w:p>
      <w:pPr>
        <w:jc w:val="center"/>
      </w:pPr>
      <w:r>
        <w:rPr>
          <w:rFonts w:hint="eastAsia"/>
        </w:rPr>
        <w:t>图1 角色管理主界面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127500" cy="2197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说明</w:t>
      </w:r>
      <w:r>
        <w:t>：</w:t>
      </w:r>
    </w:p>
    <w:p>
      <w:pPr>
        <w:pStyle w:val="42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查询条件</w:t>
      </w:r>
      <w:r>
        <w:rPr>
          <w:rFonts w:ascii="宋体" w:hAnsi="宋体"/>
        </w:rPr>
        <w:t>非必输；</w:t>
      </w:r>
    </w:p>
    <w:p>
      <w:pPr>
        <w:pStyle w:val="42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点击</w:t>
      </w:r>
      <w:r>
        <w:rPr>
          <w:rFonts w:ascii="宋体" w:hAnsi="宋体"/>
        </w:rPr>
        <w:t>增加按钮，弹出如图</w:t>
      </w:r>
      <w:r>
        <w:rPr>
          <w:rFonts w:hint="eastAsia" w:ascii="宋体" w:hAnsi="宋体"/>
        </w:rPr>
        <w:t>2所示</w:t>
      </w:r>
      <w:r>
        <w:rPr>
          <w:rFonts w:ascii="宋体" w:hAnsi="宋体"/>
        </w:rPr>
        <w:t>弹出框</w:t>
      </w:r>
      <w:r>
        <w:rPr>
          <w:rFonts w:hint="eastAsia" w:ascii="宋体" w:hAnsi="宋体"/>
        </w:rPr>
        <w:t>；</w:t>
      </w:r>
    </w:p>
    <w:p>
      <w:pPr>
        <w:pStyle w:val="42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选择一条角色</w:t>
      </w:r>
      <w:r>
        <w:rPr>
          <w:rFonts w:ascii="宋体" w:hAnsi="宋体"/>
        </w:rPr>
        <w:t>信息，</w:t>
      </w:r>
      <w:r>
        <w:rPr>
          <w:rFonts w:hint="eastAsia" w:ascii="宋体" w:hAnsi="宋体"/>
        </w:rPr>
        <w:t>点击</w:t>
      </w:r>
      <w:r>
        <w:rPr>
          <w:rFonts w:ascii="宋体" w:hAnsi="宋体"/>
        </w:rPr>
        <w:t>修改按钮</w:t>
      </w:r>
      <w:r>
        <w:rPr>
          <w:rFonts w:hint="eastAsia" w:ascii="宋体" w:hAnsi="宋体"/>
        </w:rPr>
        <w:t>，弹出编辑角色</w:t>
      </w:r>
      <w:r>
        <w:rPr>
          <w:rFonts w:ascii="宋体" w:hAnsi="宋体"/>
        </w:rPr>
        <w:t>弹出框，界面元素同图</w:t>
      </w:r>
      <w:r>
        <w:rPr>
          <w:rFonts w:hint="eastAsia" w:ascii="宋体" w:hAnsi="宋体"/>
        </w:rPr>
        <w:t>2增加角色；</w:t>
      </w:r>
    </w:p>
    <w:p>
      <w:pPr>
        <w:pStyle w:val="42"/>
        <w:numPr>
          <w:ilvl w:val="0"/>
          <w:numId w:val="5"/>
        </w:numPr>
        <w:spacing w:line="360" w:lineRule="auto"/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选择一条角色</w:t>
      </w:r>
      <w:r>
        <w:rPr>
          <w:rFonts w:ascii="宋体" w:hAnsi="宋体"/>
        </w:rPr>
        <w:t>信息，</w:t>
      </w:r>
      <w:r>
        <w:rPr>
          <w:rFonts w:hint="eastAsia" w:ascii="宋体" w:hAnsi="宋体"/>
        </w:rPr>
        <w:t>点击删除</w:t>
      </w:r>
      <w:r>
        <w:rPr>
          <w:rFonts w:ascii="宋体" w:hAnsi="宋体"/>
        </w:rPr>
        <w:t>按钮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将</w:t>
      </w:r>
      <w:r>
        <w:rPr>
          <w:rFonts w:hint="eastAsia" w:ascii="宋体" w:hAnsi="宋体"/>
        </w:rPr>
        <w:t>角色</w:t>
      </w:r>
      <w:r>
        <w:rPr>
          <w:rFonts w:ascii="宋体" w:hAnsi="宋体"/>
        </w:rPr>
        <w:t>信息删除</w:t>
      </w:r>
      <w:r>
        <w:rPr>
          <w:rFonts w:hint="eastAsia" w:ascii="宋体" w:hAnsi="宋体"/>
        </w:rPr>
        <w:t>；</w:t>
      </w:r>
    </w:p>
    <w:p>
      <w:pPr>
        <w:pStyle w:val="42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 w:ascii="宋体" w:hAnsi="宋体"/>
        </w:rPr>
        <w:t>当角色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柜员使用</w:t>
      </w:r>
      <w:r>
        <w:rPr>
          <w:rFonts w:ascii="宋体" w:hAnsi="宋体"/>
        </w:rPr>
        <w:t>时，不允许删除。</w:t>
      </w:r>
    </w:p>
    <w:p>
      <w:pPr>
        <w:jc w:val="center"/>
      </w:pPr>
      <w:r>
        <w:rPr>
          <w:rFonts w:hint="eastAsia"/>
        </w:rPr>
        <w:t>图2 增加角色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146550" cy="2571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说明</w:t>
      </w:r>
      <w:r>
        <w:t>：</w:t>
      </w:r>
    </w:p>
    <w:p>
      <w:pPr>
        <w:pStyle w:val="42"/>
        <w:numPr>
          <w:ilvl w:val="0"/>
          <w:numId w:val="6"/>
        </w:numPr>
        <w:ind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角色ID为唯一的，新增时不能重复，并且该字段不能进行修改；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给角色增加资源，当用户具备该角色时，可以操作角色具备的资源；</w:t>
      </w:r>
    </w:p>
    <w:p>
      <w:pPr>
        <w:pStyle w:val="42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资源列表按照模块显示，模块名称下是具体交易名称</w:t>
      </w:r>
      <w:r>
        <w:rPr>
          <w:rFonts w:hint="eastAsia"/>
          <w:lang w:eastAsia="zh-CN"/>
        </w:rPr>
        <w:t>和功能</w:t>
      </w:r>
      <w:r>
        <w:rPr>
          <w:rFonts w:hint="eastAsia"/>
        </w:rPr>
        <w:t>。</w:t>
      </w:r>
    </w:p>
    <w:p>
      <w:pPr>
        <w:pStyle w:val="3"/>
        <w:rPr>
          <w:rFonts w:ascii="宋体" w:hAnsi="宋体" w:eastAsia="宋体"/>
        </w:rPr>
      </w:pPr>
      <w:bookmarkStart w:id="18" w:name="_Toc6446"/>
      <w:bookmarkStart w:id="19" w:name="_Toc423508973"/>
      <w:r>
        <w:rPr>
          <w:rFonts w:hint="eastAsia" w:ascii="宋体" w:hAnsi="宋体" w:eastAsia="宋体"/>
        </w:rPr>
        <w:t>密码修改</w:t>
      </w:r>
      <w:bookmarkEnd w:id="18"/>
    </w:p>
    <w:p>
      <w:pPr>
        <w:pStyle w:val="4"/>
        <w:tabs>
          <w:tab w:val="clear" w:pos="720"/>
        </w:tabs>
        <w:ind w:left="426" w:hanging="284"/>
      </w:pPr>
      <w:bookmarkStart w:id="20" w:name="_Toc13332"/>
      <w:r>
        <w:rPr>
          <w:rFonts w:hint="eastAsia"/>
        </w:rPr>
        <w:t>功能说明</w:t>
      </w:r>
      <w:bookmarkEnd w:id="20"/>
    </w:p>
    <w:p>
      <w:pPr>
        <w:spacing w:line="360" w:lineRule="auto"/>
        <w:ind w:firstLine="420" w:firstLineChars="200"/>
      </w:pPr>
      <w:r>
        <w:rPr>
          <w:rFonts w:hint="eastAsia"/>
        </w:rPr>
        <w:t>本功能主要用于系统用户修改登录密码。</w:t>
      </w:r>
    </w:p>
    <w:p>
      <w:pPr>
        <w:pStyle w:val="4"/>
        <w:tabs>
          <w:tab w:val="clear" w:pos="720"/>
        </w:tabs>
        <w:ind w:left="426" w:hanging="284"/>
      </w:pPr>
      <w:bookmarkStart w:id="21" w:name="_Toc18244"/>
      <w:r>
        <w:rPr>
          <w:rFonts w:hint="eastAsia"/>
        </w:rPr>
        <w:t>交易界面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3243580" cy="1828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661" cy="18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说明</w:t>
      </w:r>
      <w:r>
        <w:t>：</w:t>
      </w:r>
    </w:p>
    <w:p>
      <w:pPr>
        <w:pStyle w:val="42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用户想要修改的新密码，必须与旧密码不同；</w:t>
      </w:r>
    </w:p>
    <w:p>
      <w:pPr>
        <w:pStyle w:val="42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新密码和确认密码必须一致。</w:t>
      </w:r>
    </w:p>
    <w:p>
      <w:pPr>
        <w:pStyle w:val="3"/>
        <w:rPr>
          <w:rFonts w:ascii="宋体" w:hAnsi="宋体" w:eastAsia="宋体"/>
        </w:rPr>
      </w:pPr>
      <w:bookmarkStart w:id="22" w:name="_Toc32509"/>
      <w:r>
        <w:rPr>
          <w:rFonts w:hint="eastAsia" w:ascii="宋体" w:hAnsi="宋体" w:eastAsia="宋体"/>
        </w:rPr>
        <w:t>密码</w:t>
      </w:r>
      <w:bookmarkEnd w:id="19"/>
      <w:r>
        <w:rPr>
          <w:rFonts w:hint="eastAsia" w:ascii="宋体" w:hAnsi="宋体" w:eastAsia="宋体"/>
        </w:rPr>
        <w:t>重置</w:t>
      </w:r>
      <w:bookmarkEnd w:id="22"/>
    </w:p>
    <w:p>
      <w:pPr>
        <w:pStyle w:val="4"/>
        <w:tabs>
          <w:tab w:val="clear" w:pos="720"/>
        </w:tabs>
        <w:ind w:left="426" w:hanging="284"/>
      </w:pPr>
      <w:bookmarkStart w:id="23" w:name="_Toc423508974"/>
      <w:bookmarkStart w:id="24" w:name="_Toc27944"/>
      <w:r>
        <w:rPr>
          <w:rFonts w:hint="eastAsia"/>
        </w:rPr>
        <w:t>功能说明</w:t>
      </w:r>
      <w:bookmarkEnd w:id="23"/>
      <w:bookmarkEnd w:id="24"/>
    </w:p>
    <w:p>
      <w:pPr>
        <w:spacing w:line="360" w:lineRule="auto"/>
        <w:ind w:firstLine="420" w:firstLineChars="200"/>
      </w:pPr>
      <w:r>
        <w:rPr>
          <w:rFonts w:hint="eastAsia"/>
        </w:rPr>
        <w:t>本功能主要用于管理员帮助</w:t>
      </w:r>
      <w:r>
        <w:t>系统</w:t>
      </w:r>
      <w:r>
        <w:rPr>
          <w:rFonts w:hint="eastAsia"/>
        </w:rPr>
        <w:t>用户重置登录密码。</w:t>
      </w:r>
    </w:p>
    <w:p>
      <w:pPr>
        <w:pStyle w:val="4"/>
        <w:tabs>
          <w:tab w:val="clear" w:pos="720"/>
        </w:tabs>
        <w:ind w:left="426" w:hanging="284"/>
      </w:pPr>
      <w:bookmarkStart w:id="25" w:name="_Toc26389"/>
      <w:bookmarkStart w:id="26" w:name="_Toc423508976"/>
      <w:r>
        <w:rPr>
          <w:rFonts w:hint="eastAsia"/>
        </w:rPr>
        <w:t>交易界面</w:t>
      </w:r>
      <w:bookmarkEnd w:id="25"/>
      <w:bookmarkEnd w:id="26"/>
    </w:p>
    <w:p>
      <w:pPr>
        <w:jc w:val="center"/>
      </w:pPr>
      <w:r>
        <w:rPr>
          <w:rFonts w:hint="eastAsia"/>
        </w:rPr>
        <w:drawing>
          <wp:inline distT="0" distB="0" distL="0" distR="0">
            <wp:extent cx="3243580" cy="1828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495" cy="183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说明</w:t>
      </w:r>
      <w:r>
        <w:t>：</w:t>
      </w:r>
    </w:p>
    <w:p>
      <w:pPr>
        <w:pStyle w:val="42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用于</w:t>
      </w:r>
      <w:r>
        <w:t>管理员帮系统用户进行密码的重置操作；</w:t>
      </w:r>
    </w:p>
    <w:p>
      <w:pPr>
        <w:pStyle w:val="42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新密码和确认密码必须一致。</w:t>
      </w:r>
    </w:p>
    <w:p>
      <w:pPr>
        <w:pStyle w:val="3"/>
        <w:rPr>
          <w:rFonts w:ascii="宋体" w:hAnsi="宋体" w:eastAsia="宋体"/>
        </w:rPr>
      </w:pPr>
      <w:bookmarkStart w:id="27" w:name="_Toc423508980"/>
      <w:bookmarkStart w:id="28" w:name="_Toc24246"/>
      <w:r>
        <w:rPr>
          <w:rFonts w:hint="eastAsia" w:ascii="宋体" w:hAnsi="宋体" w:eastAsia="宋体"/>
        </w:rPr>
        <w:t>登录/退出</w:t>
      </w:r>
      <w:bookmarkEnd w:id="27"/>
      <w:bookmarkEnd w:id="28"/>
    </w:p>
    <w:p>
      <w:pPr>
        <w:pStyle w:val="4"/>
        <w:tabs>
          <w:tab w:val="clear" w:pos="720"/>
        </w:tabs>
        <w:ind w:left="426" w:hanging="284"/>
      </w:pPr>
      <w:bookmarkStart w:id="29" w:name="_Toc28551"/>
      <w:bookmarkStart w:id="30" w:name="_Toc423508981"/>
      <w:r>
        <w:rPr>
          <w:rFonts w:hint="eastAsia"/>
        </w:rPr>
        <w:t>功能说明</w:t>
      </w:r>
      <w:bookmarkEnd w:id="29"/>
      <w:bookmarkEnd w:id="30"/>
    </w:p>
    <w:p>
      <w:pPr>
        <w:spacing w:line="360" w:lineRule="auto"/>
        <w:ind w:firstLine="420" w:firstLineChars="200"/>
      </w:pPr>
      <w:r>
        <w:rPr>
          <w:rFonts w:hint="eastAsia"/>
        </w:rPr>
        <w:t>通过该功能，用户能够登录、退出系统</w:t>
      </w:r>
      <w:r>
        <w:rPr>
          <w:rFonts w:hint="eastAsia"/>
          <w:lang w:eastAsia="zh-CN"/>
        </w:rPr>
        <w:t>，登录根据角色权限显示不同的菜单和功能。</w:t>
      </w:r>
    </w:p>
    <w:p>
      <w:pPr>
        <w:pStyle w:val="4"/>
        <w:tabs>
          <w:tab w:val="clear" w:pos="720"/>
        </w:tabs>
        <w:ind w:left="426" w:hanging="284"/>
      </w:pPr>
      <w:bookmarkStart w:id="31" w:name="_Toc423508982"/>
      <w:bookmarkStart w:id="32" w:name="_Toc7718"/>
      <w:r>
        <w:rPr>
          <w:rFonts w:hint="eastAsia"/>
        </w:rPr>
        <w:t>交易流程</w:t>
      </w:r>
      <w:bookmarkEnd w:id="31"/>
      <w:bookmarkEnd w:id="32"/>
    </w:p>
    <w:p>
      <w:pPr>
        <w:spacing w:line="360" w:lineRule="auto"/>
        <w:ind w:firstLine="420" w:firstLineChars="200"/>
      </w:pPr>
      <w:r>
        <w:rPr>
          <w:rFonts w:hint="eastAsia"/>
        </w:rPr>
        <w:t>无</w:t>
      </w:r>
    </w:p>
    <w:p>
      <w:pPr>
        <w:pStyle w:val="4"/>
        <w:tabs>
          <w:tab w:val="clear" w:pos="720"/>
        </w:tabs>
        <w:ind w:left="426" w:hanging="284"/>
      </w:pPr>
      <w:bookmarkStart w:id="33" w:name="_Toc423508983"/>
      <w:bookmarkStart w:id="34" w:name="_Toc22145"/>
      <w:r>
        <w:rPr>
          <w:rFonts w:hint="eastAsia"/>
        </w:rPr>
        <w:t>交易界面</w:t>
      </w:r>
      <w:bookmarkEnd w:id="33"/>
      <w:bookmarkEnd w:id="34"/>
    </w:p>
    <w:p>
      <w:pPr>
        <w:jc w:val="center"/>
      </w:pPr>
      <w:r>
        <w:rPr>
          <w:rFonts w:hint="eastAsia"/>
        </w:rPr>
        <w:t>图1 登录</w:t>
      </w:r>
      <w:r>
        <w:t>界面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152900" cy="186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说明</w:t>
      </w:r>
      <w:r>
        <w:t>：</w:t>
      </w:r>
    </w:p>
    <w:p>
      <w:pPr>
        <w:pStyle w:val="42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用户名必须为已在系统中建立的用户名；</w:t>
      </w:r>
    </w:p>
    <w:p>
      <w:pPr>
        <w:pStyle w:val="42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密码为该登录用户的当前使用密码。</w:t>
      </w:r>
    </w:p>
    <w:p>
      <w:pPr>
        <w:jc w:val="left"/>
      </w:pPr>
    </w:p>
    <w:p>
      <w:pPr>
        <w:jc w:val="center"/>
      </w:pPr>
      <w:r>
        <w:rPr>
          <w:rFonts w:hint="eastAsia"/>
        </w:rPr>
        <w:t>图2 退出按钮</w:t>
      </w:r>
      <w:r>
        <w:t>及提示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1047750" cy="336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997200" cy="1346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说明</w:t>
      </w:r>
      <w:r>
        <w:t>：</w:t>
      </w:r>
    </w:p>
    <w:p>
      <w:pPr>
        <w:pStyle w:val="42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点击退出按钮，退出时，需要进行提示，当用户选择确定时，退出系统，选择取消时，取消退出系统操作；</w:t>
      </w:r>
    </w:p>
    <w:p>
      <w:pPr>
        <w:pStyle w:val="42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退出系统时，必须关闭当前交易，返回系统首页面。</w:t>
      </w:r>
    </w:p>
    <w:bookmarkEnd w:id="0"/>
    <w:p>
      <w:pPr>
        <w:pStyle w:val="42"/>
        <w:numPr>
          <w:ilvl w:val="0"/>
          <w:numId w:val="0"/>
        </w:numPr>
        <w:ind w:leftChars="0"/>
        <w:jc w:val="left"/>
      </w:pPr>
    </w:p>
    <w:sectPr>
      <w:headerReference r:id="rId6" w:type="first"/>
      <w:footerReference r:id="rId7" w:type="firs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>
      <w:rPr>
        <w:rStyle w:val="28"/>
      </w:rPr>
      <w:fldChar w:fldCharType="begin"/>
    </w:r>
    <w:r>
      <w:rPr>
        <w:rStyle w:val="28"/>
      </w:rPr>
      <w:instrText xml:space="preserve"> PAGE  </w:instrText>
    </w:r>
    <w:r>
      <w:rPr>
        <w:rStyle w:val="28"/>
      </w:rPr>
      <w:fldChar w:fldCharType="separate"/>
    </w:r>
    <w:r>
      <w:rPr>
        <w:rStyle w:val="28"/>
      </w:rPr>
      <w:t>10</w:t>
    </w:r>
    <w:r>
      <w:rPr>
        <w:rStyle w:val="28"/>
      </w:rPr>
      <w:fldChar w:fldCharType="end"/>
    </w:r>
    <w:r>
      <w:rPr>
        <w:rStyle w:val="28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  <w:jc w:val="both"/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right="360"/>
      <w:jc w:val="both"/>
    </w:pPr>
    <w:r>
      <w:rPr>
        <w:rFonts w:hint="eastAsia"/>
      </w:rPr>
      <w:tab/>
    </w:r>
    <w:r>
      <w:rPr>
        <w:rFonts w:hint="eastAsia"/>
      </w:rPr>
      <w:t>第</w:t>
    </w:r>
    <w:r>
      <w:rPr>
        <w:rStyle w:val="28"/>
      </w:rPr>
      <w:fldChar w:fldCharType="begin"/>
    </w:r>
    <w:r>
      <w:rPr>
        <w:rStyle w:val="28"/>
      </w:rPr>
      <w:instrText xml:space="preserve"> PAGE  </w:instrText>
    </w:r>
    <w:r>
      <w:rPr>
        <w:rStyle w:val="28"/>
      </w:rPr>
      <w:fldChar w:fldCharType="separate"/>
    </w:r>
    <w:r>
      <w:rPr>
        <w:rStyle w:val="28"/>
      </w:rPr>
      <w:t>1</w:t>
    </w:r>
    <w:r>
      <w:rPr>
        <w:rStyle w:val="28"/>
      </w:rPr>
      <w:fldChar w:fldCharType="end"/>
    </w:r>
    <w:r>
      <w:rPr>
        <w:rStyle w:val="28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429"/>
      </w:tabs>
      <w:jc w:val="left"/>
    </w:pPr>
    <w:r>
      <w:drawing>
        <wp:inline distT="0" distB="0" distL="0" distR="0">
          <wp:extent cx="927735" cy="156845"/>
          <wp:effectExtent l="0" t="0" r="5715" b="0"/>
          <wp:docPr id="19" name="图片 19" descr="C:\Users\FANQY\Desktop\ETHIN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C:\Users\FANQY\Desktop\ETHIN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35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软件需求规格说明书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left" w:pos="429"/>
      </w:tabs>
      <w:jc w:val="left"/>
    </w:pPr>
    <w:r>
      <w:drawing>
        <wp:inline distT="0" distB="0" distL="0" distR="0">
          <wp:extent cx="927735" cy="156845"/>
          <wp:effectExtent l="0" t="0" r="5715" b="0"/>
          <wp:docPr id="16" name="图片 16" descr="C:\Users\FANQY\Desktop\ETHIN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C:\Users\FANQY\Desktop\ETHIN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35" cy="156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hint="eastAsia"/>
      </w:rPr>
      <w:t>软件需求规格说明书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35983C"/>
    <w:multiLevelType w:val="singleLevel"/>
    <w:tmpl w:val="F33598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202F8D"/>
    <w:multiLevelType w:val="multilevel"/>
    <w:tmpl w:val="02202F8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AA5FD7"/>
    <w:multiLevelType w:val="multilevel"/>
    <w:tmpl w:val="02AA5FD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F87CEF"/>
    <w:multiLevelType w:val="multilevel"/>
    <w:tmpl w:val="0AF87C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20DFC"/>
    <w:multiLevelType w:val="multilevel"/>
    <w:tmpl w:val="0EA20D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E47AC8"/>
    <w:multiLevelType w:val="multilevel"/>
    <w:tmpl w:val="5FE47A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171C37"/>
    <w:multiLevelType w:val="multilevel"/>
    <w:tmpl w:val="67171C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B35F9"/>
    <w:multiLevelType w:val="multilevel"/>
    <w:tmpl w:val="70EB35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DA59B6"/>
    <w:multiLevelType w:val="multilevel"/>
    <w:tmpl w:val="7DDA59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Calibri" w:hAnsi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B235FD"/>
    <w:multiLevelType w:val="multilevel"/>
    <w:tmpl w:val="7EB235F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Calibri" w:hAnsi="Calibri" w:eastAsia="宋体" w:cs="Calibri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6AF7"/>
    <w:rsid w:val="000006B8"/>
    <w:rsid w:val="00000B8B"/>
    <w:rsid w:val="000015FA"/>
    <w:rsid w:val="00001B62"/>
    <w:rsid w:val="00001BCA"/>
    <w:rsid w:val="00001C08"/>
    <w:rsid w:val="00001E35"/>
    <w:rsid w:val="00001F5B"/>
    <w:rsid w:val="000021B1"/>
    <w:rsid w:val="00002F37"/>
    <w:rsid w:val="00002F63"/>
    <w:rsid w:val="00003029"/>
    <w:rsid w:val="00003AB9"/>
    <w:rsid w:val="00003D51"/>
    <w:rsid w:val="00004B6E"/>
    <w:rsid w:val="00004FE5"/>
    <w:rsid w:val="000055A3"/>
    <w:rsid w:val="00006383"/>
    <w:rsid w:val="00006739"/>
    <w:rsid w:val="00006A70"/>
    <w:rsid w:val="00006F63"/>
    <w:rsid w:val="000071C1"/>
    <w:rsid w:val="000074C6"/>
    <w:rsid w:val="000078DB"/>
    <w:rsid w:val="0000794B"/>
    <w:rsid w:val="000106FB"/>
    <w:rsid w:val="0001151F"/>
    <w:rsid w:val="0001171F"/>
    <w:rsid w:val="00011CDA"/>
    <w:rsid w:val="000120C8"/>
    <w:rsid w:val="00013074"/>
    <w:rsid w:val="000131DD"/>
    <w:rsid w:val="00014E4D"/>
    <w:rsid w:val="00015243"/>
    <w:rsid w:val="000152A3"/>
    <w:rsid w:val="000157AE"/>
    <w:rsid w:val="00016751"/>
    <w:rsid w:val="00016B3E"/>
    <w:rsid w:val="00016D1A"/>
    <w:rsid w:val="00017DB5"/>
    <w:rsid w:val="0002000E"/>
    <w:rsid w:val="00020A83"/>
    <w:rsid w:val="000216F3"/>
    <w:rsid w:val="00021B00"/>
    <w:rsid w:val="00021CB1"/>
    <w:rsid w:val="000220E5"/>
    <w:rsid w:val="00023FC5"/>
    <w:rsid w:val="000245EB"/>
    <w:rsid w:val="000251D7"/>
    <w:rsid w:val="00025742"/>
    <w:rsid w:val="0002609F"/>
    <w:rsid w:val="00026544"/>
    <w:rsid w:val="00026A83"/>
    <w:rsid w:val="000271D6"/>
    <w:rsid w:val="00027621"/>
    <w:rsid w:val="00031890"/>
    <w:rsid w:val="00031956"/>
    <w:rsid w:val="00031973"/>
    <w:rsid w:val="00032269"/>
    <w:rsid w:val="0003241F"/>
    <w:rsid w:val="00033923"/>
    <w:rsid w:val="0003472B"/>
    <w:rsid w:val="000354B8"/>
    <w:rsid w:val="00035F5B"/>
    <w:rsid w:val="00036509"/>
    <w:rsid w:val="00036C6B"/>
    <w:rsid w:val="00036C84"/>
    <w:rsid w:val="00036DBC"/>
    <w:rsid w:val="00036DD1"/>
    <w:rsid w:val="0004049E"/>
    <w:rsid w:val="00041245"/>
    <w:rsid w:val="000419B2"/>
    <w:rsid w:val="00041F82"/>
    <w:rsid w:val="000420C9"/>
    <w:rsid w:val="000420FF"/>
    <w:rsid w:val="0004271F"/>
    <w:rsid w:val="0004314C"/>
    <w:rsid w:val="000432B9"/>
    <w:rsid w:val="0004788A"/>
    <w:rsid w:val="00047B8B"/>
    <w:rsid w:val="00052031"/>
    <w:rsid w:val="000522B2"/>
    <w:rsid w:val="00052A0D"/>
    <w:rsid w:val="00052F30"/>
    <w:rsid w:val="0005362B"/>
    <w:rsid w:val="00053801"/>
    <w:rsid w:val="00053DA7"/>
    <w:rsid w:val="000543E4"/>
    <w:rsid w:val="00055025"/>
    <w:rsid w:val="00055F88"/>
    <w:rsid w:val="000562C7"/>
    <w:rsid w:val="00056804"/>
    <w:rsid w:val="0005711E"/>
    <w:rsid w:val="000607B4"/>
    <w:rsid w:val="000609A8"/>
    <w:rsid w:val="00060E8C"/>
    <w:rsid w:val="00061B30"/>
    <w:rsid w:val="00061F40"/>
    <w:rsid w:val="00062B43"/>
    <w:rsid w:val="0006314E"/>
    <w:rsid w:val="00063839"/>
    <w:rsid w:val="00063B72"/>
    <w:rsid w:val="00063F68"/>
    <w:rsid w:val="0006552D"/>
    <w:rsid w:val="00065D4A"/>
    <w:rsid w:val="00067355"/>
    <w:rsid w:val="0006773F"/>
    <w:rsid w:val="00067A16"/>
    <w:rsid w:val="00067D82"/>
    <w:rsid w:val="00067E3B"/>
    <w:rsid w:val="000707BC"/>
    <w:rsid w:val="00070FDF"/>
    <w:rsid w:val="000712B0"/>
    <w:rsid w:val="00071C5D"/>
    <w:rsid w:val="000722CF"/>
    <w:rsid w:val="00072DD3"/>
    <w:rsid w:val="00072FF2"/>
    <w:rsid w:val="00073946"/>
    <w:rsid w:val="00073B3C"/>
    <w:rsid w:val="0007441F"/>
    <w:rsid w:val="00074DDE"/>
    <w:rsid w:val="00075019"/>
    <w:rsid w:val="000750A6"/>
    <w:rsid w:val="0007617F"/>
    <w:rsid w:val="00076222"/>
    <w:rsid w:val="000764DB"/>
    <w:rsid w:val="00076E16"/>
    <w:rsid w:val="00076F77"/>
    <w:rsid w:val="00077795"/>
    <w:rsid w:val="00077BB4"/>
    <w:rsid w:val="000811E4"/>
    <w:rsid w:val="000812B8"/>
    <w:rsid w:val="0008173F"/>
    <w:rsid w:val="000819F1"/>
    <w:rsid w:val="00081C5C"/>
    <w:rsid w:val="00082163"/>
    <w:rsid w:val="00082238"/>
    <w:rsid w:val="0008290E"/>
    <w:rsid w:val="00082D45"/>
    <w:rsid w:val="00082E15"/>
    <w:rsid w:val="00083104"/>
    <w:rsid w:val="00083542"/>
    <w:rsid w:val="0008508C"/>
    <w:rsid w:val="00085A51"/>
    <w:rsid w:val="0008642C"/>
    <w:rsid w:val="00086CEC"/>
    <w:rsid w:val="0009029C"/>
    <w:rsid w:val="000906AB"/>
    <w:rsid w:val="000908CE"/>
    <w:rsid w:val="0009099F"/>
    <w:rsid w:val="00090E6F"/>
    <w:rsid w:val="000914EE"/>
    <w:rsid w:val="00091B9E"/>
    <w:rsid w:val="00092083"/>
    <w:rsid w:val="00092277"/>
    <w:rsid w:val="000922B7"/>
    <w:rsid w:val="000925B5"/>
    <w:rsid w:val="00092604"/>
    <w:rsid w:val="00092784"/>
    <w:rsid w:val="00092F2F"/>
    <w:rsid w:val="00093DD8"/>
    <w:rsid w:val="00093F35"/>
    <w:rsid w:val="00094173"/>
    <w:rsid w:val="00094D8E"/>
    <w:rsid w:val="00095195"/>
    <w:rsid w:val="00095867"/>
    <w:rsid w:val="00095ED4"/>
    <w:rsid w:val="000964F3"/>
    <w:rsid w:val="00096B07"/>
    <w:rsid w:val="00096CE3"/>
    <w:rsid w:val="000970C1"/>
    <w:rsid w:val="00097382"/>
    <w:rsid w:val="00097F94"/>
    <w:rsid w:val="000A0691"/>
    <w:rsid w:val="000A08EB"/>
    <w:rsid w:val="000A189B"/>
    <w:rsid w:val="000A22A6"/>
    <w:rsid w:val="000A2551"/>
    <w:rsid w:val="000A2C33"/>
    <w:rsid w:val="000A2D78"/>
    <w:rsid w:val="000A2E00"/>
    <w:rsid w:val="000A3BBA"/>
    <w:rsid w:val="000A3CEB"/>
    <w:rsid w:val="000A4398"/>
    <w:rsid w:val="000A64C0"/>
    <w:rsid w:val="000A6674"/>
    <w:rsid w:val="000A690F"/>
    <w:rsid w:val="000A6C19"/>
    <w:rsid w:val="000A70C5"/>
    <w:rsid w:val="000A7F65"/>
    <w:rsid w:val="000B01AB"/>
    <w:rsid w:val="000B19AD"/>
    <w:rsid w:val="000B1C3D"/>
    <w:rsid w:val="000B1C7C"/>
    <w:rsid w:val="000B2B3E"/>
    <w:rsid w:val="000B3224"/>
    <w:rsid w:val="000B345C"/>
    <w:rsid w:val="000B3696"/>
    <w:rsid w:val="000B38BB"/>
    <w:rsid w:val="000B460F"/>
    <w:rsid w:val="000B4C25"/>
    <w:rsid w:val="000B5EC9"/>
    <w:rsid w:val="000B7EE0"/>
    <w:rsid w:val="000C0627"/>
    <w:rsid w:val="000C0DBD"/>
    <w:rsid w:val="000C1269"/>
    <w:rsid w:val="000C29D7"/>
    <w:rsid w:val="000C2CF6"/>
    <w:rsid w:val="000C4275"/>
    <w:rsid w:val="000C5094"/>
    <w:rsid w:val="000C5BE0"/>
    <w:rsid w:val="000C5F03"/>
    <w:rsid w:val="000C711A"/>
    <w:rsid w:val="000D00B3"/>
    <w:rsid w:val="000D0562"/>
    <w:rsid w:val="000D1BF5"/>
    <w:rsid w:val="000D1E4A"/>
    <w:rsid w:val="000D206B"/>
    <w:rsid w:val="000D2A66"/>
    <w:rsid w:val="000D2AA8"/>
    <w:rsid w:val="000D5B18"/>
    <w:rsid w:val="000D5E90"/>
    <w:rsid w:val="000D5FA5"/>
    <w:rsid w:val="000D687E"/>
    <w:rsid w:val="000D6957"/>
    <w:rsid w:val="000D6F8B"/>
    <w:rsid w:val="000E04FB"/>
    <w:rsid w:val="000E1461"/>
    <w:rsid w:val="000E1D21"/>
    <w:rsid w:val="000E2FA1"/>
    <w:rsid w:val="000E3DBF"/>
    <w:rsid w:val="000E3F9E"/>
    <w:rsid w:val="000E441D"/>
    <w:rsid w:val="000E452B"/>
    <w:rsid w:val="000E496F"/>
    <w:rsid w:val="000E5227"/>
    <w:rsid w:val="000E5258"/>
    <w:rsid w:val="000E52B8"/>
    <w:rsid w:val="000E5444"/>
    <w:rsid w:val="000E54B6"/>
    <w:rsid w:val="000E67BC"/>
    <w:rsid w:val="000F0B4A"/>
    <w:rsid w:val="000F0CCF"/>
    <w:rsid w:val="000F1269"/>
    <w:rsid w:val="000F2276"/>
    <w:rsid w:val="000F23C5"/>
    <w:rsid w:val="000F2723"/>
    <w:rsid w:val="000F28BC"/>
    <w:rsid w:val="000F3042"/>
    <w:rsid w:val="000F3659"/>
    <w:rsid w:val="000F4436"/>
    <w:rsid w:val="000F4826"/>
    <w:rsid w:val="000F48F6"/>
    <w:rsid w:val="000F5C28"/>
    <w:rsid w:val="000F5DFC"/>
    <w:rsid w:val="000F6384"/>
    <w:rsid w:val="000F65AC"/>
    <w:rsid w:val="000F6BD6"/>
    <w:rsid w:val="000F6DA2"/>
    <w:rsid w:val="000F6ED8"/>
    <w:rsid w:val="000F7961"/>
    <w:rsid w:val="000F7B3D"/>
    <w:rsid w:val="000F7BC4"/>
    <w:rsid w:val="00100A1F"/>
    <w:rsid w:val="00100DD7"/>
    <w:rsid w:val="00101FE3"/>
    <w:rsid w:val="001021E9"/>
    <w:rsid w:val="00102887"/>
    <w:rsid w:val="001038C3"/>
    <w:rsid w:val="0010494F"/>
    <w:rsid w:val="00104C24"/>
    <w:rsid w:val="001054AD"/>
    <w:rsid w:val="0010550D"/>
    <w:rsid w:val="00105DF5"/>
    <w:rsid w:val="0010609B"/>
    <w:rsid w:val="001067A5"/>
    <w:rsid w:val="0010684C"/>
    <w:rsid w:val="00107734"/>
    <w:rsid w:val="00107D9E"/>
    <w:rsid w:val="0011091A"/>
    <w:rsid w:val="00110E6D"/>
    <w:rsid w:val="00110F7C"/>
    <w:rsid w:val="0011112C"/>
    <w:rsid w:val="00111699"/>
    <w:rsid w:val="001116B3"/>
    <w:rsid w:val="00113E6E"/>
    <w:rsid w:val="00114159"/>
    <w:rsid w:val="0011474B"/>
    <w:rsid w:val="0011525A"/>
    <w:rsid w:val="001156A7"/>
    <w:rsid w:val="001157CA"/>
    <w:rsid w:val="001164BD"/>
    <w:rsid w:val="001169DD"/>
    <w:rsid w:val="00116FE4"/>
    <w:rsid w:val="00117991"/>
    <w:rsid w:val="00117E21"/>
    <w:rsid w:val="00120ECC"/>
    <w:rsid w:val="00123C8D"/>
    <w:rsid w:val="00124434"/>
    <w:rsid w:val="001244C8"/>
    <w:rsid w:val="00124621"/>
    <w:rsid w:val="0012536E"/>
    <w:rsid w:val="0012583D"/>
    <w:rsid w:val="00125B99"/>
    <w:rsid w:val="001260B5"/>
    <w:rsid w:val="00127B35"/>
    <w:rsid w:val="00130D0C"/>
    <w:rsid w:val="00130D60"/>
    <w:rsid w:val="00132CD5"/>
    <w:rsid w:val="00132EC0"/>
    <w:rsid w:val="00133318"/>
    <w:rsid w:val="001341C9"/>
    <w:rsid w:val="001348E4"/>
    <w:rsid w:val="00135453"/>
    <w:rsid w:val="00135D19"/>
    <w:rsid w:val="00136456"/>
    <w:rsid w:val="001368B1"/>
    <w:rsid w:val="0013697B"/>
    <w:rsid w:val="00136A1B"/>
    <w:rsid w:val="001375A7"/>
    <w:rsid w:val="00137734"/>
    <w:rsid w:val="00137E0F"/>
    <w:rsid w:val="001406F3"/>
    <w:rsid w:val="00140C83"/>
    <w:rsid w:val="00140F2A"/>
    <w:rsid w:val="00141055"/>
    <w:rsid w:val="0014173E"/>
    <w:rsid w:val="00141AA1"/>
    <w:rsid w:val="0014230D"/>
    <w:rsid w:val="00143655"/>
    <w:rsid w:val="001438DB"/>
    <w:rsid w:val="00143CA9"/>
    <w:rsid w:val="00143E8A"/>
    <w:rsid w:val="00144524"/>
    <w:rsid w:val="001445FC"/>
    <w:rsid w:val="001459D0"/>
    <w:rsid w:val="001472B9"/>
    <w:rsid w:val="001518C2"/>
    <w:rsid w:val="00151A7F"/>
    <w:rsid w:val="001522E1"/>
    <w:rsid w:val="0015270B"/>
    <w:rsid w:val="00153084"/>
    <w:rsid w:val="001531CB"/>
    <w:rsid w:val="001534FA"/>
    <w:rsid w:val="00154497"/>
    <w:rsid w:val="0015462B"/>
    <w:rsid w:val="00155037"/>
    <w:rsid w:val="001550E4"/>
    <w:rsid w:val="0015588C"/>
    <w:rsid w:val="00155EFA"/>
    <w:rsid w:val="00156169"/>
    <w:rsid w:val="0015653D"/>
    <w:rsid w:val="00156A4A"/>
    <w:rsid w:val="00157468"/>
    <w:rsid w:val="00157C2A"/>
    <w:rsid w:val="00157D88"/>
    <w:rsid w:val="00160830"/>
    <w:rsid w:val="0016122C"/>
    <w:rsid w:val="001613E7"/>
    <w:rsid w:val="001616D3"/>
    <w:rsid w:val="00161DC7"/>
    <w:rsid w:val="00161F1C"/>
    <w:rsid w:val="001621AB"/>
    <w:rsid w:val="00163098"/>
    <w:rsid w:val="00163249"/>
    <w:rsid w:val="0016497D"/>
    <w:rsid w:val="00164A62"/>
    <w:rsid w:val="001653CF"/>
    <w:rsid w:val="00165507"/>
    <w:rsid w:val="00165A45"/>
    <w:rsid w:val="00165C17"/>
    <w:rsid w:val="00166363"/>
    <w:rsid w:val="00166AC8"/>
    <w:rsid w:val="0016749C"/>
    <w:rsid w:val="00167658"/>
    <w:rsid w:val="001704A7"/>
    <w:rsid w:val="001706BC"/>
    <w:rsid w:val="001709E6"/>
    <w:rsid w:val="0017118E"/>
    <w:rsid w:val="00171610"/>
    <w:rsid w:val="00173123"/>
    <w:rsid w:val="001733EE"/>
    <w:rsid w:val="00173B55"/>
    <w:rsid w:val="00173F71"/>
    <w:rsid w:val="0017430B"/>
    <w:rsid w:val="001744FD"/>
    <w:rsid w:val="0017502F"/>
    <w:rsid w:val="0017540B"/>
    <w:rsid w:val="00175451"/>
    <w:rsid w:val="00175BD3"/>
    <w:rsid w:val="00175E00"/>
    <w:rsid w:val="00175EFD"/>
    <w:rsid w:val="00176290"/>
    <w:rsid w:val="0017659A"/>
    <w:rsid w:val="00176785"/>
    <w:rsid w:val="00176C0E"/>
    <w:rsid w:val="001773E7"/>
    <w:rsid w:val="00177852"/>
    <w:rsid w:val="00177C24"/>
    <w:rsid w:val="00177F94"/>
    <w:rsid w:val="00180C73"/>
    <w:rsid w:val="00180E02"/>
    <w:rsid w:val="00181264"/>
    <w:rsid w:val="001812DE"/>
    <w:rsid w:val="0018180E"/>
    <w:rsid w:val="0018278D"/>
    <w:rsid w:val="0018279B"/>
    <w:rsid w:val="00183040"/>
    <w:rsid w:val="00183800"/>
    <w:rsid w:val="00183C0A"/>
    <w:rsid w:val="0018556B"/>
    <w:rsid w:val="0018669C"/>
    <w:rsid w:val="00187FC9"/>
    <w:rsid w:val="001900C2"/>
    <w:rsid w:val="00190579"/>
    <w:rsid w:val="001914D7"/>
    <w:rsid w:val="00191521"/>
    <w:rsid w:val="00192043"/>
    <w:rsid w:val="00192681"/>
    <w:rsid w:val="0019411A"/>
    <w:rsid w:val="0019426D"/>
    <w:rsid w:val="00195250"/>
    <w:rsid w:val="00195DB7"/>
    <w:rsid w:val="00196455"/>
    <w:rsid w:val="00197819"/>
    <w:rsid w:val="001978E1"/>
    <w:rsid w:val="001A01FF"/>
    <w:rsid w:val="001A28B3"/>
    <w:rsid w:val="001A3E72"/>
    <w:rsid w:val="001A4BFA"/>
    <w:rsid w:val="001A51BF"/>
    <w:rsid w:val="001A575C"/>
    <w:rsid w:val="001A5CA3"/>
    <w:rsid w:val="001A5E0C"/>
    <w:rsid w:val="001A622C"/>
    <w:rsid w:val="001A668E"/>
    <w:rsid w:val="001A71F1"/>
    <w:rsid w:val="001B07D6"/>
    <w:rsid w:val="001B0FEE"/>
    <w:rsid w:val="001B10B7"/>
    <w:rsid w:val="001B184A"/>
    <w:rsid w:val="001B186F"/>
    <w:rsid w:val="001B227E"/>
    <w:rsid w:val="001B24C0"/>
    <w:rsid w:val="001B2B6F"/>
    <w:rsid w:val="001B3410"/>
    <w:rsid w:val="001B4228"/>
    <w:rsid w:val="001B4290"/>
    <w:rsid w:val="001B5A9D"/>
    <w:rsid w:val="001B5C63"/>
    <w:rsid w:val="001B5E42"/>
    <w:rsid w:val="001B665E"/>
    <w:rsid w:val="001B68BB"/>
    <w:rsid w:val="001B6D58"/>
    <w:rsid w:val="001B6F24"/>
    <w:rsid w:val="001C2039"/>
    <w:rsid w:val="001C291B"/>
    <w:rsid w:val="001C3287"/>
    <w:rsid w:val="001C3D6E"/>
    <w:rsid w:val="001C4A10"/>
    <w:rsid w:val="001C5C7C"/>
    <w:rsid w:val="001C5CE4"/>
    <w:rsid w:val="001C6A1E"/>
    <w:rsid w:val="001C71A2"/>
    <w:rsid w:val="001C7691"/>
    <w:rsid w:val="001C7B2D"/>
    <w:rsid w:val="001C7C2D"/>
    <w:rsid w:val="001C7F8D"/>
    <w:rsid w:val="001D15BE"/>
    <w:rsid w:val="001D1CC5"/>
    <w:rsid w:val="001D37D7"/>
    <w:rsid w:val="001D4820"/>
    <w:rsid w:val="001D4EB3"/>
    <w:rsid w:val="001D5B9F"/>
    <w:rsid w:val="001D67F0"/>
    <w:rsid w:val="001D766F"/>
    <w:rsid w:val="001D7EB5"/>
    <w:rsid w:val="001E0A2E"/>
    <w:rsid w:val="001E198A"/>
    <w:rsid w:val="001E2392"/>
    <w:rsid w:val="001E2564"/>
    <w:rsid w:val="001E480F"/>
    <w:rsid w:val="001E583E"/>
    <w:rsid w:val="001E588B"/>
    <w:rsid w:val="001E5DF3"/>
    <w:rsid w:val="001E65E2"/>
    <w:rsid w:val="001E6C92"/>
    <w:rsid w:val="001E6E33"/>
    <w:rsid w:val="001E70C5"/>
    <w:rsid w:val="001E7A11"/>
    <w:rsid w:val="001F03CE"/>
    <w:rsid w:val="001F05F1"/>
    <w:rsid w:val="001F0983"/>
    <w:rsid w:val="001F0F19"/>
    <w:rsid w:val="001F1B61"/>
    <w:rsid w:val="001F1E7D"/>
    <w:rsid w:val="001F1F54"/>
    <w:rsid w:val="001F2564"/>
    <w:rsid w:val="001F32E9"/>
    <w:rsid w:val="001F4A2D"/>
    <w:rsid w:val="001F4F89"/>
    <w:rsid w:val="001F5B05"/>
    <w:rsid w:val="001F667C"/>
    <w:rsid w:val="001F7F68"/>
    <w:rsid w:val="0020112C"/>
    <w:rsid w:val="002015A2"/>
    <w:rsid w:val="002020D6"/>
    <w:rsid w:val="002022EE"/>
    <w:rsid w:val="002035C8"/>
    <w:rsid w:val="002040BE"/>
    <w:rsid w:val="00204923"/>
    <w:rsid w:val="002052C7"/>
    <w:rsid w:val="002057B8"/>
    <w:rsid w:val="00205E21"/>
    <w:rsid w:val="0020668B"/>
    <w:rsid w:val="0020683A"/>
    <w:rsid w:val="0020687C"/>
    <w:rsid w:val="00206981"/>
    <w:rsid w:val="00207257"/>
    <w:rsid w:val="0020742E"/>
    <w:rsid w:val="002102A7"/>
    <w:rsid w:val="002106C7"/>
    <w:rsid w:val="0021072C"/>
    <w:rsid w:val="00210F13"/>
    <w:rsid w:val="0021147A"/>
    <w:rsid w:val="00212C1E"/>
    <w:rsid w:val="00213351"/>
    <w:rsid w:val="00213802"/>
    <w:rsid w:val="00213A4B"/>
    <w:rsid w:val="00215118"/>
    <w:rsid w:val="002152AA"/>
    <w:rsid w:val="0021546D"/>
    <w:rsid w:val="002162A5"/>
    <w:rsid w:val="00216CE3"/>
    <w:rsid w:val="00217138"/>
    <w:rsid w:val="00217C10"/>
    <w:rsid w:val="002206F0"/>
    <w:rsid w:val="00220DBB"/>
    <w:rsid w:val="002217DC"/>
    <w:rsid w:val="00222662"/>
    <w:rsid w:val="00222FE6"/>
    <w:rsid w:val="00223163"/>
    <w:rsid w:val="00223D92"/>
    <w:rsid w:val="00223F7F"/>
    <w:rsid w:val="002245A0"/>
    <w:rsid w:val="0022599C"/>
    <w:rsid w:val="002275E8"/>
    <w:rsid w:val="0022772E"/>
    <w:rsid w:val="00227C1E"/>
    <w:rsid w:val="00227DED"/>
    <w:rsid w:val="00227F64"/>
    <w:rsid w:val="00230A1E"/>
    <w:rsid w:val="00232F2D"/>
    <w:rsid w:val="0023387A"/>
    <w:rsid w:val="00233ECC"/>
    <w:rsid w:val="002340F7"/>
    <w:rsid w:val="00234395"/>
    <w:rsid w:val="00234EEB"/>
    <w:rsid w:val="00234FF5"/>
    <w:rsid w:val="00235375"/>
    <w:rsid w:val="00235603"/>
    <w:rsid w:val="00235EE9"/>
    <w:rsid w:val="00237993"/>
    <w:rsid w:val="00237CED"/>
    <w:rsid w:val="00240133"/>
    <w:rsid w:val="0024024B"/>
    <w:rsid w:val="002410F7"/>
    <w:rsid w:val="002414B8"/>
    <w:rsid w:val="00241CEB"/>
    <w:rsid w:val="00241DB1"/>
    <w:rsid w:val="00241F70"/>
    <w:rsid w:val="00242B7B"/>
    <w:rsid w:val="00242CA0"/>
    <w:rsid w:val="002440F3"/>
    <w:rsid w:val="00244E6D"/>
    <w:rsid w:val="00245451"/>
    <w:rsid w:val="00245BAF"/>
    <w:rsid w:val="0024730D"/>
    <w:rsid w:val="002479C3"/>
    <w:rsid w:val="00247F95"/>
    <w:rsid w:val="002500DA"/>
    <w:rsid w:val="00250B2E"/>
    <w:rsid w:val="002515A4"/>
    <w:rsid w:val="00251842"/>
    <w:rsid w:val="00253025"/>
    <w:rsid w:val="0025328C"/>
    <w:rsid w:val="002533A2"/>
    <w:rsid w:val="00253C98"/>
    <w:rsid w:val="00254051"/>
    <w:rsid w:val="00254B51"/>
    <w:rsid w:val="00255525"/>
    <w:rsid w:val="00256AB1"/>
    <w:rsid w:val="00256E9B"/>
    <w:rsid w:val="00257416"/>
    <w:rsid w:val="002576A3"/>
    <w:rsid w:val="00257DD4"/>
    <w:rsid w:val="002600EA"/>
    <w:rsid w:val="0026060D"/>
    <w:rsid w:val="0026101A"/>
    <w:rsid w:val="00261E6C"/>
    <w:rsid w:val="002620A3"/>
    <w:rsid w:val="00262607"/>
    <w:rsid w:val="00263763"/>
    <w:rsid w:val="002641BF"/>
    <w:rsid w:val="00264E48"/>
    <w:rsid w:val="002662E5"/>
    <w:rsid w:val="00267058"/>
    <w:rsid w:val="0026714B"/>
    <w:rsid w:val="00267539"/>
    <w:rsid w:val="0026790C"/>
    <w:rsid w:val="00267A86"/>
    <w:rsid w:val="0027008D"/>
    <w:rsid w:val="00270993"/>
    <w:rsid w:val="00270A0E"/>
    <w:rsid w:val="00270ABA"/>
    <w:rsid w:val="0027118E"/>
    <w:rsid w:val="0027202A"/>
    <w:rsid w:val="00272078"/>
    <w:rsid w:val="002722D7"/>
    <w:rsid w:val="00272417"/>
    <w:rsid w:val="00272467"/>
    <w:rsid w:val="002724BC"/>
    <w:rsid w:val="002725F7"/>
    <w:rsid w:val="00272E81"/>
    <w:rsid w:val="002748E1"/>
    <w:rsid w:val="00274989"/>
    <w:rsid w:val="002749E5"/>
    <w:rsid w:val="00274E3B"/>
    <w:rsid w:val="002752A2"/>
    <w:rsid w:val="00275D95"/>
    <w:rsid w:val="00275DF1"/>
    <w:rsid w:val="002765A9"/>
    <w:rsid w:val="002766B4"/>
    <w:rsid w:val="002810C0"/>
    <w:rsid w:val="00281114"/>
    <w:rsid w:val="002811A9"/>
    <w:rsid w:val="00281304"/>
    <w:rsid w:val="00282782"/>
    <w:rsid w:val="0028342C"/>
    <w:rsid w:val="00283B55"/>
    <w:rsid w:val="00284F0E"/>
    <w:rsid w:val="002856AD"/>
    <w:rsid w:val="00285B6D"/>
    <w:rsid w:val="00285E67"/>
    <w:rsid w:val="00286430"/>
    <w:rsid w:val="00286702"/>
    <w:rsid w:val="00286DB5"/>
    <w:rsid w:val="00287EA5"/>
    <w:rsid w:val="00290044"/>
    <w:rsid w:val="002900A9"/>
    <w:rsid w:val="00290483"/>
    <w:rsid w:val="00290AB6"/>
    <w:rsid w:val="0029113E"/>
    <w:rsid w:val="00291671"/>
    <w:rsid w:val="00291723"/>
    <w:rsid w:val="0029192B"/>
    <w:rsid w:val="00291FF4"/>
    <w:rsid w:val="002933AC"/>
    <w:rsid w:val="002935D3"/>
    <w:rsid w:val="0029364D"/>
    <w:rsid w:val="002937CD"/>
    <w:rsid w:val="00294389"/>
    <w:rsid w:val="00294F29"/>
    <w:rsid w:val="00294FA6"/>
    <w:rsid w:val="00295967"/>
    <w:rsid w:val="00295FD6"/>
    <w:rsid w:val="00296623"/>
    <w:rsid w:val="0029675F"/>
    <w:rsid w:val="00296820"/>
    <w:rsid w:val="00296A54"/>
    <w:rsid w:val="00297C64"/>
    <w:rsid w:val="002A06A7"/>
    <w:rsid w:val="002A0771"/>
    <w:rsid w:val="002A1287"/>
    <w:rsid w:val="002A1D20"/>
    <w:rsid w:val="002A295D"/>
    <w:rsid w:val="002A29E3"/>
    <w:rsid w:val="002A4B05"/>
    <w:rsid w:val="002A5029"/>
    <w:rsid w:val="002A5221"/>
    <w:rsid w:val="002A5612"/>
    <w:rsid w:val="002A56DA"/>
    <w:rsid w:val="002A578A"/>
    <w:rsid w:val="002A63BD"/>
    <w:rsid w:val="002A722F"/>
    <w:rsid w:val="002A78A9"/>
    <w:rsid w:val="002A7AC2"/>
    <w:rsid w:val="002B0224"/>
    <w:rsid w:val="002B0356"/>
    <w:rsid w:val="002B0C91"/>
    <w:rsid w:val="002B1794"/>
    <w:rsid w:val="002B2622"/>
    <w:rsid w:val="002B2D5B"/>
    <w:rsid w:val="002B34DD"/>
    <w:rsid w:val="002B55BF"/>
    <w:rsid w:val="002B5D1C"/>
    <w:rsid w:val="002B645A"/>
    <w:rsid w:val="002B68D0"/>
    <w:rsid w:val="002B7BFE"/>
    <w:rsid w:val="002C0DE1"/>
    <w:rsid w:val="002C10A5"/>
    <w:rsid w:val="002C1339"/>
    <w:rsid w:val="002C157D"/>
    <w:rsid w:val="002C2EFF"/>
    <w:rsid w:val="002C32AA"/>
    <w:rsid w:val="002C4FBB"/>
    <w:rsid w:val="002C68C1"/>
    <w:rsid w:val="002C6CB5"/>
    <w:rsid w:val="002C755F"/>
    <w:rsid w:val="002C7D43"/>
    <w:rsid w:val="002D0423"/>
    <w:rsid w:val="002D127F"/>
    <w:rsid w:val="002D15E9"/>
    <w:rsid w:val="002D1BBF"/>
    <w:rsid w:val="002D2C55"/>
    <w:rsid w:val="002D2FF2"/>
    <w:rsid w:val="002D3ADB"/>
    <w:rsid w:val="002D4575"/>
    <w:rsid w:val="002D58AE"/>
    <w:rsid w:val="002D5CBD"/>
    <w:rsid w:val="002D6275"/>
    <w:rsid w:val="002D65A8"/>
    <w:rsid w:val="002D6724"/>
    <w:rsid w:val="002D771A"/>
    <w:rsid w:val="002E0751"/>
    <w:rsid w:val="002E07A8"/>
    <w:rsid w:val="002E0E3D"/>
    <w:rsid w:val="002E18BC"/>
    <w:rsid w:val="002E2AD5"/>
    <w:rsid w:val="002E317D"/>
    <w:rsid w:val="002E3339"/>
    <w:rsid w:val="002E39DC"/>
    <w:rsid w:val="002E41CF"/>
    <w:rsid w:val="002E45F9"/>
    <w:rsid w:val="002E4612"/>
    <w:rsid w:val="002E4BB6"/>
    <w:rsid w:val="002E4BBC"/>
    <w:rsid w:val="002E50AA"/>
    <w:rsid w:val="002E5B10"/>
    <w:rsid w:val="002E5F36"/>
    <w:rsid w:val="002E6285"/>
    <w:rsid w:val="002E6C1C"/>
    <w:rsid w:val="002E75D1"/>
    <w:rsid w:val="002F0052"/>
    <w:rsid w:val="002F0FBE"/>
    <w:rsid w:val="002F1137"/>
    <w:rsid w:val="002F2630"/>
    <w:rsid w:val="002F2AFC"/>
    <w:rsid w:val="002F2B3D"/>
    <w:rsid w:val="002F36D5"/>
    <w:rsid w:val="002F3945"/>
    <w:rsid w:val="002F3952"/>
    <w:rsid w:val="002F3BCF"/>
    <w:rsid w:val="002F427F"/>
    <w:rsid w:val="002F46B5"/>
    <w:rsid w:val="002F4D97"/>
    <w:rsid w:val="002F4F99"/>
    <w:rsid w:val="002F662F"/>
    <w:rsid w:val="002F6D47"/>
    <w:rsid w:val="002F7183"/>
    <w:rsid w:val="003004F8"/>
    <w:rsid w:val="00300547"/>
    <w:rsid w:val="0030106C"/>
    <w:rsid w:val="00301605"/>
    <w:rsid w:val="00301803"/>
    <w:rsid w:val="003019B4"/>
    <w:rsid w:val="00301E63"/>
    <w:rsid w:val="00302456"/>
    <w:rsid w:val="0030369F"/>
    <w:rsid w:val="00303A32"/>
    <w:rsid w:val="0030531B"/>
    <w:rsid w:val="0030564F"/>
    <w:rsid w:val="003059F6"/>
    <w:rsid w:val="003064DE"/>
    <w:rsid w:val="00306626"/>
    <w:rsid w:val="00306E2C"/>
    <w:rsid w:val="00307175"/>
    <w:rsid w:val="00310237"/>
    <w:rsid w:val="00310787"/>
    <w:rsid w:val="00310CCB"/>
    <w:rsid w:val="003115B2"/>
    <w:rsid w:val="00311841"/>
    <w:rsid w:val="00311AD5"/>
    <w:rsid w:val="00311C0D"/>
    <w:rsid w:val="00311E48"/>
    <w:rsid w:val="00312848"/>
    <w:rsid w:val="00312FFB"/>
    <w:rsid w:val="0031328B"/>
    <w:rsid w:val="0031356A"/>
    <w:rsid w:val="00313ADD"/>
    <w:rsid w:val="00313B97"/>
    <w:rsid w:val="00314790"/>
    <w:rsid w:val="003148BA"/>
    <w:rsid w:val="003149EC"/>
    <w:rsid w:val="00315669"/>
    <w:rsid w:val="0031590F"/>
    <w:rsid w:val="00315E8B"/>
    <w:rsid w:val="003169A8"/>
    <w:rsid w:val="003174D5"/>
    <w:rsid w:val="0031777F"/>
    <w:rsid w:val="0032066B"/>
    <w:rsid w:val="00321C1F"/>
    <w:rsid w:val="0032213B"/>
    <w:rsid w:val="00322711"/>
    <w:rsid w:val="00322D80"/>
    <w:rsid w:val="003250C8"/>
    <w:rsid w:val="003258BE"/>
    <w:rsid w:val="00325FC6"/>
    <w:rsid w:val="00326D99"/>
    <w:rsid w:val="003277A5"/>
    <w:rsid w:val="00330516"/>
    <w:rsid w:val="0033087C"/>
    <w:rsid w:val="0033100E"/>
    <w:rsid w:val="00331F65"/>
    <w:rsid w:val="00332493"/>
    <w:rsid w:val="00332E9B"/>
    <w:rsid w:val="00332F1E"/>
    <w:rsid w:val="00333191"/>
    <w:rsid w:val="00334D97"/>
    <w:rsid w:val="0033651B"/>
    <w:rsid w:val="00336707"/>
    <w:rsid w:val="00336731"/>
    <w:rsid w:val="0033699B"/>
    <w:rsid w:val="00336B22"/>
    <w:rsid w:val="00336CE2"/>
    <w:rsid w:val="00336E54"/>
    <w:rsid w:val="003373B7"/>
    <w:rsid w:val="0033748E"/>
    <w:rsid w:val="003376C5"/>
    <w:rsid w:val="0033794D"/>
    <w:rsid w:val="00340ED2"/>
    <w:rsid w:val="00341F4A"/>
    <w:rsid w:val="00341FDE"/>
    <w:rsid w:val="00343319"/>
    <w:rsid w:val="003438EA"/>
    <w:rsid w:val="003446D4"/>
    <w:rsid w:val="003453C9"/>
    <w:rsid w:val="0034604F"/>
    <w:rsid w:val="003462EC"/>
    <w:rsid w:val="003466C3"/>
    <w:rsid w:val="00346EB5"/>
    <w:rsid w:val="00346FB1"/>
    <w:rsid w:val="00347282"/>
    <w:rsid w:val="003479BC"/>
    <w:rsid w:val="00347B09"/>
    <w:rsid w:val="0035020E"/>
    <w:rsid w:val="003509AF"/>
    <w:rsid w:val="00350AC4"/>
    <w:rsid w:val="00351027"/>
    <w:rsid w:val="003516A2"/>
    <w:rsid w:val="0035219C"/>
    <w:rsid w:val="0035271D"/>
    <w:rsid w:val="003549BA"/>
    <w:rsid w:val="00354A9B"/>
    <w:rsid w:val="00354E5D"/>
    <w:rsid w:val="003555F0"/>
    <w:rsid w:val="00355746"/>
    <w:rsid w:val="00355C60"/>
    <w:rsid w:val="003566FD"/>
    <w:rsid w:val="00356978"/>
    <w:rsid w:val="00356F1C"/>
    <w:rsid w:val="003570D8"/>
    <w:rsid w:val="003576ED"/>
    <w:rsid w:val="00357781"/>
    <w:rsid w:val="00357B36"/>
    <w:rsid w:val="003602DA"/>
    <w:rsid w:val="003605AC"/>
    <w:rsid w:val="003610B3"/>
    <w:rsid w:val="00361C5B"/>
    <w:rsid w:val="00361C8D"/>
    <w:rsid w:val="00363647"/>
    <w:rsid w:val="003644EA"/>
    <w:rsid w:val="00364DF3"/>
    <w:rsid w:val="00365AB9"/>
    <w:rsid w:val="00366C6B"/>
    <w:rsid w:val="0037054D"/>
    <w:rsid w:val="00370734"/>
    <w:rsid w:val="003707CF"/>
    <w:rsid w:val="00370B37"/>
    <w:rsid w:val="00370EBD"/>
    <w:rsid w:val="0037144F"/>
    <w:rsid w:val="00372EAC"/>
    <w:rsid w:val="0037340C"/>
    <w:rsid w:val="00373569"/>
    <w:rsid w:val="00373604"/>
    <w:rsid w:val="003737BB"/>
    <w:rsid w:val="0037437B"/>
    <w:rsid w:val="00374B92"/>
    <w:rsid w:val="00375341"/>
    <w:rsid w:val="003758DB"/>
    <w:rsid w:val="00376017"/>
    <w:rsid w:val="00376538"/>
    <w:rsid w:val="0037698B"/>
    <w:rsid w:val="003771E2"/>
    <w:rsid w:val="003774CA"/>
    <w:rsid w:val="00377BA2"/>
    <w:rsid w:val="00381061"/>
    <w:rsid w:val="003813DB"/>
    <w:rsid w:val="0038164D"/>
    <w:rsid w:val="00382B7E"/>
    <w:rsid w:val="00382DA4"/>
    <w:rsid w:val="00383775"/>
    <w:rsid w:val="00383D65"/>
    <w:rsid w:val="00385E02"/>
    <w:rsid w:val="0038636A"/>
    <w:rsid w:val="003870C6"/>
    <w:rsid w:val="003879C4"/>
    <w:rsid w:val="00387C3C"/>
    <w:rsid w:val="00390AEB"/>
    <w:rsid w:val="00390B70"/>
    <w:rsid w:val="00391C9E"/>
    <w:rsid w:val="00393C7C"/>
    <w:rsid w:val="00393D27"/>
    <w:rsid w:val="00395514"/>
    <w:rsid w:val="0039589F"/>
    <w:rsid w:val="00395E09"/>
    <w:rsid w:val="00396CE2"/>
    <w:rsid w:val="0039722A"/>
    <w:rsid w:val="003A017A"/>
    <w:rsid w:val="003A0A40"/>
    <w:rsid w:val="003A0B61"/>
    <w:rsid w:val="003A1AB4"/>
    <w:rsid w:val="003A23C0"/>
    <w:rsid w:val="003A2578"/>
    <w:rsid w:val="003A3764"/>
    <w:rsid w:val="003A3A04"/>
    <w:rsid w:val="003A3B8B"/>
    <w:rsid w:val="003A41E5"/>
    <w:rsid w:val="003A48F6"/>
    <w:rsid w:val="003A51F1"/>
    <w:rsid w:val="003A52B3"/>
    <w:rsid w:val="003A6635"/>
    <w:rsid w:val="003A681F"/>
    <w:rsid w:val="003B0494"/>
    <w:rsid w:val="003B1BA1"/>
    <w:rsid w:val="003B343A"/>
    <w:rsid w:val="003B365C"/>
    <w:rsid w:val="003B38B6"/>
    <w:rsid w:val="003B40D4"/>
    <w:rsid w:val="003B4798"/>
    <w:rsid w:val="003B4E83"/>
    <w:rsid w:val="003B5195"/>
    <w:rsid w:val="003B78D3"/>
    <w:rsid w:val="003C02D1"/>
    <w:rsid w:val="003C02E8"/>
    <w:rsid w:val="003C0673"/>
    <w:rsid w:val="003C144F"/>
    <w:rsid w:val="003C192F"/>
    <w:rsid w:val="003C217F"/>
    <w:rsid w:val="003C2360"/>
    <w:rsid w:val="003C24F3"/>
    <w:rsid w:val="003C2A77"/>
    <w:rsid w:val="003C3566"/>
    <w:rsid w:val="003C3B70"/>
    <w:rsid w:val="003C4272"/>
    <w:rsid w:val="003C4F82"/>
    <w:rsid w:val="003C5653"/>
    <w:rsid w:val="003C57DB"/>
    <w:rsid w:val="003C5E24"/>
    <w:rsid w:val="003C6295"/>
    <w:rsid w:val="003C6C44"/>
    <w:rsid w:val="003C6C85"/>
    <w:rsid w:val="003C737A"/>
    <w:rsid w:val="003C7A5A"/>
    <w:rsid w:val="003D112A"/>
    <w:rsid w:val="003D1378"/>
    <w:rsid w:val="003D1704"/>
    <w:rsid w:val="003D1806"/>
    <w:rsid w:val="003D192E"/>
    <w:rsid w:val="003D250C"/>
    <w:rsid w:val="003D2B8A"/>
    <w:rsid w:val="003D3071"/>
    <w:rsid w:val="003D37DE"/>
    <w:rsid w:val="003D3EEA"/>
    <w:rsid w:val="003D40E9"/>
    <w:rsid w:val="003D6CAB"/>
    <w:rsid w:val="003D6E33"/>
    <w:rsid w:val="003D746E"/>
    <w:rsid w:val="003E00DF"/>
    <w:rsid w:val="003E0955"/>
    <w:rsid w:val="003E0E4F"/>
    <w:rsid w:val="003E1830"/>
    <w:rsid w:val="003E1971"/>
    <w:rsid w:val="003E2F4D"/>
    <w:rsid w:val="003E3832"/>
    <w:rsid w:val="003E5137"/>
    <w:rsid w:val="003E6234"/>
    <w:rsid w:val="003E7DB3"/>
    <w:rsid w:val="003F0476"/>
    <w:rsid w:val="003F0B4D"/>
    <w:rsid w:val="003F23F3"/>
    <w:rsid w:val="003F2712"/>
    <w:rsid w:val="003F2CC2"/>
    <w:rsid w:val="003F2D80"/>
    <w:rsid w:val="003F3120"/>
    <w:rsid w:val="003F3F8B"/>
    <w:rsid w:val="003F433A"/>
    <w:rsid w:val="003F4516"/>
    <w:rsid w:val="003F58F0"/>
    <w:rsid w:val="003F6BCD"/>
    <w:rsid w:val="003F72C7"/>
    <w:rsid w:val="003F7EE8"/>
    <w:rsid w:val="003F7FEC"/>
    <w:rsid w:val="00400027"/>
    <w:rsid w:val="004009B5"/>
    <w:rsid w:val="00400C42"/>
    <w:rsid w:val="0040277F"/>
    <w:rsid w:val="00402C0A"/>
    <w:rsid w:val="00404051"/>
    <w:rsid w:val="004050DE"/>
    <w:rsid w:val="00405DAB"/>
    <w:rsid w:val="00405EFA"/>
    <w:rsid w:val="0040602F"/>
    <w:rsid w:val="0040653D"/>
    <w:rsid w:val="00406DA8"/>
    <w:rsid w:val="0041090E"/>
    <w:rsid w:val="00412247"/>
    <w:rsid w:val="00412F69"/>
    <w:rsid w:val="0041302C"/>
    <w:rsid w:val="00413646"/>
    <w:rsid w:val="00413EFD"/>
    <w:rsid w:val="0041497E"/>
    <w:rsid w:val="00414CAC"/>
    <w:rsid w:val="00415BC3"/>
    <w:rsid w:val="00415E8F"/>
    <w:rsid w:val="00416C97"/>
    <w:rsid w:val="00417570"/>
    <w:rsid w:val="00417EF9"/>
    <w:rsid w:val="0042003E"/>
    <w:rsid w:val="0042098D"/>
    <w:rsid w:val="0042157A"/>
    <w:rsid w:val="00422BB2"/>
    <w:rsid w:val="00422E2F"/>
    <w:rsid w:val="004239B7"/>
    <w:rsid w:val="00425CC3"/>
    <w:rsid w:val="004273FA"/>
    <w:rsid w:val="00427522"/>
    <w:rsid w:val="0043129F"/>
    <w:rsid w:val="00431395"/>
    <w:rsid w:val="004319BF"/>
    <w:rsid w:val="00431D65"/>
    <w:rsid w:val="00431F22"/>
    <w:rsid w:val="004339A1"/>
    <w:rsid w:val="00435864"/>
    <w:rsid w:val="00436C23"/>
    <w:rsid w:val="00436F3F"/>
    <w:rsid w:val="00440144"/>
    <w:rsid w:val="004410DE"/>
    <w:rsid w:val="00441B6B"/>
    <w:rsid w:val="004420E2"/>
    <w:rsid w:val="004428D6"/>
    <w:rsid w:val="00442C63"/>
    <w:rsid w:val="00443237"/>
    <w:rsid w:val="004436E8"/>
    <w:rsid w:val="004443B7"/>
    <w:rsid w:val="00444445"/>
    <w:rsid w:val="0044446F"/>
    <w:rsid w:val="004445ED"/>
    <w:rsid w:val="0044559A"/>
    <w:rsid w:val="00445851"/>
    <w:rsid w:val="00445929"/>
    <w:rsid w:val="0044656E"/>
    <w:rsid w:val="00446663"/>
    <w:rsid w:val="00446B56"/>
    <w:rsid w:val="00447509"/>
    <w:rsid w:val="0044752C"/>
    <w:rsid w:val="00451297"/>
    <w:rsid w:val="004519B0"/>
    <w:rsid w:val="004522B0"/>
    <w:rsid w:val="004527F6"/>
    <w:rsid w:val="00455104"/>
    <w:rsid w:val="00455AF2"/>
    <w:rsid w:val="00455E5D"/>
    <w:rsid w:val="004568EE"/>
    <w:rsid w:val="00457116"/>
    <w:rsid w:val="00457146"/>
    <w:rsid w:val="00457E36"/>
    <w:rsid w:val="0046063E"/>
    <w:rsid w:val="004608CF"/>
    <w:rsid w:val="00460D4D"/>
    <w:rsid w:val="00462092"/>
    <w:rsid w:val="0046389A"/>
    <w:rsid w:val="00463A24"/>
    <w:rsid w:val="00463DCB"/>
    <w:rsid w:val="00463EC2"/>
    <w:rsid w:val="00463EF8"/>
    <w:rsid w:val="00464380"/>
    <w:rsid w:val="00464389"/>
    <w:rsid w:val="00465A24"/>
    <w:rsid w:val="00465DBD"/>
    <w:rsid w:val="00466105"/>
    <w:rsid w:val="0046656D"/>
    <w:rsid w:val="00466584"/>
    <w:rsid w:val="00466647"/>
    <w:rsid w:val="0046683E"/>
    <w:rsid w:val="00466ADB"/>
    <w:rsid w:val="004679B0"/>
    <w:rsid w:val="00467A19"/>
    <w:rsid w:val="00467F97"/>
    <w:rsid w:val="00467FF6"/>
    <w:rsid w:val="00470013"/>
    <w:rsid w:val="0047074F"/>
    <w:rsid w:val="00473AA1"/>
    <w:rsid w:val="004750D1"/>
    <w:rsid w:val="00475D4F"/>
    <w:rsid w:val="00476486"/>
    <w:rsid w:val="0047677C"/>
    <w:rsid w:val="00476A34"/>
    <w:rsid w:val="0047773F"/>
    <w:rsid w:val="00477B0A"/>
    <w:rsid w:val="00477C58"/>
    <w:rsid w:val="004801F4"/>
    <w:rsid w:val="00480663"/>
    <w:rsid w:val="00481528"/>
    <w:rsid w:val="00481FB6"/>
    <w:rsid w:val="004828BF"/>
    <w:rsid w:val="00482D72"/>
    <w:rsid w:val="00483347"/>
    <w:rsid w:val="004836B8"/>
    <w:rsid w:val="00485963"/>
    <w:rsid w:val="00485EDB"/>
    <w:rsid w:val="004862FE"/>
    <w:rsid w:val="00486B2E"/>
    <w:rsid w:val="00487498"/>
    <w:rsid w:val="004901B7"/>
    <w:rsid w:val="0049047C"/>
    <w:rsid w:val="0049075C"/>
    <w:rsid w:val="004911BE"/>
    <w:rsid w:val="0049127D"/>
    <w:rsid w:val="00493009"/>
    <w:rsid w:val="00493DF1"/>
    <w:rsid w:val="004947C9"/>
    <w:rsid w:val="00494A6D"/>
    <w:rsid w:val="004967D5"/>
    <w:rsid w:val="004970F7"/>
    <w:rsid w:val="00497269"/>
    <w:rsid w:val="004A0135"/>
    <w:rsid w:val="004A078D"/>
    <w:rsid w:val="004A105C"/>
    <w:rsid w:val="004A142F"/>
    <w:rsid w:val="004A1DC9"/>
    <w:rsid w:val="004A2CBC"/>
    <w:rsid w:val="004A2FEA"/>
    <w:rsid w:val="004A325B"/>
    <w:rsid w:val="004A40D7"/>
    <w:rsid w:val="004A45E3"/>
    <w:rsid w:val="004A4A47"/>
    <w:rsid w:val="004A51CF"/>
    <w:rsid w:val="004A56FC"/>
    <w:rsid w:val="004A6EE3"/>
    <w:rsid w:val="004A6F82"/>
    <w:rsid w:val="004A7607"/>
    <w:rsid w:val="004B05F1"/>
    <w:rsid w:val="004B0E6D"/>
    <w:rsid w:val="004B109A"/>
    <w:rsid w:val="004B14DD"/>
    <w:rsid w:val="004B1D5F"/>
    <w:rsid w:val="004B1ECD"/>
    <w:rsid w:val="004B2F74"/>
    <w:rsid w:val="004B33CA"/>
    <w:rsid w:val="004B4160"/>
    <w:rsid w:val="004B5154"/>
    <w:rsid w:val="004B53BB"/>
    <w:rsid w:val="004B57B2"/>
    <w:rsid w:val="004B5B73"/>
    <w:rsid w:val="004B6356"/>
    <w:rsid w:val="004B6B1F"/>
    <w:rsid w:val="004B7205"/>
    <w:rsid w:val="004B730E"/>
    <w:rsid w:val="004B748B"/>
    <w:rsid w:val="004C0975"/>
    <w:rsid w:val="004C1187"/>
    <w:rsid w:val="004C1242"/>
    <w:rsid w:val="004C1C6F"/>
    <w:rsid w:val="004C27FF"/>
    <w:rsid w:val="004C2A9C"/>
    <w:rsid w:val="004C2B47"/>
    <w:rsid w:val="004C434C"/>
    <w:rsid w:val="004C4FC7"/>
    <w:rsid w:val="004C5530"/>
    <w:rsid w:val="004C73C6"/>
    <w:rsid w:val="004C73D4"/>
    <w:rsid w:val="004D05F0"/>
    <w:rsid w:val="004D1D13"/>
    <w:rsid w:val="004D3407"/>
    <w:rsid w:val="004D349E"/>
    <w:rsid w:val="004D3592"/>
    <w:rsid w:val="004D3F67"/>
    <w:rsid w:val="004D5366"/>
    <w:rsid w:val="004D5ADE"/>
    <w:rsid w:val="004E1794"/>
    <w:rsid w:val="004E1921"/>
    <w:rsid w:val="004E1B44"/>
    <w:rsid w:val="004E2551"/>
    <w:rsid w:val="004E2E93"/>
    <w:rsid w:val="004E3A15"/>
    <w:rsid w:val="004E4246"/>
    <w:rsid w:val="004E6CE3"/>
    <w:rsid w:val="004F06CB"/>
    <w:rsid w:val="004F0DFE"/>
    <w:rsid w:val="004F1AE0"/>
    <w:rsid w:val="004F25AA"/>
    <w:rsid w:val="004F43F7"/>
    <w:rsid w:val="004F5388"/>
    <w:rsid w:val="004F5764"/>
    <w:rsid w:val="004F58CD"/>
    <w:rsid w:val="004F6DB5"/>
    <w:rsid w:val="00500374"/>
    <w:rsid w:val="00501A05"/>
    <w:rsid w:val="005026AF"/>
    <w:rsid w:val="005026BE"/>
    <w:rsid w:val="005027C4"/>
    <w:rsid w:val="00503217"/>
    <w:rsid w:val="0050347C"/>
    <w:rsid w:val="005036A6"/>
    <w:rsid w:val="005036C1"/>
    <w:rsid w:val="00503805"/>
    <w:rsid w:val="005046DC"/>
    <w:rsid w:val="005058C9"/>
    <w:rsid w:val="00505EBD"/>
    <w:rsid w:val="00507B9D"/>
    <w:rsid w:val="0051013F"/>
    <w:rsid w:val="00510D98"/>
    <w:rsid w:val="005113C6"/>
    <w:rsid w:val="00511C1D"/>
    <w:rsid w:val="005127E0"/>
    <w:rsid w:val="00512F9F"/>
    <w:rsid w:val="00513717"/>
    <w:rsid w:val="00513D6E"/>
    <w:rsid w:val="0051416A"/>
    <w:rsid w:val="005143C9"/>
    <w:rsid w:val="00514C27"/>
    <w:rsid w:val="005159C4"/>
    <w:rsid w:val="00516368"/>
    <w:rsid w:val="00517C72"/>
    <w:rsid w:val="00517D07"/>
    <w:rsid w:val="00520411"/>
    <w:rsid w:val="005207C5"/>
    <w:rsid w:val="00520875"/>
    <w:rsid w:val="00521D9B"/>
    <w:rsid w:val="0052459D"/>
    <w:rsid w:val="00524BC8"/>
    <w:rsid w:val="00524EA3"/>
    <w:rsid w:val="005253AE"/>
    <w:rsid w:val="00526E96"/>
    <w:rsid w:val="00527A3B"/>
    <w:rsid w:val="00530018"/>
    <w:rsid w:val="00530BF6"/>
    <w:rsid w:val="00531285"/>
    <w:rsid w:val="0053132E"/>
    <w:rsid w:val="00531C66"/>
    <w:rsid w:val="005322F5"/>
    <w:rsid w:val="00532B93"/>
    <w:rsid w:val="00532CE9"/>
    <w:rsid w:val="00533437"/>
    <w:rsid w:val="00533A43"/>
    <w:rsid w:val="00534164"/>
    <w:rsid w:val="0053426D"/>
    <w:rsid w:val="00534383"/>
    <w:rsid w:val="00535A60"/>
    <w:rsid w:val="00535BA1"/>
    <w:rsid w:val="0053638C"/>
    <w:rsid w:val="005366C5"/>
    <w:rsid w:val="00536D39"/>
    <w:rsid w:val="00536FDA"/>
    <w:rsid w:val="00537385"/>
    <w:rsid w:val="00537952"/>
    <w:rsid w:val="0054075C"/>
    <w:rsid w:val="00541299"/>
    <w:rsid w:val="0054169B"/>
    <w:rsid w:val="00542A2D"/>
    <w:rsid w:val="00542C23"/>
    <w:rsid w:val="00542CFC"/>
    <w:rsid w:val="005430B3"/>
    <w:rsid w:val="00544448"/>
    <w:rsid w:val="00544810"/>
    <w:rsid w:val="00544CC6"/>
    <w:rsid w:val="00545067"/>
    <w:rsid w:val="00545182"/>
    <w:rsid w:val="005454BF"/>
    <w:rsid w:val="00546549"/>
    <w:rsid w:val="00546BE2"/>
    <w:rsid w:val="00546DDA"/>
    <w:rsid w:val="0054728E"/>
    <w:rsid w:val="00550D8A"/>
    <w:rsid w:val="00551C84"/>
    <w:rsid w:val="00551EE1"/>
    <w:rsid w:val="00553874"/>
    <w:rsid w:val="00553986"/>
    <w:rsid w:val="0055411E"/>
    <w:rsid w:val="0055460D"/>
    <w:rsid w:val="00554691"/>
    <w:rsid w:val="0055495B"/>
    <w:rsid w:val="0055661B"/>
    <w:rsid w:val="00556EC0"/>
    <w:rsid w:val="0055737C"/>
    <w:rsid w:val="0055744A"/>
    <w:rsid w:val="0056039B"/>
    <w:rsid w:val="0056137A"/>
    <w:rsid w:val="00561A71"/>
    <w:rsid w:val="00561DBC"/>
    <w:rsid w:val="00561E49"/>
    <w:rsid w:val="00564179"/>
    <w:rsid w:val="00564984"/>
    <w:rsid w:val="005652FC"/>
    <w:rsid w:val="00565545"/>
    <w:rsid w:val="005659E5"/>
    <w:rsid w:val="005663AD"/>
    <w:rsid w:val="005663CC"/>
    <w:rsid w:val="00566447"/>
    <w:rsid w:val="00566668"/>
    <w:rsid w:val="00567F0C"/>
    <w:rsid w:val="0057034C"/>
    <w:rsid w:val="00570473"/>
    <w:rsid w:val="005706D3"/>
    <w:rsid w:val="0057077E"/>
    <w:rsid w:val="00570845"/>
    <w:rsid w:val="00571541"/>
    <w:rsid w:val="00571C02"/>
    <w:rsid w:val="00572A86"/>
    <w:rsid w:val="00573966"/>
    <w:rsid w:val="0057431D"/>
    <w:rsid w:val="00574F9B"/>
    <w:rsid w:val="00575349"/>
    <w:rsid w:val="00575965"/>
    <w:rsid w:val="005759DF"/>
    <w:rsid w:val="00575DC8"/>
    <w:rsid w:val="00577A0E"/>
    <w:rsid w:val="00577E7B"/>
    <w:rsid w:val="005823BC"/>
    <w:rsid w:val="005826CA"/>
    <w:rsid w:val="00582868"/>
    <w:rsid w:val="00582F07"/>
    <w:rsid w:val="00583600"/>
    <w:rsid w:val="00583651"/>
    <w:rsid w:val="00583948"/>
    <w:rsid w:val="00583EE1"/>
    <w:rsid w:val="00584208"/>
    <w:rsid w:val="00584AB3"/>
    <w:rsid w:val="005868B2"/>
    <w:rsid w:val="0058755D"/>
    <w:rsid w:val="0059277C"/>
    <w:rsid w:val="00592EA5"/>
    <w:rsid w:val="00593B47"/>
    <w:rsid w:val="00594233"/>
    <w:rsid w:val="005946C5"/>
    <w:rsid w:val="00594D97"/>
    <w:rsid w:val="005955D0"/>
    <w:rsid w:val="00596264"/>
    <w:rsid w:val="00596E56"/>
    <w:rsid w:val="00597386"/>
    <w:rsid w:val="005A1592"/>
    <w:rsid w:val="005A179D"/>
    <w:rsid w:val="005A1E1F"/>
    <w:rsid w:val="005A2A08"/>
    <w:rsid w:val="005A2BB2"/>
    <w:rsid w:val="005A37E8"/>
    <w:rsid w:val="005A3B78"/>
    <w:rsid w:val="005A4167"/>
    <w:rsid w:val="005A45F7"/>
    <w:rsid w:val="005A4BB9"/>
    <w:rsid w:val="005A4FC1"/>
    <w:rsid w:val="005A55E3"/>
    <w:rsid w:val="005A5629"/>
    <w:rsid w:val="005A61CA"/>
    <w:rsid w:val="005A62DA"/>
    <w:rsid w:val="005A693A"/>
    <w:rsid w:val="005A6B0A"/>
    <w:rsid w:val="005B014E"/>
    <w:rsid w:val="005B021A"/>
    <w:rsid w:val="005B0438"/>
    <w:rsid w:val="005B05D3"/>
    <w:rsid w:val="005B09F4"/>
    <w:rsid w:val="005B0D85"/>
    <w:rsid w:val="005B0EA4"/>
    <w:rsid w:val="005B0F97"/>
    <w:rsid w:val="005B1278"/>
    <w:rsid w:val="005B1458"/>
    <w:rsid w:val="005B1BA8"/>
    <w:rsid w:val="005B2AC1"/>
    <w:rsid w:val="005B31B2"/>
    <w:rsid w:val="005B55D3"/>
    <w:rsid w:val="005B5F15"/>
    <w:rsid w:val="005B73BC"/>
    <w:rsid w:val="005C0052"/>
    <w:rsid w:val="005C0355"/>
    <w:rsid w:val="005C0569"/>
    <w:rsid w:val="005C0602"/>
    <w:rsid w:val="005C0A5A"/>
    <w:rsid w:val="005C185C"/>
    <w:rsid w:val="005C1C8C"/>
    <w:rsid w:val="005C3028"/>
    <w:rsid w:val="005C30A6"/>
    <w:rsid w:val="005C46B6"/>
    <w:rsid w:val="005C5C5B"/>
    <w:rsid w:val="005C5DAC"/>
    <w:rsid w:val="005C5F93"/>
    <w:rsid w:val="005C77A5"/>
    <w:rsid w:val="005D04F8"/>
    <w:rsid w:val="005D0678"/>
    <w:rsid w:val="005D1760"/>
    <w:rsid w:val="005D22C9"/>
    <w:rsid w:val="005D2623"/>
    <w:rsid w:val="005D27E3"/>
    <w:rsid w:val="005D2F0C"/>
    <w:rsid w:val="005D2F72"/>
    <w:rsid w:val="005D3ED6"/>
    <w:rsid w:val="005D5841"/>
    <w:rsid w:val="005D5BF7"/>
    <w:rsid w:val="005D5F7B"/>
    <w:rsid w:val="005D62AA"/>
    <w:rsid w:val="005D6701"/>
    <w:rsid w:val="005D670C"/>
    <w:rsid w:val="005D6C62"/>
    <w:rsid w:val="005D6F8F"/>
    <w:rsid w:val="005D774C"/>
    <w:rsid w:val="005E025F"/>
    <w:rsid w:val="005E03AC"/>
    <w:rsid w:val="005E0E85"/>
    <w:rsid w:val="005E154C"/>
    <w:rsid w:val="005E2FB8"/>
    <w:rsid w:val="005E3AA8"/>
    <w:rsid w:val="005E3BC6"/>
    <w:rsid w:val="005E4916"/>
    <w:rsid w:val="005E4C4F"/>
    <w:rsid w:val="005E577B"/>
    <w:rsid w:val="005E5C4D"/>
    <w:rsid w:val="005E6A70"/>
    <w:rsid w:val="005E788B"/>
    <w:rsid w:val="005F0512"/>
    <w:rsid w:val="005F1E42"/>
    <w:rsid w:val="005F2230"/>
    <w:rsid w:val="005F2721"/>
    <w:rsid w:val="005F2BE7"/>
    <w:rsid w:val="005F2E27"/>
    <w:rsid w:val="005F373A"/>
    <w:rsid w:val="005F39F7"/>
    <w:rsid w:val="005F4578"/>
    <w:rsid w:val="005F5A59"/>
    <w:rsid w:val="005F5D25"/>
    <w:rsid w:val="005F5D9F"/>
    <w:rsid w:val="005F61C0"/>
    <w:rsid w:val="005F6EDC"/>
    <w:rsid w:val="005F7C02"/>
    <w:rsid w:val="005F7CB3"/>
    <w:rsid w:val="00600D89"/>
    <w:rsid w:val="00601EBF"/>
    <w:rsid w:val="00602636"/>
    <w:rsid w:val="00602D30"/>
    <w:rsid w:val="00603503"/>
    <w:rsid w:val="00603757"/>
    <w:rsid w:val="00604518"/>
    <w:rsid w:val="00604522"/>
    <w:rsid w:val="0060479F"/>
    <w:rsid w:val="00604F06"/>
    <w:rsid w:val="006054B3"/>
    <w:rsid w:val="00605682"/>
    <w:rsid w:val="00605C3D"/>
    <w:rsid w:val="00605E00"/>
    <w:rsid w:val="0060689A"/>
    <w:rsid w:val="006075E2"/>
    <w:rsid w:val="00607ACC"/>
    <w:rsid w:val="006101A5"/>
    <w:rsid w:val="006109C3"/>
    <w:rsid w:val="006115A9"/>
    <w:rsid w:val="00611AB7"/>
    <w:rsid w:val="00611C45"/>
    <w:rsid w:val="00612347"/>
    <w:rsid w:val="006125CE"/>
    <w:rsid w:val="00612797"/>
    <w:rsid w:val="00612F4D"/>
    <w:rsid w:val="006139F1"/>
    <w:rsid w:val="00614A53"/>
    <w:rsid w:val="00615BFC"/>
    <w:rsid w:val="00616924"/>
    <w:rsid w:val="006207AC"/>
    <w:rsid w:val="00621118"/>
    <w:rsid w:val="006214DC"/>
    <w:rsid w:val="006216DE"/>
    <w:rsid w:val="00622CD3"/>
    <w:rsid w:val="00622E4D"/>
    <w:rsid w:val="0062395C"/>
    <w:rsid w:val="00624B6C"/>
    <w:rsid w:val="00625196"/>
    <w:rsid w:val="0062526B"/>
    <w:rsid w:val="006253B9"/>
    <w:rsid w:val="00625503"/>
    <w:rsid w:val="00625E74"/>
    <w:rsid w:val="00626468"/>
    <w:rsid w:val="0062742A"/>
    <w:rsid w:val="0062758D"/>
    <w:rsid w:val="00630A68"/>
    <w:rsid w:val="00630F8F"/>
    <w:rsid w:val="00631404"/>
    <w:rsid w:val="00631DC4"/>
    <w:rsid w:val="00633BDF"/>
    <w:rsid w:val="00633F2F"/>
    <w:rsid w:val="006340BA"/>
    <w:rsid w:val="006342D5"/>
    <w:rsid w:val="00634A0D"/>
    <w:rsid w:val="00634D89"/>
    <w:rsid w:val="00634E94"/>
    <w:rsid w:val="00635F0F"/>
    <w:rsid w:val="00635F2C"/>
    <w:rsid w:val="00636623"/>
    <w:rsid w:val="00636A9A"/>
    <w:rsid w:val="00636B3B"/>
    <w:rsid w:val="006375EF"/>
    <w:rsid w:val="00637D76"/>
    <w:rsid w:val="00640534"/>
    <w:rsid w:val="00640549"/>
    <w:rsid w:val="00640618"/>
    <w:rsid w:val="00640E18"/>
    <w:rsid w:val="006416C7"/>
    <w:rsid w:val="006426C8"/>
    <w:rsid w:val="00642933"/>
    <w:rsid w:val="00643769"/>
    <w:rsid w:val="00643F02"/>
    <w:rsid w:val="0064410C"/>
    <w:rsid w:val="00644142"/>
    <w:rsid w:val="0064458B"/>
    <w:rsid w:val="00644BB3"/>
    <w:rsid w:val="00644C4E"/>
    <w:rsid w:val="00644C85"/>
    <w:rsid w:val="00644FDD"/>
    <w:rsid w:val="0064640B"/>
    <w:rsid w:val="00646AA1"/>
    <w:rsid w:val="00646B4E"/>
    <w:rsid w:val="00647C9A"/>
    <w:rsid w:val="0065189A"/>
    <w:rsid w:val="006525DB"/>
    <w:rsid w:val="00652802"/>
    <w:rsid w:val="00652B98"/>
    <w:rsid w:val="00653241"/>
    <w:rsid w:val="0065333C"/>
    <w:rsid w:val="00654B40"/>
    <w:rsid w:val="00654E98"/>
    <w:rsid w:val="00654F0F"/>
    <w:rsid w:val="006552E3"/>
    <w:rsid w:val="00655540"/>
    <w:rsid w:val="0065631A"/>
    <w:rsid w:val="00656510"/>
    <w:rsid w:val="00656573"/>
    <w:rsid w:val="00656B39"/>
    <w:rsid w:val="00656F92"/>
    <w:rsid w:val="00656FEA"/>
    <w:rsid w:val="00657242"/>
    <w:rsid w:val="00660EDE"/>
    <w:rsid w:val="00661AE6"/>
    <w:rsid w:val="00661E58"/>
    <w:rsid w:val="00662277"/>
    <w:rsid w:val="00662D03"/>
    <w:rsid w:val="00663179"/>
    <w:rsid w:val="00663750"/>
    <w:rsid w:val="00663C2C"/>
    <w:rsid w:val="00663C5D"/>
    <w:rsid w:val="006653DA"/>
    <w:rsid w:val="006658E5"/>
    <w:rsid w:val="006661B9"/>
    <w:rsid w:val="00670424"/>
    <w:rsid w:val="006706A1"/>
    <w:rsid w:val="00670864"/>
    <w:rsid w:val="006708E1"/>
    <w:rsid w:val="006711DD"/>
    <w:rsid w:val="00671919"/>
    <w:rsid w:val="00671A38"/>
    <w:rsid w:val="006724B3"/>
    <w:rsid w:val="00672FE7"/>
    <w:rsid w:val="006734C1"/>
    <w:rsid w:val="00673560"/>
    <w:rsid w:val="00675958"/>
    <w:rsid w:val="00676A68"/>
    <w:rsid w:val="006779EC"/>
    <w:rsid w:val="00677C95"/>
    <w:rsid w:val="006800FE"/>
    <w:rsid w:val="00680311"/>
    <w:rsid w:val="0068098C"/>
    <w:rsid w:val="00680C20"/>
    <w:rsid w:val="006820A4"/>
    <w:rsid w:val="0068249E"/>
    <w:rsid w:val="0068352D"/>
    <w:rsid w:val="00683BEB"/>
    <w:rsid w:val="00684D2A"/>
    <w:rsid w:val="006876E6"/>
    <w:rsid w:val="00687A0B"/>
    <w:rsid w:val="006901C8"/>
    <w:rsid w:val="00690273"/>
    <w:rsid w:val="006902D9"/>
    <w:rsid w:val="00690524"/>
    <w:rsid w:val="00690AB2"/>
    <w:rsid w:val="00691500"/>
    <w:rsid w:val="00691AF1"/>
    <w:rsid w:val="00691BF2"/>
    <w:rsid w:val="00691E46"/>
    <w:rsid w:val="00691EFF"/>
    <w:rsid w:val="0069200E"/>
    <w:rsid w:val="006923E5"/>
    <w:rsid w:val="00692A4F"/>
    <w:rsid w:val="0069372F"/>
    <w:rsid w:val="00693AF6"/>
    <w:rsid w:val="006944A7"/>
    <w:rsid w:val="0069495C"/>
    <w:rsid w:val="006954D4"/>
    <w:rsid w:val="00695880"/>
    <w:rsid w:val="00695ADF"/>
    <w:rsid w:val="00695B87"/>
    <w:rsid w:val="00697172"/>
    <w:rsid w:val="00697587"/>
    <w:rsid w:val="00697A08"/>
    <w:rsid w:val="006A0C7B"/>
    <w:rsid w:val="006A1C7F"/>
    <w:rsid w:val="006A2891"/>
    <w:rsid w:val="006A3CFF"/>
    <w:rsid w:val="006A3D1F"/>
    <w:rsid w:val="006A4E1B"/>
    <w:rsid w:val="006A4FFC"/>
    <w:rsid w:val="006A6FDE"/>
    <w:rsid w:val="006A71BB"/>
    <w:rsid w:val="006A7595"/>
    <w:rsid w:val="006A7D68"/>
    <w:rsid w:val="006B0327"/>
    <w:rsid w:val="006B0FFC"/>
    <w:rsid w:val="006B1170"/>
    <w:rsid w:val="006B1585"/>
    <w:rsid w:val="006B26D7"/>
    <w:rsid w:val="006B292E"/>
    <w:rsid w:val="006B2BD3"/>
    <w:rsid w:val="006B338C"/>
    <w:rsid w:val="006B46A0"/>
    <w:rsid w:val="006B49E7"/>
    <w:rsid w:val="006B4A16"/>
    <w:rsid w:val="006B4A66"/>
    <w:rsid w:val="006B4E8C"/>
    <w:rsid w:val="006B4F19"/>
    <w:rsid w:val="006B5CB5"/>
    <w:rsid w:val="006B66B1"/>
    <w:rsid w:val="006B6A60"/>
    <w:rsid w:val="006B783F"/>
    <w:rsid w:val="006C1417"/>
    <w:rsid w:val="006C154C"/>
    <w:rsid w:val="006C1AA9"/>
    <w:rsid w:val="006C1D14"/>
    <w:rsid w:val="006C359D"/>
    <w:rsid w:val="006C35C6"/>
    <w:rsid w:val="006C37FB"/>
    <w:rsid w:val="006C3A8C"/>
    <w:rsid w:val="006C3DE5"/>
    <w:rsid w:val="006C3EBF"/>
    <w:rsid w:val="006C4114"/>
    <w:rsid w:val="006C4E2B"/>
    <w:rsid w:val="006C5EAB"/>
    <w:rsid w:val="006C69D6"/>
    <w:rsid w:val="006C6A8A"/>
    <w:rsid w:val="006D1FAD"/>
    <w:rsid w:val="006D3312"/>
    <w:rsid w:val="006D3552"/>
    <w:rsid w:val="006D36E9"/>
    <w:rsid w:val="006D37E0"/>
    <w:rsid w:val="006D3C59"/>
    <w:rsid w:val="006D3DDE"/>
    <w:rsid w:val="006D3FA6"/>
    <w:rsid w:val="006D422D"/>
    <w:rsid w:val="006D49C0"/>
    <w:rsid w:val="006D4B80"/>
    <w:rsid w:val="006D5AB8"/>
    <w:rsid w:val="006D6763"/>
    <w:rsid w:val="006D70D4"/>
    <w:rsid w:val="006D71F7"/>
    <w:rsid w:val="006D75F9"/>
    <w:rsid w:val="006E1017"/>
    <w:rsid w:val="006E19A6"/>
    <w:rsid w:val="006E337B"/>
    <w:rsid w:val="006E3396"/>
    <w:rsid w:val="006E3E11"/>
    <w:rsid w:val="006E52E7"/>
    <w:rsid w:val="006E560B"/>
    <w:rsid w:val="006E5AC0"/>
    <w:rsid w:val="006E670C"/>
    <w:rsid w:val="006F0068"/>
    <w:rsid w:val="006F060D"/>
    <w:rsid w:val="006F0DC8"/>
    <w:rsid w:val="006F1440"/>
    <w:rsid w:val="006F1693"/>
    <w:rsid w:val="006F204B"/>
    <w:rsid w:val="006F27B3"/>
    <w:rsid w:val="006F3204"/>
    <w:rsid w:val="006F3CFD"/>
    <w:rsid w:val="006F4C1E"/>
    <w:rsid w:val="006F4F70"/>
    <w:rsid w:val="006F5475"/>
    <w:rsid w:val="006F54BB"/>
    <w:rsid w:val="006F5764"/>
    <w:rsid w:val="006F5CFF"/>
    <w:rsid w:val="006F6C56"/>
    <w:rsid w:val="006F765A"/>
    <w:rsid w:val="00700478"/>
    <w:rsid w:val="00701B92"/>
    <w:rsid w:val="007027F6"/>
    <w:rsid w:val="00702EDB"/>
    <w:rsid w:val="00703018"/>
    <w:rsid w:val="007033A3"/>
    <w:rsid w:val="0070364D"/>
    <w:rsid w:val="00703F10"/>
    <w:rsid w:val="00705271"/>
    <w:rsid w:val="007061D8"/>
    <w:rsid w:val="0070650F"/>
    <w:rsid w:val="007069FF"/>
    <w:rsid w:val="007074FA"/>
    <w:rsid w:val="00710AA4"/>
    <w:rsid w:val="00711F40"/>
    <w:rsid w:val="00712202"/>
    <w:rsid w:val="00712D39"/>
    <w:rsid w:val="0071387B"/>
    <w:rsid w:val="007139E8"/>
    <w:rsid w:val="00713DC9"/>
    <w:rsid w:val="00714CDE"/>
    <w:rsid w:val="00715C57"/>
    <w:rsid w:val="00715EEB"/>
    <w:rsid w:val="00716405"/>
    <w:rsid w:val="007174DE"/>
    <w:rsid w:val="007178D7"/>
    <w:rsid w:val="00720B17"/>
    <w:rsid w:val="007215CB"/>
    <w:rsid w:val="00721C00"/>
    <w:rsid w:val="0072288D"/>
    <w:rsid w:val="00723982"/>
    <w:rsid w:val="0072598B"/>
    <w:rsid w:val="00725EB8"/>
    <w:rsid w:val="00726074"/>
    <w:rsid w:val="00727283"/>
    <w:rsid w:val="0072759A"/>
    <w:rsid w:val="00727B32"/>
    <w:rsid w:val="007303F8"/>
    <w:rsid w:val="007305B0"/>
    <w:rsid w:val="007307ED"/>
    <w:rsid w:val="007316AF"/>
    <w:rsid w:val="00731DF4"/>
    <w:rsid w:val="0073250F"/>
    <w:rsid w:val="0073299F"/>
    <w:rsid w:val="00732B7A"/>
    <w:rsid w:val="00733147"/>
    <w:rsid w:val="00733508"/>
    <w:rsid w:val="007354CF"/>
    <w:rsid w:val="00735529"/>
    <w:rsid w:val="00735FC6"/>
    <w:rsid w:val="00736016"/>
    <w:rsid w:val="00736D6B"/>
    <w:rsid w:val="007372B5"/>
    <w:rsid w:val="00737580"/>
    <w:rsid w:val="00737E1C"/>
    <w:rsid w:val="007405CF"/>
    <w:rsid w:val="00740CA2"/>
    <w:rsid w:val="007427AB"/>
    <w:rsid w:val="007433C7"/>
    <w:rsid w:val="0074494A"/>
    <w:rsid w:val="00744AD0"/>
    <w:rsid w:val="00745A7B"/>
    <w:rsid w:val="00746647"/>
    <w:rsid w:val="00747052"/>
    <w:rsid w:val="00747E88"/>
    <w:rsid w:val="00747FA7"/>
    <w:rsid w:val="007505AA"/>
    <w:rsid w:val="00751D26"/>
    <w:rsid w:val="007520DA"/>
    <w:rsid w:val="00752AB4"/>
    <w:rsid w:val="00753411"/>
    <w:rsid w:val="00753BD1"/>
    <w:rsid w:val="00754031"/>
    <w:rsid w:val="00754299"/>
    <w:rsid w:val="0075541E"/>
    <w:rsid w:val="007555CD"/>
    <w:rsid w:val="00755D6B"/>
    <w:rsid w:val="00755E58"/>
    <w:rsid w:val="00755FD9"/>
    <w:rsid w:val="00756283"/>
    <w:rsid w:val="00756CCE"/>
    <w:rsid w:val="0075745A"/>
    <w:rsid w:val="00757A62"/>
    <w:rsid w:val="00760665"/>
    <w:rsid w:val="00760763"/>
    <w:rsid w:val="00760E7C"/>
    <w:rsid w:val="007613F3"/>
    <w:rsid w:val="00761A83"/>
    <w:rsid w:val="0076211D"/>
    <w:rsid w:val="00762B83"/>
    <w:rsid w:val="00763040"/>
    <w:rsid w:val="0076317D"/>
    <w:rsid w:val="00763322"/>
    <w:rsid w:val="007633A8"/>
    <w:rsid w:val="00763F49"/>
    <w:rsid w:val="00764061"/>
    <w:rsid w:val="007643E2"/>
    <w:rsid w:val="007648E5"/>
    <w:rsid w:val="00765108"/>
    <w:rsid w:val="0076515A"/>
    <w:rsid w:val="00765F51"/>
    <w:rsid w:val="007662B9"/>
    <w:rsid w:val="00766667"/>
    <w:rsid w:val="00766A67"/>
    <w:rsid w:val="00766EF3"/>
    <w:rsid w:val="00767AB2"/>
    <w:rsid w:val="00767BF2"/>
    <w:rsid w:val="007700D8"/>
    <w:rsid w:val="00771507"/>
    <w:rsid w:val="00772C7E"/>
    <w:rsid w:val="00774637"/>
    <w:rsid w:val="007750E3"/>
    <w:rsid w:val="0077552F"/>
    <w:rsid w:val="00775818"/>
    <w:rsid w:val="00775C23"/>
    <w:rsid w:val="007762CC"/>
    <w:rsid w:val="00776C23"/>
    <w:rsid w:val="00777759"/>
    <w:rsid w:val="007777DF"/>
    <w:rsid w:val="00777DC5"/>
    <w:rsid w:val="00777EC5"/>
    <w:rsid w:val="00777F2C"/>
    <w:rsid w:val="00780E5F"/>
    <w:rsid w:val="00781222"/>
    <w:rsid w:val="00781AB9"/>
    <w:rsid w:val="00783E7F"/>
    <w:rsid w:val="007841E4"/>
    <w:rsid w:val="00784BD0"/>
    <w:rsid w:val="00785B5B"/>
    <w:rsid w:val="00786C1D"/>
    <w:rsid w:val="00786F62"/>
    <w:rsid w:val="00790A25"/>
    <w:rsid w:val="00790B50"/>
    <w:rsid w:val="00790C61"/>
    <w:rsid w:val="00790F78"/>
    <w:rsid w:val="00791140"/>
    <w:rsid w:val="007911A0"/>
    <w:rsid w:val="00791427"/>
    <w:rsid w:val="00791993"/>
    <w:rsid w:val="00791E02"/>
    <w:rsid w:val="00792179"/>
    <w:rsid w:val="00793109"/>
    <w:rsid w:val="00793339"/>
    <w:rsid w:val="00793379"/>
    <w:rsid w:val="007934A1"/>
    <w:rsid w:val="00794370"/>
    <w:rsid w:val="007949E8"/>
    <w:rsid w:val="00794BDF"/>
    <w:rsid w:val="00795DCC"/>
    <w:rsid w:val="00795E1C"/>
    <w:rsid w:val="0079680E"/>
    <w:rsid w:val="00797896"/>
    <w:rsid w:val="00797A95"/>
    <w:rsid w:val="007A0613"/>
    <w:rsid w:val="007A1501"/>
    <w:rsid w:val="007A1DB3"/>
    <w:rsid w:val="007A28DD"/>
    <w:rsid w:val="007A2EFE"/>
    <w:rsid w:val="007A3B10"/>
    <w:rsid w:val="007A3E28"/>
    <w:rsid w:val="007A4A1B"/>
    <w:rsid w:val="007A4CBE"/>
    <w:rsid w:val="007A5DEF"/>
    <w:rsid w:val="007A6C8E"/>
    <w:rsid w:val="007A7C91"/>
    <w:rsid w:val="007B00BE"/>
    <w:rsid w:val="007B143F"/>
    <w:rsid w:val="007B1708"/>
    <w:rsid w:val="007B1F48"/>
    <w:rsid w:val="007B3700"/>
    <w:rsid w:val="007B486C"/>
    <w:rsid w:val="007B48C9"/>
    <w:rsid w:val="007B51D4"/>
    <w:rsid w:val="007B557C"/>
    <w:rsid w:val="007B754E"/>
    <w:rsid w:val="007C08C4"/>
    <w:rsid w:val="007C0B1E"/>
    <w:rsid w:val="007C0EA4"/>
    <w:rsid w:val="007C1795"/>
    <w:rsid w:val="007C1E25"/>
    <w:rsid w:val="007C1E5C"/>
    <w:rsid w:val="007C25E1"/>
    <w:rsid w:val="007C271C"/>
    <w:rsid w:val="007C33FF"/>
    <w:rsid w:val="007C3D83"/>
    <w:rsid w:val="007C3D88"/>
    <w:rsid w:val="007C41FF"/>
    <w:rsid w:val="007C4483"/>
    <w:rsid w:val="007C46F0"/>
    <w:rsid w:val="007C552F"/>
    <w:rsid w:val="007C55C7"/>
    <w:rsid w:val="007C61F3"/>
    <w:rsid w:val="007C71D8"/>
    <w:rsid w:val="007C73A1"/>
    <w:rsid w:val="007C74B4"/>
    <w:rsid w:val="007C74DC"/>
    <w:rsid w:val="007D0F1E"/>
    <w:rsid w:val="007D101D"/>
    <w:rsid w:val="007D148C"/>
    <w:rsid w:val="007D1CD6"/>
    <w:rsid w:val="007D2592"/>
    <w:rsid w:val="007D2AE2"/>
    <w:rsid w:val="007D2DC3"/>
    <w:rsid w:val="007D316E"/>
    <w:rsid w:val="007D31A0"/>
    <w:rsid w:val="007D35EF"/>
    <w:rsid w:val="007D37D5"/>
    <w:rsid w:val="007D417E"/>
    <w:rsid w:val="007D44B9"/>
    <w:rsid w:val="007D466C"/>
    <w:rsid w:val="007D47D0"/>
    <w:rsid w:val="007D4DBB"/>
    <w:rsid w:val="007D5247"/>
    <w:rsid w:val="007D57DE"/>
    <w:rsid w:val="007D6C0E"/>
    <w:rsid w:val="007D6F3B"/>
    <w:rsid w:val="007D729F"/>
    <w:rsid w:val="007D74B2"/>
    <w:rsid w:val="007D78BD"/>
    <w:rsid w:val="007D7EF9"/>
    <w:rsid w:val="007E0EFC"/>
    <w:rsid w:val="007E14C9"/>
    <w:rsid w:val="007E1B3B"/>
    <w:rsid w:val="007E412C"/>
    <w:rsid w:val="007E4639"/>
    <w:rsid w:val="007E4B0A"/>
    <w:rsid w:val="007E50BA"/>
    <w:rsid w:val="007E5DED"/>
    <w:rsid w:val="007E67E8"/>
    <w:rsid w:val="007F1F8B"/>
    <w:rsid w:val="007F261E"/>
    <w:rsid w:val="007F2A68"/>
    <w:rsid w:val="007F2F73"/>
    <w:rsid w:val="007F31D0"/>
    <w:rsid w:val="007F3303"/>
    <w:rsid w:val="007F3EFB"/>
    <w:rsid w:val="007F49F4"/>
    <w:rsid w:val="007F4AE1"/>
    <w:rsid w:val="007F548F"/>
    <w:rsid w:val="007F54A6"/>
    <w:rsid w:val="007F5AED"/>
    <w:rsid w:val="007F5D62"/>
    <w:rsid w:val="00800474"/>
    <w:rsid w:val="008005B4"/>
    <w:rsid w:val="0080142F"/>
    <w:rsid w:val="008017C5"/>
    <w:rsid w:val="00801861"/>
    <w:rsid w:val="00802473"/>
    <w:rsid w:val="00802E17"/>
    <w:rsid w:val="00802FA7"/>
    <w:rsid w:val="00803308"/>
    <w:rsid w:val="00803BA7"/>
    <w:rsid w:val="00804709"/>
    <w:rsid w:val="0080499E"/>
    <w:rsid w:val="00804FF7"/>
    <w:rsid w:val="00805131"/>
    <w:rsid w:val="008059C4"/>
    <w:rsid w:val="008063CC"/>
    <w:rsid w:val="00806D45"/>
    <w:rsid w:val="00807B4E"/>
    <w:rsid w:val="00807E73"/>
    <w:rsid w:val="00807FF4"/>
    <w:rsid w:val="00810C5D"/>
    <w:rsid w:val="00811BF0"/>
    <w:rsid w:val="00813C8A"/>
    <w:rsid w:val="00813CD6"/>
    <w:rsid w:val="00814725"/>
    <w:rsid w:val="00814CDF"/>
    <w:rsid w:val="008152B7"/>
    <w:rsid w:val="00815AE3"/>
    <w:rsid w:val="00816E3B"/>
    <w:rsid w:val="008203FD"/>
    <w:rsid w:val="008217C1"/>
    <w:rsid w:val="00821FCA"/>
    <w:rsid w:val="00822E19"/>
    <w:rsid w:val="00823A22"/>
    <w:rsid w:val="00823F18"/>
    <w:rsid w:val="008243C4"/>
    <w:rsid w:val="00824E16"/>
    <w:rsid w:val="00825415"/>
    <w:rsid w:val="0082558C"/>
    <w:rsid w:val="00825F18"/>
    <w:rsid w:val="00826A34"/>
    <w:rsid w:val="008272F6"/>
    <w:rsid w:val="00827608"/>
    <w:rsid w:val="00830112"/>
    <w:rsid w:val="00830F1C"/>
    <w:rsid w:val="00831061"/>
    <w:rsid w:val="00831F24"/>
    <w:rsid w:val="00831FBB"/>
    <w:rsid w:val="00832C47"/>
    <w:rsid w:val="00833654"/>
    <w:rsid w:val="00834ABD"/>
    <w:rsid w:val="00835C9B"/>
    <w:rsid w:val="00835CDF"/>
    <w:rsid w:val="00836377"/>
    <w:rsid w:val="00836E5E"/>
    <w:rsid w:val="00837613"/>
    <w:rsid w:val="008403F2"/>
    <w:rsid w:val="00840842"/>
    <w:rsid w:val="008409B0"/>
    <w:rsid w:val="00841EF3"/>
    <w:rsid w:val="008420FB"/>
    <w:rsid w:val="00842493"/>
    <w:rsid w:val="00842A70"/>
    <w:rsid w:val="00842AAA"/>
    <w:rsid w:val="00842E9E"/>
    <w:rsid w:val="008431F8"/>
    <w:rsid w:val="00843AF4"/>
    <w:rsid w:val="008447E4"/>
    <w:rsid w:val="00844BAC"/>
    <w:rsid w:val="00844E3F"/>
    <w:rsid w:val="00845356"/>
    <w:rsid w:val="00845431"/>
    <w:rsid w:val="00846117"/>
    <w:rsid w:val="0084649F"/>
    <w:rsid w:val="008466D8"/>
    <w:rsid w:val="00846D20"/>
    <w:rsid w:val="00846E01"/>
    <w:rsid w:val="00846EF3"/>
    <w:rsid w:val="00846FBE"/>
    <w:rsid w:val="00847EAE"/>
    <w:rsid w:val="00847F65"/>
    <w:rsid w:val="0085049A"/>
    <w:rsid w:val="00851C8A"/>
    <w:rsid w:val="00852299"/>
    <w:rsid w:val="008524A4"/>
    <w:rsid w:val="00854991"/>
    <w:rsid w:val="008551EB"/>
    <w:rsid w:val="00855552"/>
    <w:rsid w:val="008561E8"/>
    <w:rsid w:val="00856E22"/>
    <w:rsid w:val="00856F7B"/>
    <w:rsid w:val="00857BD5"/>
    <w:rsid w:val="008623DF"/>
    <w:rsid w:val="008631A3"/>
    <w:rsid w:val="0086363D"/>
    <w:rsid w:val="0086388C"/>
    <w:rsid w:val="008647DA"/>
    <w:rsid w:val="00864C7F"/>
    <w:rsid w:val="00864EDE"/>
    <w:rsid w:val="00867C9E"/>
    <w:rsid w:val="008702FB"/>
    <w:rsid w:val="00870566"/>
    <w:rsid w:val="00870A57"/>
    <w:rsid w:val="00871596"/>
    <w:rsid w:val="008715D2"/>
    <w:rsid w:val="00871751"/>
    <w:rsid w:val="00871FB7"/>
    <w:rsid w:val="008726F8"/>
    <w:rsid w:val="00872AA6"/>
    <w:rsid w:val="008738ED"/>
    <w:rsid w:val="0087581F"/>
    <w:rsid w:val="00875AA8"/>
    <w:rsid w:val="00876463"/>
    <w:rsid w:val="00877485"/>
    <w:rsid w:val="00877D09"/>
    <w:rsid w:val="00877DD2"/>
    <w:rsid w:val="00880ECB"/>
    <w:rsid w:val="008811B0"/>
    <w:rsid w:val="00881D34"/>
    <w:rsid w:val="00883940"/>
    <w:rsid w:val="00883B79"/>
    <w:rsid w:val="00883EE5"/>
    <w:rsid w:val="008841EE"/>
    <w:rsid w:val="00884300"/>
    <w:rsid w:val="00884495"/>
    <w:rsid w:val="0088504E"/>
    <w:rsid w:val="00886807"/>
    <w:rsid w:val="00887986"/>
    <w:rsid w:val="00887BC5"/>
    <w:rsid w:val="0089123B"/>
    <w:rsid w:val="00891AFD"/>
    <w:rsid w:val="00891CA3"/>
    <w:rsid w:val="008924BE"/>
    <w:rsid w:val="008933BB"/>
    <w:rsid w:val="00893AB6"/>
    <w:rsid w:val="00893E17"/>
    <w:rsid w:val="00893EF0"/>
    <w:rsid w:val="00894106"/>
    <w:rsid w:val="0089411D"/>
    <w:rsid w:val="00894269"/>
    <w:rsid w:val="00894871"/>
    <w:rsid w:val="00895585"/>
    <w:rsid w:val="00895A7B"/>
    <w:rsid w:val="0089619E"/>
    <w:rsid w:val="00896296"/>
    <w:rsid w:val="0089679C"/>
    <w:rsid w:val="00896F4B"/>
    <w:rsid w:val="008975CA"/>
    <w:rsid w:val="0089790C"/>
    <w:rsid w:val="008A15B2"/>
    <w:rsid w:val="008A262F"/>
    <w:rsid w:val="008A2B4E"/>
    <w:rsid w:val="008A2EB9"/>
    <w:rsid w:val="008A3167"/>
    <w:rsid w:val="008A3827"/>
    <w:rsid w:val="008A3F0B"/>
    <w:rsid w:val="008A66EB"/>
    <w:rsid w:val="008A687E"/>
    <w:rsid w:val="008A79A5"/>
    <w:rsid w:val="008A7CB9"/>
    <w:rsid w:val="008A7E87"/>
    <w:rsid w:val="008A7F8E"/>
    <w:rsid w:val="008B1054"/>
    <w:rsid w:val="008B1155"/>
    <w:rsid w:val="008B18D8"/>
    <w:rsid w:val="008B1A8C"/>
    <w:rsid w:val="008B2036"/>
    <w:rsid w:val="008B24D6"/>
    <w:rsid w:val="008B28E1"/>
    <w:rsid w:val="008B3A5F"/>
    <w:rsid w:val="008B4339"/>
    <w:rsid w:val="008B4358"/>
    <w:rsid w:val="008B4C9D"/>
    <w:rsid w:val="008B55C5"/>
    <w:rsid w:val="008B59FA"/>
    <w:rsid w:val="008B6DA8"/>
    <w:rsid w:val="008B701B"/>
    <w:rsid w:val="008B71C7"/>
    <w:rsid w:val="008B7EF1"/>
    <w:rsid w:val="008C0552"/>
    <w:rsid w:val="008C0639"/>
    <w:rsid w:val="008C06C7"/>
    <w:rsid w:val="008C0BBD"/>
    <w:rsid w:val="008C108D"/>
    <w:rsid w:val="008C14C0"/>
    <w:rsid w:val="008C1618"/>
    <w:rsid w:val="008C236B"/>
    <w:rsid w:val="008C2450"/>
    <w:rsid w:val="008C48C1"/>
    <w:rsid w:val="008C4993"/>
    <w:rsid w:val="008C61ED"/>
    <w:rsid w:val="008C6532"/>
    <w:rsid w:val="008C6C9B"/>
    <w:rsid w:val="008C6D49"/>
    <w:rsid w:val="008C77CD"/>
    <w:rsid w:val="008D0709"/>
    <w:rsid w:val="008D0F71"/>
    <w:rsid w:val="008D1B3D"/>
    <w:rsid w:val="008D2685"/>
    <w:rsid w:val="008D27D1"/>
    <w:rsid w:val="008D29BC"/>
    <w:rsid w:val="008D2AC9"/>
    <w:rsid w:val="008D3EEB"/>
    <w:rsid w:val="008D4755"/>
    <w:rsid w:val="008D68D4"/>
    <w:rsid w:val="008D726A"/>
    <w:rsid w:val="008E08D8"/>
    <w:rsid w:val="008E0C55"/>
    <w:rsid w:val="008E14BC"/>
    <w:rsid w:val="008E25E5"/>
    <w:rsid w:val="008E29F6"/>
    <w:rsid w:val="008E34B4"/>
    <w:rsid w:val="008E35D8"/>
    <w:rsid w:val="008E3D40"/>
    <w:rsid w:val="008E489B"/>
    <w:rsid w:val="008E561F"/>
    <w:rsid w:val="008E5BFB"/>
    <w:rsid w:val="008E5F4F"/>
    <w:rsid w:val="008E6455"/>
    <w:rsid w:val="008E6A7A"/>
    <w:rsid w:val="008E73F4"/>
    <w:rsid w:val="008E74C3"/>
    <w:rsid w:val="008E7759"/>
    <w:rsid w:val="008F06BF"/>
    <w:rsid w:val="008F0C79"/>
    <w:rsid w:val="008F118B"/>
    <w:rsid w:val="008F277F"/>
    <w:rsid w:val="008F3448"/>
    <w:rsid w:val="008F3571"/>
    <w:rsid w:val="008F3A12"/>
    <w:rsid w:val="008F3E5F"/>
    <w:rsid w:val="008F4007"/>
    <w:rsid w:val="008F4560"/>
    <w:rsid w:val="008F52C3"/>
    <w:rsid w:val="008F69E0"/>
    <w:rsid w:val="008F70E8"/>
    <w:rsid w:val="008F77E6"/>
    <w:rsid w:val="00900AA5"/>
    <w:rsid w:val="009012FD"/>
    <w:rsid w:val="00901F55"/>
    <w:rsid w:val="0090201A"/>
    <w:rsid w:val="00902631"/>
    <w:rsid w:val="00902A2B"/>
    <w:rsid w:val="0090359F"/>
    <w:rsid w:val="009035F1"/>
    <w:rsid w:val="00903B6D"/>
    <w:rsid w:val="00904E63"/>
    <w:rsid w:val="00905152"/>
    <w:rsid w:val="0090685D"/>
    <w:rsid w:val="00910A54"/>
    <w:rsid w:val="009116CF"/>
    <w:rsid w:val="00911BDC"/>
    <w:rsid w:val="00911DFC"/>
    <w:rsid w:val="009147F9"/>
    <w:rsid w:val="00915A71"/>
    <w:rsid w:val="00915F22"/>
    <w:rsid w:val="00916356"/>
    <w:rsid w:val="0091655A"/>
    <w:rsid w:val="00916EC1"/>
    <w:rsid w:val="0092009F"/>
    <w:rsid w:val="00920EFC"/>
    <w:rsid w:val="00921B2B"/>
    <w:rsid w:val="00923B0D"/>
    <w:rsid w:val="00923EB5"/>
    <w:rsid w:val="009250CB"/>
    <w:rsid w:val="0092532A"/>
    <w:rsid w:val="00926547"/>
    <w:rsid w:val="00926FCB"/>
    <w:rsid w:val="009306C6"/>
    <w:rsid w:val="00930888"/>
    <w:rsid w:val="009308F3"/>
    <w:rsid w:val="00933789"/>
    <w:rsid w:val="00934931"/>
    <w:rsid w:val="00934D76"/>
    <w:rsid w:val="00934F49"/>
    <w:rsid w:val="009358C0"/>
    <w:rsid w:val="00935A4E"/>
    <w:rsid w:val="00935F2A"/>
    <w:rsid w:val="00936047"/>
    <w:rsid w:val="00937081"/>
    <w:rsid w:val="009373B1"/>
    <w:rsid w:val="00937A76"/>
    <w:rsid w:val="00940094"/>
    <w:rsid w:val="00940812"/>
    <w:rsid w:val="00940AC5"/>
    <w:rsid w:val="0094241A"/>
    <w:rsid w:val="00942F5D"/>
    <w:rsid w:val="00943416"/>
    <w:rsid w:val="0094441D"/>
    <w:rsid w:val="00944EC5"/>
    <w:rsid w:val="00945A2E"/>
    <w:rsid w:val="0094611C"/>
    <w:rsid w:val="00946999"/>
    <w:rsid w:val="0094705A"/>
    <w:rsid w:val="0094794C"/>
    <w:rsid w:val="00947B27"/>
    <w:rsid w:val="00950297"/>
    <w:rsid w:val="0095037C"/>
    <w:rsid w:val="009503A1"/>
    <w:rsid w:val="00951069"/>
    <w:rsid w:val="0095118E"/>
    <w:rsid w:val="009513A6"/>
    <w:rsid w:val="00951609"/>
    <w:rsid w:val="0095189E"/>
    <w:rsid w:val="00951D32"/>
    <w:rsid w:val="00953628"/>
    <w:rsid w:val="00953E0A"/>
    <w:rsid w:val="00953F0D"/>
    <w:rsid w:val="0095401C"/>
    <w:rsid w:val="0095481A"/>
    <w:rsid w:val="00954C5F"/>
    <w:rsid w:val="00955A0B"/>
    <w:rsid w:val="00955AAE"/>
    <w:rsid w:val="00955B48"/>
    <w:rsid w:val="00955BB1"/>
    <w:rsid w:val="00955C7A"/>
    <w:rsid w:val="00956109"/>
    <w:rsid w:val="00956B95"/>
    <w:rsid w:val="00957271"/>
    <w:rsid w:val="009577F7"/>
    <w:rsid w:val="009579AA"/>
    <w:rsid w:val="00957DA8"/>
    <w:rsid w:val="00960215"/>
    <w:rsid w:val="00960639"/>
    <w:rsid w:val="00961A65"/>
    <w:rsid w:val="00961C6F"/>
    <w:rsid w:val="00963636"/>
    <w:rsid w:val="009639E4"/>
    <w:rsid w:val="00964248"/>
    <w:rsid w:val="00964EBF"/>
    <w:rsid w:val="009657FD"/>
    <w:rsid w:val="00965E58"/>
    <w:rsid w:val="00966639"/>
    <w:rsid w:val="009669B0"/>
    <w:rsid w:val="00966BC3"/>
    <w:rsid w:val="009673EE"/>
    <w:rsid w:val="00967C56"/>
    <w:rsid w:val="00967F06"/>
    <w:rsid w:val="00970581"/>
    <w:rsid w:val="0097161F"/>
    <w:rsid w:val="00971C96"/>
    <w:rsid w:val="0097262F"/>
    <w:rsid w:val="00972B1F"/>
    <w:rsid w:val="00973BBD"/>
    <w:rsid w:val="00973E91"/>
    <w:rsid w:val="00974B7D"/>
    <w:rsid w:val="00974F1E"/>
    <w:rsid w:val="00975E12"/>
    <w:rsid w:val="00976254"/>
    <w:rsid w:val="009770DE"/>
    <w:rsid w:val="009778DC"/>
    <w:rsid w:val="00977936"/>
    <w:rsid w:val="00981317"/>
    <w:rsid w:val="00981E74"/>
    <w:rsid w:val="00981FA0"/>
    <w:rsid w:val="0098213A"/>
    <w:rsid w:val="0098217F"/>
    <w:rsid w:val="009825B3"/>
    <w:rsid w:val="00982767"/>
    <w:rsid w:val="00983021"/>
    <w:rsid w:val="00983A02"/>
    <w:rsid w:val="00985588"/>
    <w:rsid w:val="0098649D"/>
    <w:rsid w:val="009868F6"/>
    <w:rsid w:val="00987C50"/>
    <w:rsid w:val="00991277"/>
    <w:rsid w:val="009917CD"/>
    <w:rsid w:val="0099190A"/>
    <w:rsid w:val="0099254A"/>
    <w:rsid w:val="00992CCE"/>
    <w:rsid w:val="00992ECF"/>
    <w:rsid w:val="009936BB"/>
    <w:rsid w:val="00994B77"/>
    <w:rsid w:val="00996EAD"/>
    <w:rsid w:val="00996FED"/>
    <w:rsid w:val="009974EB"/>
    <w:rsid w:val="00997580"/>
    <w:rsid w:val="00997A09"/>
    <w:rsid w:val="009A00A2"/>
    <w:rsid w:val="009A00C7"/>
    <w:rsid w:val="009A2399"/>
    <w:rsid w:val="009A32AD"/>
    <w:rsid w:val="009A38C0"/>
    <w:rsid w:val="009A454F"/>
    <w:rsid w:val="009A5257"/>
    <w:rsid w:val="009A55DE"/>
    <w:rsid w:val="009A63AB"/>
    <w:rsid w:val="009A6A50"/>
    <w:rsid w:val="009A712C"/>
    <w:rsid w:val="009A75E6"/>
    <w:rsid w:val="009B02A5"/>
    <w:rsid w:val="009B0CA3"/>
    <w:rsid w:val="009B0E6D"/>
    <w:rsid w:val="009B1825"/>
    <w:rsid w:val="009B1ED8"/>
    <w:rsid w:val="009B20CA"/>
    <w:rsid w:val="009B5A79"/>
    <w:rsid w:val="009B5C97"/>
    <w:rsid w:val="009B5E4A"/>
    <w:rsid w:val="009B5FD4"/>
    <w:rsid w:val="009B6141"/>
    <w:rsid w:val="009B6283"/>
    <w:rsid w:val="009B6507"/>
    <w:rsid w:val="009B6699"/>
    <w:rsid w:val="009B6C0F"/>
    <w:rsid w:val="009B70DA"/>
    <w:rsid w:val="009B7E32"/>
    <w:rsid w:val="009C0408"/>
    <w:rsid w:val="009C06DB"/>
    <w:rsid w:val="009C1BD7"/>
    <w:rsid w:val="009C23F2"/>
    <w:rsid w:val="009C2872"/>
    <w:rsid w:val="009C30B5"/>
    <w:rsid w:val="009C4452"/>
    <w:rsid w:val="009C49A0"/>
    <w:rsid w:val="009C4E3A"/>
    <w:rsid w:val="009C56D9"/>
    <w:rsid w:val="009C57AB"/>
    <w:rsid w:val="009C5FF4"/>
    <w:rsid w:val="009C6698"/>
    <w:rsid w:val="009C7799"/>
    <w:rsid w:val="009D059A"/>
    <w:rsid w:val="009D07AA"/>
    <w:rsid w:val="009D1CB1"/>
    <w:rsid w:val="009D204B"/>
    <w:rsid w:val="009D227A"/>
    <w:rsid w:val="009D375F"/>
    <w:rsid w:val="009D38D7"/>
    <w:rsid w:val="009D3F15"/>
    <w:rsid w:val="009D49CC"/>
    <w:rsid w:val="009D4CC5"/>
    <w:rsid w:val="009D4D9F"/>
    <w:rsid w:val="009D5B10"/>
    <w:rsid w:val="009D5FF2"/>
    <w:rsid w:val="009D6982"/>
    <w:rsid w:val="009D7263"/>
    <w:rsid w:val="009E04C4"/>
    <w:rsid w:val="009E07C9"/>
    <w:rsid w:val="009E0B0D"/>
    <w:rsid w:val="009E0BE3"/>
    <w:rsid w:val="009E1AB5"/>
    <w:rsid w:val="009E1D93"/>
    <w:rsid w:val="009E26AB"/>
    <w:rsid w:val="009E3478"/>
    <w:rsid w:val="009E38AE"/>
    <w:rsid w:val="009E3905"/>
    <w:rsid w:val="009E3FA0"/>
    <w:rsid w:val="009E532F"/>
    <w:rsid w:val="009E54F6"/>
    <w:rsid w:val="009E5DC2"/>
    <w:rsid w:val="009E5F59"/>
    <w:rsid w:val="009E6177"/>
    <w:rsid w:val="009E70B1"/>
    <w:rsid w:val="009E76CC"/>
    <w:rsid w:val="009F0C1D"/>
    <w:rsid w:val="009F0E1B"/>
    <w:rsid w:val="009F1C03"/>
    <w:rsid w:val="009F22A8"/>
    <w:rsid w:val="009F234A"/>
    <w:rsid w:val="009F3DC2"/>
    <w:rsid w:val="009F4086"/>
    <w:rsid w:val="009F46FE"/>
    <w:rsid w:val="009F5166"/>
    <w:rsid w:val="009F54C0"/>
    <w:rsid w:val="009F64BF"/>
    <w:rsid w:val="009F655B"/>
    <w:rsid w:val="009F65B4"/>
    <w:rsid w:val="009F6AF7"/>
    <w:rsid w:val="009F704F"/>
    <w:rsid w:val="009F7515"/>
    <w:rsid w:val="009F7B4F"/>
    <w:rsid w:val="009F7DC2"/>
    <w:rsid w:val="009F7F21"/>
    <w:rsid w:val="00A0158A"/>
    <w:rsid w:val="00A0386D"/>
    <w:rsid w:val="00A03908"/>
    <w:rsid w:val="00A03D85"/>
    <w:rsid w:val="00A04073"/>
    <w:rsid w:val="00A04436"/>
    <w:rsid w:val="00A044FA"/>
    <w:rsid w:val="00A04D0B"/>
    <w:rsid w:val="00A04E0A"/>
    <w:rsid w:val="00A0554A"/>
    <w:rsid w:val="00A05BD3"/>
    <w:rsid w:val="00A05D7D"/>
    <w:rsid w:val="00A066DD"/>
    <w:rsid w:val="00A06910"/>
    <w:rsid w:val="00A0701F"/>
    <w:rsid w:val="00A0711B"/>
    <w:rsid w:val="00A07781"/>
    <w:rsid w:val="00A101AF"/>
    <w:rsid w:val="00A102E9"/>
    <w:rsid w:val="00A106EE"/>
    <w:rsid w:val="00A11034"/>
    <w:rsid w:val="00A11A2F"/>
    <w:rsid w:val="00A11BA3"/>
    <w:rsid w:val="00A1311C"/>
    <w:rsid w:val="00A1362E"/>
    <w:rsid w:val="00A13676"/>
    <w:rsid w:val="00A14897"/>
    <w:rsid w:val="00A14D7C"/>
    <w:rsid w:val="00A15163"/>
    <w:rsid w:val="00A15F28"/>
    <w:rsid w:val="00A17651"/>
    <w:rsid w:val="00A17991"/>
    <w:rsid w:val="00A17E91"/>
    <w:rsid w:val="00A20EFF"/>
    <w:rsid w:val="00A210D5"/>
    <w:rsid w:val="00A21F1A"/>
    <w:rsid w:val="00A22A73"/>
    <w:rsid w:val="00A22FFB"/>
    <w:rsid w:val="00A233E3"/>
    <w:rsid w:val="00A23893"/>
    <w:rsid w:val="00A23FB5"/>
    <w:rsid w:val="00A24677"/>
    <w:rsid w:val="00A249B5"/>
    <w:rsid w:val="00A24EA2"/>
    <w:rsid w:val="00A252C3"/>
    <w:rsid w:val="00A259B4"/>
    <w:rsid w:val="00A2746E"/>
    <w:rsid w:val="00A27A1F"/>
    <w:rsid w:val="00A27C53"/>
    <w:rsid w:val="00A27D86"/>
    <w:rsid w:val="00A27F61"/>
    <w:rsid w:val="00A30E56"/>
    <w:rsid w:val="00A31D4A"/>
    <w:rsid w:val="00A31EB8"/>
    <w:rsid w:val="00A3365E"/>
    <w:rsid w:val="00A33A04"/>
    <w:rsid w:val="00A33D2E"/>
    <w:rsid w:val="00A342C1"/>
    <w:rsid w:val="00A34652"/>
    <w:rsid w:val="00A34FF7"/>
    <w:rsid w:val="00A35071"/>
    <w:rsid w:val="00A355EA"/>
    <w:rsid w:val="00A356BD"/>
    <w:rsid w:val="00A35A00"/>
    <w:rsid w:val="00A35A78"/>
    <w:rsid w:val="00A35FD6"/>
    <w:rsid w:val="00A366F0"/>
    <w:rsid w:val="00A37949"/>
    <w:rsid w:val="00A37F6C"/>
    <w:rsid w:val="00A40F09"/>
    <w:rsid w:val="00A40F0A"/>
    <w:rsid w:val="00A422A9"/>
    <w:rsid w:val="00A428B6"/>
    <w:rsid w:val="00A43CCD"/>
    <w:rsid w:val="00A44281"/>
    <w:rsid w:val="00A44A09"/>
    <w:rsid w:val="00A44CAE"/>
    <w:rsid w:val="00A45C86"/>
    <w:rsid w:val="00A46470"/>
    <w:rsid w:val="00A46B46"/>
    <w:rsid w:val="00A46E04"/>
    <w:rsid w:val="00A46E60"/>
    <w:rsid w:val="00A473B0"/>
    <w:rsid w:val="00A47F1F"/>
    <w:rsid w:val="00A50510"/>
    <w:rsid w:val="00A50615"/>
    <w:rsid w:val="00A508A3"/>
    <w:rsid w:val="00A515B7"/>
    <w:rsid w:val="00A51779"/>
    <w:rsid w:val="00A5267F"/>
    <w:rsid w:val="00A52987"/>
    <w:rsid w:val="00A5311B"/>
    <w:rsid w:val="00A531A4"/>
    <w:rsid w:val="00A531C8"/>
    <w:rsid w:val="00A53711"/>
    <w:rsid w:val="00A5434D"/>
    <w:rsid w:val="00A547EF"/>
    <w:rsid w:val="00A54B1D"/>
    <w:rsid w:val="00A54BD4"/>
    <w:rsid w:val="00A54C0E"/>
    <w:rsid w:val="00A54C9E"/>
    <w:rsid w:val="00A54FF4"/>
    <w:rsid w:val="00A558A5"/>
    <w:rsid w:val="00A55DD0"/>
    <w:rsid w:val="00A5614F"/>
    <w:rsid w:val="00A56472"/>
    <w:rsid w:val="00A56611"/>
    <w:rsid w:val="00A57DBC"/>
    <w:rsid w:val="00A618E7"/>
    <w:rsid w:val="00A61B13"/>
    <w:rsid w:val="00A62428"/>
    <w:rsid w:val="00A628D0"/>
    <w:rsid w:val="00A62E8B"/>
    <w:rsid w:val="00A63012"/>
    <w:rsid w:val="00A6426D"/>
    <w:rsid w:val="00A648C3"/>
    <w:rsid w:val="00A64C98"/>
    <w:rsid w:val="00A653E9"/>
    <w:rsid w:val="00A65814"/>
    <w:rsid w:val="00A65CAC"/>
    <w:rsid w:val="00A660F0"/>
    <w:rsid w:val="00A662FE"/>
    <w:rsid w:val="00A66460"/>
    <w:rsid w:val="00A67A11"/>
    <w:rsid w:val="00A7099C"/>
    <w:rsid w:val="00A709C8"/>
    <w:rsid w:val="00A70C10"/>
    <w:rsid w:val="00A717DF"/>
    <w:rsid w:val="00A71ECB"/>
    <w:rsid w:val="00A726B5"/>
    <w:rsid w:val="00A73AA0"/>
    <w:rsid w:val="00A741EB"/>
    <w:rsid w:val="00A74F47"/>
    <w:rsid w:val="00A77F32"/>
    <w:rsid w:val="00A80140"/>
    <w:rsid w:val="00A81038"/>
    <w:rsid w:val="00A82861"/>
    <w:rsid w:val="00A82BF3"/>
    <w:rsid w:val="00A8333E"/>
    <w:rsid w:val="00A839E5"/>
    <w:rsid w:val="00A83F40"/>
    <w:rsid w:val="00A847B7"/>
    <w:rsid w:val="00A84A4E"/>
    <w:rsid w:val="00A85BA7"/>
    <w:rsid w:val="00A85DFE"/>
    <w:rsid w:val="00A86264"/>
    <w:rsid w:val="00A86447"/>
    <w:rsid w:val="00A86751"/>
    <w:rsid w:val="00A86991"/>
    <w:rsid w:val="00A86E80"/>
    <w:rsid w:val="00A870C6"/>
    <w:rsid w:val="00A87565"/>
    <w:rsid w:val="00A914BA"/>
    <w:rsid w:val="00A91675"/>
    <w:rsid w:val="00A91D63"/>
    <w:rsid w:val="00A9376B"/>
    <w:rsid w:val="00A9391B"/>
    <w:rsid w:val="00A93A9D"/>
    <w:rsid w:val="00A93F68"/>
    <w:rsid w:val="00A949F5"/>
    <w:rsid w:val="00A94F30"/>
    <w:rsid w:val="00A959FD"/>
    <w:rsid w:val="00A9614D"/>
    <w:rsid w:val="00A974C0"/>
    <w:rsid w:val="00A97ED0"/>
    <w:rsid w:val="00AA00AF"/>
    <w:rsid w:val="00AA017A"/>
    <w:rsid w:val="00AA0666"/>
    <w:rsid w:val="00AA125F"/>
    <w:rsid w:val="00AA1B53"/>
    <w:rsid w:val="00AA3C0A"/>
    <w:rsid w:val="00AA4C35"/>
    <w:rsid w:val="00AA5D9F"/>
    <w:rsid w:val="00AA7776"/>
    <w:rsid w:val="00AA7D04"/>
    <w:rsid w:val="00AB07D3"/>
    <w:rsid w:val="00AB2641"/>
    <w:rsid w:val="00AB2B1F"/>
    <w:rsid w:val="00AB2F1E"/>
    <w:rsid w:val="00AB32DB"/>
    <w:rsid w:val="00AB47F3"/>
    <w:rsid w:val="00AB7232"/>
    <w:rsid w:val="00AB7400"/>
    <w:rsid w:val="00AC03B6"/>
    <w:rsid w:val="00AC05CC"/>
    <w:rsid w:val="00AC12D1"/>
    <w:rsid w:val="00AC2978"/>
    <w:rsid w:val="00AC3203"/>
    <w:rsid w:val="00AC44C0"/>
    <w:rsid w:val="00AC59BF"/>
    <w:rsid w:val="00AC61BF"/>
    <w:rsid w:val="00AC62C1"/>
    <w:rsid w:val="00AC6E4E"/>
    <w:rsid w:val="00AC79A9"/>
    <w:rsid w:val="00AD0C3D"/>
    <w:rsid w:val="00AD0DCB"/>
    <w:rsid w:val="00AD1FC4"/>
    <w:rsid w:val="00AD32A0"/>
    <w:rsid w:val="00AD435B"/>
    <w:rsid w:val="00AD5084"/>
    <w:rsid w:val="00AD50D5"/>
    <w:rsid w:val="00AD5F21"/>
    <w:rsid w:val="00AD63D0"/>
    <w:rsid w:val="00AD6797"/>
    <w:rsid w:val="00AD67EA"/>
    <w:rsid w:val="00AD7762"/>
    <w:rsid w:val="00AD7AB1"/>
    <w:rsid w:val="00AE108F"/>
    <w:rsid w:val="00AE28F6"/>
    <w:rsid w:val="00AE338E"/>
    <w:rsid w:val="00AE3E31"/>
    <w:rsid w:val="00AE4564"/>
    <w:rsid w:val="00AE4A79"/>
    <w:rsid w:val="00AE66B2"/>
    <w:rsid w:val="00AE67E3"/>
    <w:rsid w:val="00AF0234"/>
    <w:rsid w:val="00AF0364"/>
    <w:rsid w:val="00AF0C2C"/>
    <w:rsid w:val="00AF1071"/>
    <w:rsid w:val="00AF1A4F"/>
    <w:rsid w:val="00AF22FD"/>
    <w:rsid w:val="00AF2C14"/>
    <w:rsid w:val="00AF2EDE"/>
    <w:rsid w:val="00AF41A2"/>
    <w:rsid w:val="00AF503F"/>
    <w:rsid w:val="00AF59AB"/>
    <w:rsid w:val="00AF5CA2"/>
    <w:rsid w:val="00AF625F"/>
    <w:rsid w:val="00AF6937"/>
    <w:rsid w:val="00AF6B15"/>
    <w:rsid w:val="00AF79C0"/>
    <w:rsid w:val="00AF7A8F"/>
    <w:rsid w:val="00B0089F"/>
    <w:rsid w:val="00B008CB"/>
    <w:rsid w:val="00B00CFE"/>
    <w:rsid w:val="00B01F0B"/>
    <w:rsid w:val="00B020C8"/>
    <w:rsid w:val="00B0256B"/>
    <w:rsid w:val="00B03428"/>
    <w:rsid w:val="00B035AA"/>
    <w:rsid w:val="00B0454D"/>
    <w:rsid w:val="00B0511D"/>
    <w:rsid w:val="00B06EA3"/>
    <w:rsid w:val="00B07044"/>
    <w:rsid w:val="00B07294"/>
    <w:rsid w:val="00B07F8F"/>
    <w:rsid w:val="00B1075F"/>
    <w:rsid w:val="00B10BA3"/>
    <w:rsid w:val="00B1230D"/>
    <w:rsid w:val="00B12E49"/>
    <w:rsid w:val="00B12E97"/>
    <w:rsid w:val="00B1420C"/>
    <w:rsid w:val="00B144F1"/>
    <w:rsid w:val="00B14578"/>
    <w:rsid w:val="00B14C25"/>
    <w:rsid w:val="00B15108"/>
    <w:rsid w:val="00B15B5B"/>
    <w:rsid w:val="00B16391"/>
    <w:rsid w:val="00B16874"/>
    <w:rsid w:val="00B16963"/>
    <w:rsid w:val="00B2049D"/>
    <w:rsid w:val="00B20594"/>
    <w:rsid w:val="00B21249"/>
    <w:rsid w:val="00B21DC7"/>
    <w:rsid w:val="00B22438"/>
    <w:rsid w:val="00B22509"/>
    <w:rsid w:val="00B231DA"/>
    <w:rsid w:val="00B23543"/>
    <w:rsid w:val="00B23FDA"/>
    <w:rsid w:val="00B2415F"/>
    <w:rsid w:val="00B24CA9"/>
    <w:rsid w:val="00B25946"/>
    <w:rsid w:val="00B266B4"/>
    <w:rsid w:val="00B26795"/>
    <w:rsid w:val="00B27DDB"/>
    <w:rsid w:val="00B27FC9"/>
    <w:rsid w:val="00B30166"/>
    <w:rsid w:val="00B30DD9"/>
    <w:rsid w:val="00B338CF"/>
    <w:rsid w:val="00B33D91"/>
    <w:rsid w:val="00B34EE1"/>
    <w:rsid w:val="00B35656"/>
    <w:rsid w:val="00B35804"/>
    <w:rsid w:val="00B35B32"/>
    <w:rsid w:val="00B36844"/>
    <w:rsid w:val="00B36EFE"/>
    <w:rsid w:val="00B40659"/>
    <w:rsid w:val="00B42283"/>
    <w:rsid w:val="00B42473"/>
    <w:rsid w:val="00B431A8"/>
    <w:rsid w:val="00B44252"/>
    <w:rsid w:val="00B44280"/>
    <w:rsid w:val="00B443C9"/>
    <w:rsid w:val="00B44470"/>
    <w:rsid w:val="00B44D09"/>
    <w:rsid w:val="00B45621"/>
    <w:rsid w:val="00B45A8A"/>
    <w:rsid w:val="00B4666B"/>
    <w:rsid w:val="00B46A56"/>
    <w:rsid w:val="00B46FAF"/>
    <w:rsid w:val="00B471B1"/>
    <w:rsid w:val="00B47346"/>
    <w:rsid w:val="00B47601"/>
    <w:rsid w:val="00B47B00"/>
    <w:rsid w:val="00B47F97"/>
    <w:rsid w:val="00B500E0"/>
    <w:rsid w:val="00B50344"/>
    <w:rsid w:val="00B503BA"/>
    <w:rsid w:val="00B5188F"/>
    <w:rsid w:val="00B51978"/>
    <w:rsid w:val="00B51ACF"/>
    <w:rsid w:val="00B51D81"/>
    <w:rsid w:val="00B5203F"/>
    <w:rsid w:val="00B52102"/>
    <w:rsid w:val="00B5215B"/>
    <w:rsid w:val="00B52AE5"/>
    <w:rsid w:val="00B53719"/>
    <w:rsid w:val="00B5421B"/>
    <w:rsid w:val="00B54316"/>
    <w:rsid w:val="00B546FB"/>
    <w:rsid w:val="00B547C7"/>
    <w:rsid w:val="00B54F29"/>
    <w:rsid w:val="00B54FE3"/>
    <w:rsid w:val="00B57E5D"/>
    <w:rsid w:val="00B6020D"/>
    <w:rsid w:val="00B60FF2"/>
    <w:rsid w:val="00B61271"/>
    <w:rsid w:val="00B63460"/>
    <w:rsid w:val="00B63BA8"/>
    <w:rsid w:val="00B63D63"/>
    <w:rsid w:val="00B6440B"/>
    <w:rsid w:val="00B647D4"/>
    <w:rsid w:val="00B65560"/>
    <w:rsid w:val="00B6686E"/>
    <w:rsid w:val="00B709C0"/>
    <w:rsid w:val="00B710C2"/>
    <w:rsid w:val="00B7141E"/>
    <w:rsid w:val="00B718E8"/>
    <w:rsid w:val="00B71E3D"/>
    <w:rsid w:val="00B71F79"/>
    <w:rsid w:val="00B727A6"/>
    <w:rsid w:val="00B72D81"/>
    <w:rsid w:val="00B72F88"/>
    <w:rsid w:val="00B73968"/>
    <w:rsid w:val="00B73EB2"/>
    <w:rsid w:val="00B74A1E"/>
    <w:rsid w:val="00B74B91"/>
    <w:rsid w:val="00B7736A"/>
    <w:rsid w:val="00B77ED4"/>
    <w:rsid w:val="00B77EDE"/>
    <w:rsid w:val="00B802DA"/>
    <w:rsid w:val="00B806E8"/>
    <w:rsid w:val="00B81134"/>
    <w:rsid w:val="00B81BC8"/>
    <w:rsid w:val="00B81FD8"/>
    <w:rsid w:val="00B8211C"/>
    <w:rsid w:val="00B822EE"/>
    <w:rsid w:val="00B827C8"/>
    <w:rsid w:val="00B83D30"/>
    <w:rsid w:val="00B83FEF"/>
    <w:rsid w:val="00B84B86"/>
    <w:rsid w:val="00B8559A"/>
    <w:rsid w:val="00B858A5"/>
    <w:rsid w:val="00B8647B"/>
    <w:rsid w:val="00B8676E"/>
    <w:rsid w:val="00B873AB"/>
    <w:rsid w:val="00B879D0"/>
    <w:rsid w:val="00B90B46"/>
    <w:rsid w:val="00B90DD7"/>
    <w:rsid w:val="00B90F0B"/>
    <w:rsid w:val="00B914D3"/>
    <w:rsid w:val="00B9202C"/>
    <w:rsid w:val="00B925FD"/>
    <w:rsid w:val="00B92A50"/>
    <w:rsid w:val="00B92F3A"/>
    <w:rsid w:val="00B92F3D"/>
    <w:rsid w:val="00B9337A"/>
    <w:rsid w:val="00B937B4"/>
    <w:rsid w:val="00B93827"/>
    <w:rsid w:val="00B94791"/>
    <w:rsid w:val="00B95037"/>
    <w:rsid w:val="00B95C5E"/>
    <w:rsid w:val="00B9625B"/>
    <w:rsid w:val="00BA0350"/>
    <w:rsid w:val="00BA03A3"/>
    <w:rsid w:val="00BA0E94"/>
    <w:rsid w:val="00BA1111"/>
    <w:rsid w:val="00BA1419"/>
    <w:rsid w:val="00BA1677"/>
    <w:rsid w:val="00BA17F2"/>
    <w:rsid w:val="00BA2386"/>
    <w:rsid w:val="00BA276D"/>
    <w:rsid w:val="00BA2E2E"/>
    <w:rsid w:val="00BA34FC"/>
    <w:rsid w:val="00BA3950"/>
    <w:rsid w:val="00BA3E1C"/>
    <w:rsid w:val="00BA43E6"/>
    <w:rsid w:val="00BA5760"/>
    <w:rsid w:val="00BA5EAF"/>
    <w:rsid w:val="00BA6E15"/>
    <w:rsid w:val="00BA7172"/>
    <w:rsid w:val="00BA7743"/>
    <w:rsid w:val="00BA783D"/>
    <w:rsid w:val="00BA7A2E"/>
    <w:rsid w:val="00BA7A8E"/>
    <w:rsid w:val="00BB05A0"/>
    <w:rsid w:val="00BB1138"/>
    <w:rsid w:val="00BB24DC"/>
    <w:rsid w:val="00BB24EA"/>
    <w:rsid w:val="00BB2B48"/>
    <w:rsid w:val="00BB3191"/>
    <w:rsid w:val="00BB54A0"/>
    <w:rsid w:val="00BB789A"/>
    <w:rsid w:val="00BC0889"/>
    <w:rsid w:val="00BC0BA8"/>
    <w:rsid w:val="00BC0BFE"/>
    <w:rsid w:val="00BC162B"/>
    <w:rsid w:val="00BC2037"/>
    <w:rsid w:val="00BC2C38"/>
    <w:rsid w:val="00BC3A60"/>
    <w:rsid w:val="00BC3CBA"/>
    <w:rsid w:val="00BC4683"/>
    <w:rsid w:val="00BC48F0"/>
    <w:rsid w:val="00BC4977"/>
    <w:rsid w:val="00BC5932"/>
    <w:rsid w:val="00BC5CB6"/>
    <w:rsid w:val="00BC606F"/>
    <w:rsid w:val="00BC6628"/>
    <w:rsid w:val="00BD20E3"/>
    <w:rsid w:val="00BD2527"/>
    <w:rsid w:val="00BD2631"/>
    <w:rsid w:val="00BD2AD3"/>
    <w:rsid w:val="00BD398D"/>
    <w:rsid w:val="00BD44CF"/>
    <w:rsid w:val="00BD4BF1"/>
    <w:rsid w:val="00BD501B"/>
    <w:rsid w:val="00BD5199"/>
    <w:rsid w:val="00BD6A04"/>
    <w:rsid w:val="00BD6BF4"/>
    <w:rsid w:val="00BD6C82"/>
    <w:rsid w:val="00BD725C"/>
    <w:rsid w:val="00BE029D"/>
    <w:rsid w:val="00BE13BD"/>
    <w:rsid w:val="00BE23E2"/>
    <w:rsid w:val="00BE25EF"/>
    <w:rsid w:val="00BE2CD0"/>
    <w:rsid w:val="00BE3928"/>
    <w:rsid w:val="00BE40E2"/>
    <w:rsid w:val="00BE4111"/>
    <w:rsid w:val="00BE4B3F"/>
    <w:rsid w:val="00BE4D24"/>
    <w:rsid w:val="00BE6726"/>
    <w:rsid w:val="00BE6A20"/>
    <w:rsid w:val="00BE736F"/>
    <w:rsid w:val="00BE758C"/>
    <w:rsid w:val="00BE7670"/>
    <w:rsid w:val="00BE7FD3"/>
    <w:rsid w:val="00BF0303"/>
    <w:rsid w:val="00BF112C"/>
    <w:rsid w:val="00BF1273"/>
    <w:rsid w:val="00BF14A8"/>
    <w:rsid w:val="00BF16F6"/>
    <w:rsid w:val="00BF32B1"/>
    <w:rsid w:val="00BF51C7"/>
    <w:rsid w:val="00BF60B8"/>
    <w:rsid w:val="00BF7751"/>
    <w:rsid w:val="00BF77CC"/>
    <w:rsid w:val="00BF7DDD"/>
    <w:rsid w:val="00C000AD"/>
    <w:rsid w:val="00C005DB"/>
    <w:rsid w:val="00C00C84"/>
    <w:rsid w:val="00C01ACC"/>
    <w:rsid w:val="00C01C4E"/>
    <w:rsid w:val="00C02702"/>
    <w:rsid w:val="00C0357B"/>
    <w:rsid w:val="00C03994"/>
    <w:rsid w:val="00C039A7"/>
    <w:rsid w:val="00C03E2A"/>
    <w:rsid w:val="00C046C3"/>
    <w:rsid w:val="00C048CF"/>
    <w:rsid w:val="00C07796"/>
    <w:rsid w:val="00C0799C"/>
    <w:rsid w:val="00C10637"/>
    <w:rsid w:val="00C10873"/>
    <w:rsid w:val="00C10E27"/>
    <w:rsid w:val="00C12945"/>
    <w:rsid w:val="00C1396D"/>
    <w:rsid w:val="00C13CAC"/>
    <w:rsid w:val="00C14F10"/>
    <w:rsid w:val="00C16B7F"/>
    <w:rsid w:val="00C16BAA"/>
    <w:rsid w:val="00C16E81"/>
    <w:rsid w:val="00C171C9"/>
    <w:rsid w:val="00C17539"/>
    <w:rsid w:val="00C1756D"/>
    <w:rsid w:val="00C17EED"/>
    <w:rsid w:val="00C22156"/>
    <w:rsid w:val="00C22C45"/>
    <w:rsid w:val="00C22D5B"/>
    <w:rsid w:val="00C24129"/>
    <w:rsid w:val="00C2425F"/>
    <w:rsid w:val="00C2444A"/>
    <w:rsid w:val="00C246F7"/>
    <w:rsid w:val="00C25556"/>
    <w:rsid w:val="00C2703C"/>
    <w:rsid w:val="00C27AE9"/>
    <w:rsid w:val="00C30A5C"/>
    <w:rsid w:val="00C31DCF"/>
    <w:rsid w:val="00C32E65"/>
    <w:rsid w:val="00C34993"/>
    <w:rsid w:val="00C34BF0"/>
    <w:rsid w:val="00C352E6"/>
    <w:rsid w:val="00C35401"/>
    <w:rsid w:val="00C3557A"/>
    <w:rsid w:val="00C3576B"/>
    <w:rsid w:val="00C3719B"/>
    <w:rsid w:val="00C373FE"/>
    <w:rsid w:val="00C40B6B"/>
    <w:rsid w:val="00C40FCA"/>
    <w:rsid w:val="00C41433"/>
    <w:rsid w:val="00C417BA"/>
    <w:rsid w:val="00C42955"/>
    <w:rsid w:val="00C429CC"/>
    <w:rsid w:val="00C43359"/>
    <w:rsid w:val="00C43681"/>
    <w:rsid w:val="00C43CA0"/>
    <w:rsid w:val="00C44856"/>
    <w:rsid w:val="00C44B76"/>
    <w:rsid w:val="00C44B8C"/>
    <w:rsid w:val="00C44C69"/>
    <w:rsid w:val="00C4504F"/>
    <w:rsid w:val="00C45A2E"/>
    <w:rsid w:val="00C46148"/>
    <w:rsid w:val="00C47D09"/>
    <w:rsid w:val="00C50ABA"/>
    <w:rsid w:val="00C50EE0"/>
    <w:rsid w:val="00C51D7B"/>
    <w:rsid w:val="00C51FF6"/>
    <w:rsid w:val="00C52281"/>
    <w:rsid w:val="00C52D40"/>
    <w:rsid w:val="00C52EE9"/>
    <w:rsid w:val="00C53343"/>
    <w:rsid w:val="00C53500"/>
    <w:rsid w:val="00C53F71"/>
    <w:rsid w:val="00C5449E"/>
    <w:rsid w:val="00C56601"/>
    <w:rsid w:val="00C56BED"/>
    <w:rsid w:val="00C56D54"/>
    <w:rsid w:val="00C5738B"/>
    <w:rsid w:val="00C57547"/>
    <w:rsid w:val="00C5769C"/>
    <w:rsid w:val="00C57982"/>
    <w:rsid w:val="00C57EA0"/>
    <w:rsid w:val="00C60A74"/>
    <w:rsid w:val="00C6136E"/>
    <w:rsid w:val="00C61386"/>
    <w:rsid w:val="00C6154B"/>
    <w:rsid w:val="00C63AEB"/>
    <w:rsid w:val="00C643B9"/>
    <w:rsid w:val="00C64E6A"/>
    <w:rsid w:val="00C65627"/>
    <w:rsid w:val="00C65EB0"/>
    <w:rsid w:val="00C6613F"/>
    <w:rsid w:val="00C66411"/>
    <w:rsid w:val="00C67C55"/>
    <w:rsid w:val="00C704FE"/>
    <w:rsid w:val="00C70A51"/>
    <w:rsid w:val="00C70C56"/>
    <w:rsid w:val="00C70EBB"/>
    <w:rsid w:val="00C70F21"/>
    <w:rsid w:val="00C720F4"/>
    <w:rsid w:val="00C72EB2"/>
    <w:rsid w:val="00C72F4A"/>
    <w:rsid w:val="00C73D22"/>
    <w:rsid w:val="00C7406C"/>
    <w:rsid w:val="00C753B8"/>
    <w:rsid w:val="00C758DF"/>
    <w:rsid w:val="00C763B4"/>
    <w:rsid w:val="00C8011B"/>
    <w:rsid w:val="00C80909"/>
    <w:rsid w:val="00C81BA3"/>
    <w:rsid w:val="00C838A2"/>
    <w:rsid w:val="00C84696"/>
    <w:rsid w:val="00C84810"/>
    <w:rsid w:val="00C85845"/>
    <w:rsid w:val="00C85E09"/>
    <w:rsid w:val="00C8624E"/>
    <w:rsid w:val="00C86E80"/>
    <w:rsid w:val="00C87B35"/>
    <w:rsid w:val="00C905D2"/>
    <w:rsid w:val="00C90E6F"/>
    <w:rsid w:val="00C929B8"/>
    <w:rsid w:val="00C9351E"/>
    <w:rsid w:val="00C945DB"/>
    <w:rsid w:val="00C9581D"/>
    <w:rsid w:val="00C96350"/>
    <w:rsid w:val="00C9642D"/>
    <w:rsid w:val="00C96DBE"/>
    <w:rsid w:val="00C970A4"/>
    <w:rsid w:val="00C976D3"/>
    <w:rsid w:val="00C97E98"/>
    <w:rsid w:val="00C97ECF"/>
    <w:rsid w:val="00CA10F0"/>
    <w:rsid w:val="00CA18EF"/>
    <w:rsid w:val="00CA1E74"/>
    <w:rsid w:val="00CA2F45"/>
    <w:rsid w:val="00CA3551"/>
    <w:rsid w:val="00CA3AA8"/>
    <w:rsid w:val="00CA3BF5"/>
    <w:rsid w:val="00CA41E8"/>
    <w:rsid w:val="00CA43A2"/>
    <w:rsid w:val="00CA471A"/>
    <w:rsid w:val="00CA4C68"/>
    <w:rsid w:val="00CA4F0D"/>
    <w:rsid w:val="00CA5037"/>
    <w:rsid w:val="00CA5B5C"/>
    <w:rsid w:val="00CA62BA"/>
    <w:rsid w:val="00CA6EF3"/>
    <w:rsid w:val="00CB01C5"/>
    <w:rsid w:val="00CB02BA"/>
    <w:rsid w:val="00CB069C"/>
    <w:rsid w:val="00CB0971"/>
    <w:rsid w:val="00CB1B61"/>
    <w:rsid w:val="00CB1EB7"/>
    <w:rsid w:val="00CB303E"/>
    <w:rsid w:val="00CB3704"/>
    <w:rsid w:val="00CB3818"/>
    <w:rsid w:val="00CB3D16"/>
    <w:rsid w:val="00CB402D"/>
    <w:rsid w:val="00CB406A"/>
    <w:rsid w:val="00CB4D0A"/>
    <w:rsid w:val="00CB4E6E"/>
    <w:rsid w:val="00CB520D"/>
    <w:rsid w:val="00CB5672"/>
    <w:rsid w:val="00CB5717"/>
    <w:rsid w:val="00CB58F2"/>
    <w:rsid w:val="00CB6A0B"/>
    <w:rsid w:val="00CB6F97"/>
    <w:rsid w:val="00CB700F"/>
    <w:rsid w:val="00CB730F"/>
    <w:rsid w:val="00CB7DF4"/>
    <w:rsid w:val="00CC11E9"/>
    <w:rsid w:val="00CC1F51"/>
    <w:rsid w:val="00CC2509"/>
    <w:rsid w:val="00CC25BD"/>
    <w:rsid w:val="00CC2A39"/>
    <w:rsid w:val="00CC3833"/>
    <w:rsid w:val="00CC3C6C"/>
    <w:rsid w:val="00CC4297"/>
    <w:rsid w:val="00CC4624"/>
    <w:rsid w:val="00CC5ECC"/>
    <w:rsid w:val="00CC614A"/>
    <w:rsid w:val="00CC6A87"/>
    <w:rsid w:val="00CC7884"/>
    <w:rsid w:val="00CC7D48"/>
    <w:rsid w:val="00CC7E10"/>
    <w:rsid w:val="00CD0756"/>
    <w:rsid w:val="00CD0765"/>
    <w:rsid w:val="00CD0F2B"/>
    <w:rsid w:val="00CD12CE"/>
    <w:rsid w:val="00CD19B0"/>
    <w:rsid w:val="00CD27BA"/>
    <w:rsid w:val="00CD2A8F"/>
    <w:rsid w:val="00CD3607"/>
    <w:rsid w:val="00CD375D"/>
    <w:rsid w:val="00CD4653"/>
    <w:rsid w:val="00CD6B14"/>
    <w:rsid w:val="00CE0067"/>
    <w:rsid w:val="00CE0845"/>
    <w:rsid w:val="00CE194F"/>
    <w:rsid w:val="00CE1AC9"/>
    <w:rsid w:val="00CE1E32"/>
    <w:rsid w:val="00CE279C"/>
    <w:rsid w:val="00CE2B86"/>
    <w:rsid w:val="00CE32E9"/>
    <w:rsid w:val="00CE3754"/>
    <w:rsid w:val="00CE38CE"/>
    <w:rsid w:val="00CE42D2"/>
    <w:rsid w:val="00CE4982"/>
    <w:rsid w:val="00CE4A71"/>
    <w:rsid w:val="00CE54D3"/>
    <w:rsid w:val="00CE5B53"/>
    <w:rsid w:val="00CE664B"/>
    <w:rsid w:val="00CE673E"/>
    <w:rsid w:val="00CE695A"/>
    <w:rsid w:val="00CE6F40"/>
    <w:rsid w:val="00CE70CC"/>
    <w:rsid w:val="00CE71AE"/>
    <w:rsid w:val="00CE7337"/>
    <w:rsid w:val="00CE77B4"/>
    <w:rsid w:val="00CF08BA"/>
    <w:rsid w:val="00CF09D2"/>
    <w:rsid w:val="00CF1389"/>
    <w:rsid w:val="00CF1BCC"/>
    <w:rsid w:val="00CF1D5E"/>
    <w:rsid w:val="00CF36E4"/>
    <w:rsid w:val="00CF573C"/>
    <w:rsid w:val="00CF68F3"/>
    <w:rsid w:val="00CF7B01"/>
    <w:rsid w:val="00CF7EDC"/>
    <w:rsid w:val="00D008F7"/>
    <w:rsid w:val="00D00B23"/>
    <w:rsid w:val="00D00DEE"/>
    <w:rsid w:val="00D015D9"/>
    <w:rsid w:val="00D01895"/>
    <w:rsid w:val="00D01D96"/>
    <w:rsid w:val="00D0281A"/>
    <w:rsid w:val="00D0380A"/>
    <w:rsid w:val="00D03A1A"/>
    <w:rsid w:val="00D041BF"/>
    <w:rsid w:val="00D04368"/>
    <w:rsid w:val="00D04CEC"/>
    <w:rsid w:val="00D04D5D"/>
    <w:rsid w:val="00D04D65"/>
    <w:rsid w:val="00D0659D"/>
    <w:rsid w:val="00D078E4"/>
    <w:rsid w:val="00D07D85"/>
    <w:rsid w:val="00D1110E"/>
    <w:rsid w:val="00D113A8"/>
    <w:rsid w:val="00D11C75"/>
    <w:rsid w:val="00D1314E"/>
    <w:rsid w:val="00D134F4"/>
    <w:rsid w:val="00D140EA"/>
    <w:rsid w:val="00D14185"/>
    <w:rsid w:val="00D14539"/>
    <w:rsid w:val="00D14724"/>
    <w:rsid w:val="00D14869"/>
    <w:rsid w:val="00D14E2E"/>
    <w:rsid w:val="00D16354"/>
    <w:rsid w:val="00D200A2"/>
    <w:rsid w:val="00D21865"/>
    <w:rsid w:val="00D221C6"/>
    <w:rsid w:val="00D22204"/>
    <w:rsid w:val="00D22E6F"/>
    <w:rsid w:val="00D22EFD"/>
    <w:rsid w:val="00D22FEE"/>
    <w:rsid w:val="00D23D6C"/>
    <w:rsid w:val="00D23DD9"/>
    <w:rsid w:val="00D244BE"/>
    <w:rsid w:val="00D30F5B"/>
    <w:rsid w:val="00D32E93"/>
    <w:rsid w:val="00D331A3"/>
    <w:rsid w:val="00D33E7C"/>
    <w:rsid w:val="00D35323"/>
    <w:rsid w:val="00D3582A"/>
    <w:rsid w:val="00D358A1"/>
    <w:rsid w:val="00D36153"/>
    <w:rsid w:val="00D40409"/>
    <w:rsid w:val="00D4057F"/>
    <w:rsid w:val="00D42DB2"/>
    <w:rsid w:val="00D42F1F"/>
    <w:rsid w:val="00D42F9D"/>
    <w:rsid w:val="00D4358D"/>
    <w:rsid w:val="00D435B1"/>
    <w:rsid w:val="00D441F9"/>
    <w:rsid w:val="00D44970"/>
    <w:rsid w:val="00D44BFE"/>
    <w:rsid w:val="00D454E0"/>
    <w:rsid w:val="00D4571F"/>
    <w:rsid w:val="00D45B29"/>
    <w:rsid w:val="00D45BD1"/>
    <w:rsid w:val="00D463A3"/>
    <w:rsid w:val="00D4685A"/>
    <w:rsid w:val="00D468C7"/>
    <w:rsid w:val="00D47311"/>
    <w:rsid w:val="00D47521"/>
    <w:rsid w:val="00D478B4"/>
    <w:rsid w:val="00D47911"/>
    <w:rsid w:val="00D47A88"/>
    <w:rsid w:val="00D5085E"/>
    <w:rsid w:val="00D5134A"/>
    <w:rsid w:val="00D52090"/>
    <w:rsid w:val="00D529DC"/>
    <w:rsid w:val="00D52ACF"/>
    <w:rsid w:val="00D52B29"/>
    <w:rsid w:val="00D52B2B"/>
    <w:rsid w:val="00D5315E"/>
    <w:rsid w:val="00D534F5"/>
    <w:rsid w:val="00D53815"/>
    <w:rsid w:val="00D53E7F"/>
    <w:rsid w:val="00D55031"/>
    <w:rsid w:val="00D55886"/>
    <w:rsid w:val="00D56488"/>
    <w:rsid w:val="00D57045"/>
    <w:rsid w:val="00D57134"/>
    <w:rsid w:val="00D575C0"/>
    <w:rsid w:val="00D60447"/>
    <w:rsid w:val="00D609C6"/>
    <w:rsid w:val="00D61D89"/>
    <w:rsid w:val="00D625E9"/>
    <w:rsid w:val="00D63028"/>
    <w:rsid w:val="00D630B3"/>
    <w:rsid w:val="00D63588"/>
    <w:rsid w:val="00D64925"/>
    <w:rsid w:val="00D649F8"/>
    <w:rsid w:val="00D64E15"/>
    <w:rsid w:val="00D64E45"/>
    <w:rsid w:val="00D65D57"/>
    <w:rsid w:val="00D661FC"/>
    <w:rsid w:val="00D668AB"/>
    <w:rsid w:val="00D67610"/>
    <w:rsid w:val="00D677B5"/>
    <w:rsid w:val="00D70684"/>
    <w:rsid w:val="00D72233"/>
    <w:rsid w:val="00D72672"/>
    <w:rsid w:val="00D72900"/>
    <w:rsid w:val="00D72ECD"/>
    <w:rsid w:val="00D73663"/>
    <w:rsid w:val="00D739F5"/>
    <w:rsid w:val="00D73D90"/>
    <w:rsid w:val="00D741D9"/>
    <w:rsid w:val="00D748BE"/>
    <w:rsid w:val="00D75407"/>
    <w:rsid w:val="00D76F35"/>
    <w:rsid w:val="00D77025"/>
    <w:rsid w:val="00D77194"/>
    <w:rsid w:val="00D778F4"/>
    <w:rsid w:val="00D80001"/>
    <w:rsid w:val="00D8040B"/>
    <w:rsid w:val="00D808F8"/>
    <w:rsid w:val="00D81B39"/>
    <w:rsid w:val="00D82530"/>
    <w:rsid w:val="00D82DF5"/>
    <w:rsid w:val="00D82F0A"/>
    <w:rsid w:val="00D846CA"/>
    <w:rsid w:val="00D848D6"/>
    <w:rsid w:val="00D87E90"/>
    <w:rsid w:val="00D901B8"/>
    <w:rsid w:val="00D91113"/>
    <w:rsid w:val="00D914CA"/>
    <w:rsid w:val="00D91B0F"/>
    <w:rsid w:val="00D92348"/>
    <w:rsid w:val="00D9293D"/>
    <w:rsid w:val="00D94BA7"/>
    <w:rsid w:val="00D96717"/>
    <w:rsid w:val="00D96D16"/>
    <w:rsid w:val="00D96D9A"/>
    <w:rsid w:val="00D974A7"/>
    <w:rsid w:val="00D97BFA"/>
    <w:rsid w:val="00DA09C4"/>
    <w:rsid w:val="00DA13E0"/>
    <w:rsid w:val="00DA1A42"/>
    <w:rsid w:val="00DA1A82"/>
    <w:rsid w:val="00DA1B2A"/>
    <w:rsid w:val="00DA2C3F"/>
    <w:rsid w:val="00DA2CF4"/>
    <w:rsid w:val="00DA2D03"/>
    <w:rsid w:val="00DA370F"/>
    <w:rsid w:val="00DA3AC2"/>
    <w:rsid w:val="00DA3E04"/>
    <w:rsid w:val="00DA428D"/>
    <w:rsid w:val="00DA5475"/>
    <w:rsid w:val="00DA5B8D"/>
    <w:rsid w:val="00DA5DDC"/>
    <w:rsid w:val="00DA6D18"/>
    <w:rsid w:val="00DA725B"/>
    <w:rsid w:val="00DA77EB"/>
    <w:rsid w:val="00DA784A"/>
    <w:rsid w:val="00DA7EE6"/>
    <w:rsid w:val="00DA7F9C"/>
    <w:rsid w:val="00DB23D5"/>
    <w:rsid w:val="00DB2B11"/>
    <w:rsid w:val="00DB2D5D"/>
    <w:rsid w:val="00DB3186"/>
    <w:rsid w:val="00DB48F4"/>
    <w:rsid w:val="00DB4EBE"/>
    <w:rsid w:val="00DB5206"/>
    <w:rsid w:val="00DB6F17"/>
    <w:rsid w:val="00DC18F7"/>
    <w:rsid w:val="00DC2A5E"/>
    <w:rsid w:val="00DC373E"/>
    <w:rsid w:val="00DC3A38"/>
    <w:rsid w:val="00DC596D"/>
    <w:rsid w:val="00DC66D7"/>
    <w:rsid w:val="00DC6CC4"/>
    <w:rsid w:val="00DC7335"/>
    <w:rsid w:val="00DC7733"/>
    <w:rsid w:val="00DC7B70"/>
    <w:rsid w:val="00DD036B"/>
    <w:rsid w:val="00DD067E"/>
    <w:rsid w:val="00DD0D2D"/>
    <w:rsid w:val="00DD1A75"/>
    <w:rsid w:val="00DD2093"/>
    <w:rsid w:val="00DD2104"/>
    <w:rsid w:val="00DD2A0A"/>
    <w:rsid w:val="00DD2A3B"/>
    <w:rsid w:val="00DD2F69"/>
    <w:rsid w:val="00DD33F7"/>
    <w:rsid w:val="00DD3499"/>
    <w:rsid w:val="00DD37C8"/>
    <w:rsid w:val="00DD4044"/>
    <w:rsid w:val="00DD4C63"/>
    <w:rsid w:val="00DD4ED0"/>
    <w:rsid w:val="00DD5516"/>
    <w:rsid w:val="00DD56DC"/>
    <w:rsid w:val="00DD5702"/>
    <w:rsid w:val="00DD5AD5"/>
    <w:rsid w:val="00DD60CA"/>
    <w:rsid w:val="00DD66DF"/>
    <w:rsid w:val="00DD7A17"/>
    <w:rsid w:val="00DD7F7C"/>
    <w:rsid w:val="00DE0384"/>
    <w:rsid w:val="00DE10AB"/>
    <w:rsid w:val="00DE2745"/>
    <w:rsid w:val="00DE3928"/>
    <w:rsid w:val="00DE4731"/>
    <w:rsid w:val="00DE54E1"/>
    <w:rsid w:val="00DE6C4C"/>
    <w:rsid w:val="00DE714C"/>
    <w:rsid w:val="00DE75E0"/>
    <w:rsid w:val="00DF1D99"/>
    <w:rsid w:val="00DF2129"/>
    <w:rsid w:val="00DF2654"/>
    <w:rsid w:val="00DF2B1A"/>
    <w:rsid w:val="00DF452E"/>
    <w:rsid w:val="00DF5850"/>
    <w:rsid w:val="00DF5BC5"/>
    <w:rsid w:val="00DF5CD0"/>
    <w:rsid w:val="00DF5E6E"/>
    <w:rsid w:val="00DF72EE"/>
    <w:rsid w:val="00E0058D"/>
    <w:rsid w:val="00E00942"/>
    <w:rsid w:val="00E011C4"/>
    <w:rsid w:val="00E01D1A"/>
    <w:rsid w:val="00E03AD0"/>
    <w:rsid w:val="00E054F5"/>
    <w:rsid w:val="00E05583"/>
    <w:rsid w:val="00E05888"/>
    <w:rsid w:val="00E05B37"/>
    <w:rsid w:val="00E066EF"/>
    <w:rsid w:val="00E06FAA"/>
    <w:rsid w:val="00E073AE"/>
    <w:rsid w:val="00E07445"/>
    <w:rsid w:val="00E077AA"/>
    <w:rsid w:val="00E1117E"/>
    <w:rsid w:val="00E11B64"/>
    <w:rsid w:val="00E1207D"/>
    <w:rsid w:val="00E12384"/>
    <w:rsid w:val="00E12DFB"/>
    <w:rsid w:val="00E12E9F"/>
    <w:rsid w:val="00E12FEB"/>
    <w:rsid w:val="00E13047"/>
    <w:rsid w:val="00E1325C"/>
    <w:rsid w:val="00E13298"/>
    <w:rsid w:val="00E13486"/>
    <w:rsid w:val="00E13ACA"/>
    <w:rsid w:val="00E13D59"/>
    <w:rsid w:val="00E13DE6"/>
    <w:rsid w:val="00E14C5B"/>
    <w:rsid w:val="00E14F5F"/>
    <w:rsid w:val="00E1534E"/>
    <w:rsid w:val="00E15987"/>
    <w:rsid w:val="00E15D25"/>
    <w:rsid w:val="00E16621"/>
    <w:rsid w:val="00E16992"/>
    <w:rsid w:val="00E1724C"/>
    <w:rsid w:val="00E17408"/>
    <w:rsid w:val="00E20991"/>
    <w:rsid w:val="00E21D68"/>
    <w:rsid w:val="00E21EC0"/>
    <w:rsid w:val="00E221E6"/>
    <w:rsid w:val="00E22994"/>
    <w:rsid w:val="00E2299D"/>
    <w:rsid w:val="00E24AB5"/>
    <w:rsid w:val="00E252BC"/>
    <w:rsid w:val="00E25E13"/>
    <w:rsid w:val="00E26912"/>
    <w:rsid w:val="00E26E75"/>
    <w:rsid w:val="00E26EA4"/>
    <w:rsid w:val="00E27522"/>
    <w:rsid w:val="00E30A05"/>
    <w:rsid w:val="00E31455"/>
    <w:rsid w:val="00E31B4B"/>
    <w:rsid w:val="00E328F0"/>
    <w:rsid w:val="00E345B5"/>
    <w:rsid w:val="00E34EAB"/>
    <w:rsid w:val="00E34FD7"/>
    <w:rsid w:val="00E369BB"/>
    <w:rsid w:val="00E373C7"/>
    <w:rsid w:val="00E374B0"/>
    <w:rsid w:val="00E37A8A"/>
    <w:rsid w:val="00E37EBF"/>
    <w:rsid w:val="00E40837"/>
    <w:rsid w:val="00E408E9"/>
    <w:rsid w:val="00E4111F"/>
    <w:rsid w:val="00E4131E"/>
    <w:rsid w:val="00E41BB6"/>
    <w:rsid w:val="00E41CD9"/>
    <w:rsid w:val="00E434D8"/>
    <w:rsid w:val="00E43A62"/>
    <w:rsid w:val="00E44286"/>
    <w:rsid w:val="00E44D4B"/>
    <w:rsid w:val="00E47B2A"/>
    <w:rsid w:val="00E51622"/>
    <w:rsid w:val="00E51B96"/>
    <w:rsid w:val="00E51D3F"/>
    <w:rsid w:val="00E52067"/>
    <w:rsid w:val="00E52513"/>
    <w:rsid w:val="00E5279C"/>
    <w:rsid w:val="00E52E12"/>
    <w:rsid w:val="00E55B73"/>
    <w:rsid w:val="00E56097"/>
    <w:rsid w:val="00E60734"/>
    <w:rsid w:val="00E60A35"/>
    <w:rsid w:val="00E6105C"/>
    <w:rsid w:val="00E612B7"/>
    <w:rsid w:val="00E62631"/>
    <w:rsid w:val="00E64C41"/>
    <w:rsid w:val="00E658CE"/>
    <w:rsid w:val="00E6611A"/>
    <w:rsid w:val="00E66670"/>
    <w:rsid w:val="00E666DB"/>
    <w:rsid w:val="00E669F4"/>
    <w:rsid w:val="00E66B6E"/>
    <w:rsid w:val="00E66F57"/>
    <w:rsid w:val="00E672C5"/>
    <w:rsid w:val="00E67834"/>
    <w:rsid w:val="00E7060E"/>
    <w:rsid w:val="00E70D96"/>
    <w:rsid w:val="00E71087"/>
    <w:rsid w:val="00E71E02"/>
    <w:rsid w:val="00E71F6B"/>
    <w:rsid w:val="00E724B0"/>
    <w:rsid w:val="00E73663"/>
    <w:rsid w:val="00E739AE"/>
    <w:rsid w:val="00E74425"/>
    <w:rsid w:val="00E74EC7"/>
    <w:rsid w:val="00E75584"/>
    <w:rsid w:val="00E759F8"/>
    <w:rsid w:val="00E771B8"/>
    <w:rsid w:val="00E77468"/>
    <w:rsid w:val="00E80B36"/>
    <w:rsid w:val="00E80DED"/>
    <w:rsid w:val="00E82591"/>
    <w:rsid w:val="00E83BA6"/>
    <w:rsid w:val="00E83BCE"/>
    <w:rsid w:val="00E8486C"/>
    <w:rsid w:val="00E84CB5"/>
    <w:rsid w:val="00E85019"/>
    <w:rsid w:val="00E85172"/>
    <w:rsid w:val="00E852B8"/>
    <w:rsid w:val="00E86879"/>
    <w:rsid w:val="00E86DCC"/>
    <w:rsid w:val="00E86DCD"/>
    <w:rsid w:val="00E900B6"/>
    <w:rsid w:val="00E9031F"/>
    <w:rsid w:val="00E90941"/>
    <w:rsid w:val="00E92DB0"/>
    <w:rsid w:val="00E92EA0"/>
    <w:rsid w:val="00E93B1F"/>
    <w:rsid w:val="00E94776"/>
    <w:rsid w:val="00E94807"/>
    <w:rsid w:val="00E94B9E"/>
    <w:rsid w:val="00E9538B"/>
    <w:rsid w:val="00E961EC"/>
    <w:rsid w:val="00E96C7C"/>
    <w:rsid w:val="00E97243"/>
    <w:rsid w:val="00E9755D"/>
    <w:rsid w:val="00E97752"/>
    <w:rsid w:val="00EA03CB"/>
    <w:rsid w:val="00EA0631"/>
    <w:rsid w:val="00EA0D37"/>
    <w:rsid w:val="00EA1269"/>
    <w:rsid w:val="00EA1730"/>
    <w:rsid w:val="00EA1C44"/>
    <w:rsid w:val="00EA2232"/>
    <w:rsid w:val="00EA22B4"/>
    <w:rsid w:val="00EA2810"/>
    <w:rsid w:val="00EA2C98"/>
    <w:rsid w:val="00EA365B"/>
    <w:rsid w:val="00EA3AC0"/>
    <w:rsid w:val="00EA42B9"/>
    <w:rsid w:val="00EA4CAD"/>
    <w:rsid w:val="00EA54E2"/>
    <w:rsid w:val="00EA5530"/>
    <w:rsid w:val="00EA5680"/>
    <w:rsid w:val="00EA610A"/>
    <w:rsid w:val="00EA6D65"/>
    <w:rsid w:val="00EA7355"/>
    <w:rsid w:val="00EA7524"/>
    <w:rsid w:val="00EB08B0"/>
    <w:rsid w:val="00EB0D77"/>
    <w:rsid w:val="00EB119E"/>
    <w:rsid w:val="00EB14CE"/>
    <w:rsid w:val="00EB179C"/>
    <w:rsid w:val="00EB2E41"/>
    <w:rsid w:val="00EB4210"/>
    <w:rsid w:val="00EB6149"/>
    <w:rsid w:val="00EB6943"/>
    <w:rsid w:val="00EC0C8D"/>
    <w:rsid w:val="00EC11CB"/>
    <w:rsid w:val="00EC15AB"/>
    <w:rsid w:val="00EC1855"/>
    <w:rsid w:val="00EC1E3D"/>
    <w:rsid w:val="00EC22EF"/>
    <w:rsid w:val="00EC2FA0"/>
    <w:rsid w:val="00EC3478"/>
    <w:rsid w:val="00EC3762"/>
    <w:rsid w:val="00EC4429"/>
    <w:rsid w:val="00EC56A4"/>
    <w:rsid w:val="00EC5EFB"/>
    <w:rsid w:val="00EC5F11"/>
    <w:rsid w:val="00EC6D9F"/>
    <w:rsid w:val="00EC74CE"/>
    <w:rsid w:val="00EC75C7"/>
    <w:rsid w:val="00EC7824"/>
    <w:rsid w:val="00ED0077"/>
    <w:rsid w:val="00ED0226"/>
    <w:rsid w:val="00ED038C"/>
    <w:rsid w:val="00ED03BC"/>
    <w:rsid w:val="00ED18F5"/>
    <w:rsid w:val="00ED1C38"/>
    <w:rsid w:val="00ED284B"/>
    <w:rsid w:val="00ED2995"/>
    <w:rsid w:val="00ED2DC1"/>
    <w:rsid w:val="00ED2EE9"/>
    <w:rsid w:val="00ED3025"/>
    <w:rsid w:val="00ED33E8"/>
    <w:rsid w:val="00ED4F4D"/>
    <w:rsid w:val="00ED6002"/>
    <w:rsid w:val="00ED6CC4"/>
    <w:rsid w:val="00ED7840"/>
    <w:rsid w:val="00ED7871"/>
    <w:rsid w:val="00EE0A02"/>
    <w:rsid w:val="00EE11B1"/>
    <w:rsid w:val="00EE18AE"/>
    <w:rsid w:val="00EE1DF8"/>
    <w:rsid w:val="00EE20F5"/>
    <w:rsid w:val="00EE2938"/>
    <w:rsid w:val="00EE47E1"/>
    <w:rsid w:val="00EE49AD"/>
    <w:rsid w:val="00EE4F7B"/>
    <w:rsid w:val="00EE524D"/>
    <w:rsid w:val="00EE540D"/>
    <w:rsid w:val="00EE6488"/>
    <w:rsid w:val="00EE6CA0"/>
    <w:rsid w:val="00EE75B8"/>
    <w:rsid w:val="00EE76D2"/>
    <w:rsid w:val="00EE7B08"/>
    <w:rsid w:val="00EF00E9"/>
    <w:rsid w:val="00EF2476"/>
    <w:rsid w:val="00EF30D2"/>
    <w:rsid w:val="00EF32AD"/>
    <w:rsid w:val="00EF3324"/>
    <w:rsid w:val="00EF34B3"/>
    <w:rsid w:val="00EF4641"/>
    <w:rsid w:val="00EF4B93"/>
    <w:rsid w:val="00EF4CDA"/>
    <w:rsid w:val="00EF7FEB"/>
    <w:rsid w:val="00F017E7"/>
    <w:rsid w:val="00F05681"/>
    <w:rsid w:val="00F058B9"/>
    <w:rsid w:val="00F0593F"/>
    <w:rsid w:val="00F0622A"/>
    <w:rsid w:val="00F070BF"/>
    <w:rsid w:val="00F073BF"/>
    <w:rsid w:val="00F07D4D"/>
    <w:rsid w:val="00F07FC9"/>
    <w:rsid w:val="00F1033F"/>
    <w:rsid w:val="00F10785"/>
    <w:rsid w:val="00F114E9"/>
    <w:rsid w:val="00F1256E"/>
    <w:rsid w:val="00F1260F"/>
    <w:rsid w:val="00F13F97"/>
    <w:rsid w:val="00F151B7"/>
    <w:rsid w:val="00F15739"/>
    <w:rsid w:val="00F159EA"/>
    <w:rsid w:val="00F15ECD"/>
    <w:rsid w:val="00F1659F"/>
    <w:rsid w:val="00F16E17"/>
    <w:rsid w:val="00F16F8F"/>
    <w:rsid w:val="00F17D5D"/>
    <w:rsid w:val="00F20C95"/>
    <w:rsid w:val="00F21060"/>
    <w:rsid w:val="00F21E46"/>
    <w:rsid w:val="00F231E7"/>
    <w:rsid w:val="00F23608"/>
    <w:rsid w:val="00F2369B"/>
    <w:rsid w:val="00F255C9"/>
    <w:rsid w:val="00F25779"/>
    <w:rsid w:val="00F25D29"/>
    <w:rsid w:val="00F261D2"/>
    <w:rsid w:val="00F2736E"/>
    <w:rsid w:val="00F2751A"/>
    <w:rsid w:val="00F27545"/>
    <w:rsid w:val="00F27D2D"/>
    <w:rsid w:val="00F302A7"/>
    <w:rsid w:val="00F302F0"/>
    <w:rsid w:val="00F3034C"/>
    <w:rsid w:val="00F30393"/>
    <w:rsid w:val="00F308CC"/>
    <w:rsid w:val="00F31431"/>
    <w:rsid w:val="00F3150D"/>
    <w:rsid w:val="00F31E71"/>
    <w:rsid w:val="00F31E8F"/>
    <w:rsid w:val="00F32E8D"/>
    <w:rsid w:val="00F33169"/>
    <w:rsid w:val="00F331C8"/>
    <w:rsid w:val="00F33A31"/>
    <w:rsid w:val="00F347E5"/>
    <w:rsid w:val="00F34AB3"/>
    <w:rsid w:val="00F355E8"/>
    <w:rsid w:val="00F357D5"/>
    <w:rsid w:val="00F358B9"/>
    <w:rsid w:val="00F35949"/>
    <w:rsid w:val="00F3599F"/>
    <w:rsid w:val="00F375B9"/>
    <w:rsid w:val="00F37652"/>
    <w:rsid w:val="00F400B8"/>
    <w:rsid w:val="00F40785"/>
    <w:rsid w:val="00F40E5F"/>
    <w:rsid w:val="00F412AA"/>
    <w:rsid w:val="00F413F8"/>
    <w:rsid w:val="00F43659"/>
    <w:rsid w:val="00F4365E"/>
    <w:rsid w:val="00F4366E"/>
    <w:rsid w:val="00F441C1"/>
    <w:rsid w:val="00F448B8"/>
    <w:rsid w:val="00F44B1D"/>
    <w:rsid w:val="00F451D9"/>
    <w:rsid w:val="00F47057"/>
    <w:rsid w:val="00F47917"/>
    <w:rsid w:val="00F47AE7"/>
    <w:rsid w:val="00F47B5D"/>
    <w:rsid w:val="00F50A92"/>
    <w:rsid w:val="00F51296"/>
    <w:rsid w:val="00F53C15"/>
    <w:rsid w:val="00F546B8"/>
    <w:rsid w:val="00F548D2"/>
    <w:rsid w:val="00F54EF2"/>
    <w:rsid w:val="00F55512"/>
    <w:rsid w:val="00F55D71"/>
    <w:rsid w:val="00F569BD"/>
    <w:rsid w:val="00F56CE4"/>
    <w:rsid w:val="00F56D87"/>
    <w:rsid w:val="00F56EBE"/>
    <w:rsid w:val="00F5728F"/>
    <w:rsid w:val="00F5788E"/>
    <w:rsid w:val="00F60273"/>
    <w:rsid w:val="00F60ED4"/>
    <w:rsid w:val="00F616F7"/>
    <w:rsid w:val="00F62601"/>
    <w:rsid w:val="00F6274A"/>
    <w:rsid w:val="00F636FD"/>
    <w:rsid w:val="00F638E0"/>
    <w:rsid w:val="00F63A77"/>
    <w:rsid w:val="00F648B3"/>
    <w:rsid w:val="00F6527C"/>
    <w:rsid w:val="00F65A85"/>
    <w:rsid w:val="00F67580"/>
    <w:rsid w:val="00F676BE"/>
    <w:rsid w:val="00F67AF9"/>
    <w:rsid w:val="00F702FC"/>
    <w:rsid w:val="00F70B05"/>
    <w:rsid w:val="00F71A23"/>
    <w:rsid w:val="00F727F2"/>
    <w:rsid w:val="00F73418"/>
    <w:rsid w:val="00F73E43"/>
    <w:rsid w:val="00F73E5D"/>
    <w:rsid w:val="00F743C5"/>
    <w:rsid w:val="00F74E70"/>
    <w:rsid w:val="00F7511C"/>
    <w:rsid w:val="00F75AEB"/>
    <w:rsid w:val="00F76DB0"/>
    <w:rsid w:val="00F776C1"/>
    <w:rsid w:val="00F77F80"/>
    <w:rsid w:val="00F805AB"/>
    <w:rsid w:val="00F808E8"/>
    <w:rsid w:val="00F80ABE"/>
    <w:rsid w:val="00F8153F"/>
    <w:rsid w:val="00F81F3F"/>
    <w:rsid w:val="00F8229E"/>
    <w:rsid w:val="00F825AF"/>
    <w:rsid w:val="00F82E16"/>
    <w:rsid w:val="00F831B2"/>
    <w:rsid w:val="00F83445"/>
    <w:rsid w:val="00F84D8B"/>
    <w:rsid w:val="00F85516"/>
    <w:rsid w:val="00F86681"/>
    <w:rsid w:val="00F87AD4"/>
    <w:rsid w:val="00F904E4"/>
    <w:rsid w:val="00F91202"/>
    <w:rsid w:val="00F91815"/>
    <w:rsid w:val="00F92302"/>
    <w:rsid w:val="00F926EC"/>
    <w:rsid w:val="00F9292B"/>
    <w:rsid w:val="00F92C16"/>
    <w:rsid w:val="00F92FCC"/>
    <w:rsid w:val="00F93115"/>
    <w:rsid w:val="00F93167"/>
    <w:rsid w:val="00F932FE"/>
    <w:rsid w:val="00F93491"/>
    <w:rsid w:val="00F938D7"/>
    <w:rsid w:val="00F938E6"/>
    <w:rsid w:val="00F93C1D"/>
    <w:rsid w:val="00F93F86"/>
    <w:rsid w:val="00F9439B"/>
    <w:rsid w:val="00F94EEA"/>
    <w:rsid w:val="00F94F50"/>
    <w:rsid w:val="00F95643"/>
    <w:rsid w:val="00F965AB"/>
    <w:rsid w:val="00F97E47"/>
    <w:rsid w:val="00FA066D"/>
    <w:rsid w:val="00FA085E"/>
    <w:rsid w:val="00FA12D9"/>
    <w:rsid w:val="00FA2D82"/>
    <w:rsid w:val="00FA3639"/>
    <w:rsid w:val="00FA4765"/>
    <w:rsid w:val="00FA4F0D"/>
    <w:rsid w:val="00FA63A6"/>
    <w:rsid w:val="00FA6630"/>
    <w:rsid w:val="00FA679E"/>
    <w:rsid w:val="00FA78B6"/>
    <w:rsid w:val="00FB0BD8"/>
    <w:rsid w:val="00FB1282"/>
    <w:rsid w:val="00FB1EC1"/>
    <w:rsid w:val="00FB2A20"/>
    <w:rsid w:val="00FB3081"/>
    <w:rsid w:val="00FB322B"/>
    <w:rsid w:val="00FB4D47"/>
    <w:rsid w:val="00FB6029"/>
    <w:rsid w:val="00FB655A"/>
    <w:rsid w:val="00FB6A79"/>
    <w:rsid w:val="00FB71FC"/>
    <w:rsid w:val="00FB75C2"/>
    <w:rsid w:val="00FB7DCA"/>
    <w:rsid w:val="00FC013F"/>
    <w:rsid w:val="00FC1C2F"/>
    <w:rsid w:val="00FC1CCB"/>
    <w:rsid w:val="00FC329B"/>
    <w:rsid w:val="00FC34BB"/>
    <w:rsid w:val="00FC385C"/>
    <w:rsid w:val="00FC4165"/>
    <w:rsid w:val="00FC4307"/>
    <w:rsid w:val="00FC5068"/>
    <w:rsid w:val="00FC561E"/>
    <w:rsid w:val="00FC5FD8"/>
    <w:rsid w:val="00FC637E"/>
    <w:rsid w:val="00FC6AE6"/>
    <w:rsid w:val="00FC7F86"/>
    <w:rsid w:val="00FD0049"/>
    <w:rsid w:val="00FD08E5"/>
    <w:rsid w:val="00FD0C52"/>
    <w:rsid w:val="00FD139D"/>
    <w:rsid w:val="00FD1A98"/>
    <w:rsid w:val="00FD1AC1"/>
    <w:rsid w:val="00FD2D09"/>
    <w:rsid w:val="00FD2D0C"/>
    <w:rsid w:val="00FD38EF"/>
    <w:rsid w:val="00FD3C2B"/>
    <w:rsid w:val="00FD43DD"/>
    <w:rsid w:val="00FD4F8B"/>
    <w:rsid w:val="00FD61A0"/>
    <w:rsid w:val="00FD7C06"/>
    <w:rsid w:val="00FE0260"/>
    <w:rsid w:val="00FE0619"/>
    <w:rsid w:val="00FE0E59"/>
    <w:rsid w:val="00FE0F22"/>
    <w:rsid w:val="00FE196B"/>
    <w:rsid w:val="00FE2B51"/>
    <w:rsid w:val="00FE3B95"/>
    <w:rsid w:val="00FE690B"/>
    <w:rsid w:val="00FE7123"/>
    <w:rsid w:val="00FE74BE"/>
    <w:rsid w:val="00FE74CE"/>
    <w:rsid w:val="00FE79B0"/>
    <w:rsid w:val="00FF05DC"/>
    <w:rsid w:val="00FF0928"/>
    <w:rsid w:val="00FF1DBD"/>
    <w:rsid w:val="00FF1E22"/>
    <w:rsid w:val="00FF1EB0"/>
    <w:rsid w:val="00FF1F7D"/>
    <w:rsid w:val="00FF3048"/>
    <w:rsid w:val="00FF3666"/>
    <w:rsid w:val="00FF3961"/>
    <w:rsid w:val="00FF40D7"/>
    <w:rsid w:val="00FF4606"/>
    <w:rsid w:val="00FF4CDC"/>
    <w:rsid w:val="00FF6EE6"/>
    <w:rsid w:val="00FF6F36"/>
    <w:rsid w:val="00FF7215"/>
    <w:rsid w:val="00FF762C"/>
    <w:rsid w:val="00FF76A8"/>
    <w:rsid w:val="04E66FDF"/>
    <w:rsid w:val="051C4DEA"/>
    <w:rsid w:val="054B0440"/>
    <w:rsid w:val="05FF557F"/>
    <w:rsid w:val="063207F7"/>
    <w:rsid w:val="076E1C55"/>
    <w:rsid w:val="098C10E2"/>
    <w:rsid w:val="09DC4A8C"/>
    <w:rsid w:val="0A672C20"/>
    <w:rsid w:val="0A6921C7"/>
    <w:rsid w:val="0B4A2792"/>
    <w:rsid w:val="0C025C4F"/>
    <w:rsid w:val="0D17325C"/>
    <w:rsid w:val="0D440984"/>
    <w:rsid w:val="0DD6074F"/>
    <w:rsid w:val="0EC57E4A"/>
    <w:rsid w:val="0FD14B64"/>
    <w:rsid w:val="10B87A19"/>
    <w:rsid w:val="13D2420D"/>
    <w:rsid w:val="13DF4397"/>
    <w:rsid w:val="14102075"/>
    <w:rsid w:val="156226BE"/>
    <w:rsid w:val="16BA6819"/>
    <w:rsid w:val="16D93695"/>
    <w:rsid w:val="16E75AC1"/>
    <w:rsid w:val="16F247C0"/>
    <w:rsid w:val="17445F7A"/>
    <w:rsid w:val="17AB2C58"/>
    <w:rsid w:val="17C73BDE"/>
    <w:rsid w:val="182A0953"/>
    <w:rsid w:val="18EB6F49"/>
    <w:rsid w:val="198852D8"/>
    <w:rsid w:val="1C2E1BB2"/>
    <w:rsid w:val="1C325340"/>
    <w:rsid w:val="1C970A01"/>
    <w:rsid w:val="1CAB7007"/>
    <w:rsid w:val="1CCD2CF3"/>
    <w:rsid w:val="1D8A416A"/>
    <w:rsid w:val="1DD70007"/>
    <w:rsid w:val="1EF12BC3"/>
    <w:rsid w:val="1F856D24"/>
    <w:rsid w:val="1FFD45A5"/>
    <w:rsid w:val="204B3F1E"/>
    <w:rsid w:val="208774DB"/>
    <w:rsid w:val="225D3C3C"/>
    <w:rsid w:val="22860569"/>
    <w:rsid w:val="234A044B"/>
    <w:rsid w:val="23A76443"/>
    <w:rsid w:val="24667932"/>
    <w:rsid w:val="24A7207C"/>
    <w:rsid w:val="24AD7BF6"/>
    <w:rsid w:val="24F57768"/>
    <w:rsid w:val="25111C53"/>
    <w:rsid w:val="252B1356"/>
    <w:rsid w:val="2536761C"/>
    <w:rsid w:val="25ED6197"/>
    <w:rsid w:val="27ED3929"/>
    <w:rsid w:val="27F12792"/>
    <w:rsid w:val="28B15360"/>
    <w:rsid w:val="28B50AE0"/>
    <w:rsid w:val="293C6207"/>
    <w:rsid w:val="2A383A29"/>
    <w:rsid w:val="2AA41569"/>
    <w:rsid w:val="2AF605D4"/>
    <w:rsid w:val="2B074729"/>
    <w:rsid w:val="2BBA316D"/>
    <w:rsid w:val="2CAA6A6B"/>
    <w:rsid w:val="2D6E4450"/>
    <w:rsid w:val="2D994B56"/>
    <w:rsid w:val="2E6A74F6"/>
    <w:rsid w:val="30311864"/>
    <w:rsid w:val="303B0102"/>
    <w:rsid w:val="308C2693"/>
    <w:rsid w:val="31480329"/>
    <w:rsid w:val="316C3F4F"/>
    <w:rsid w:val="32556E7D"/>
    <w:rsid w:val="33400086"/>
    <w:rsid w:val="33A54756"/>
    <w:rsid w:val="33C311B5"/>
    <w:rsid w:val="33D64488"/>
    <w:rsid w:val="34412A09"/>
    <w:rsid w:val="345B33C3"/>
    <w:rsid w:val="34AB6F85"/>
    <w:rsid w:val="34DF2651"/>
    <w:rsid w:val="35950341"/>
    <w:rsid w:val="36055994"/>
    <w:rsid w:val="365527B4"/>
    <w:rsid w:val="367F4A3D"/>
    <w:rsid w:val="3742034F"/>
    <w:rsid w:val="37C14DC4"/>
    <w:rsid w:val="38275F6E"/>
    <w:rsid w:val="38835C89"/>
    <w:rsid w:val="38CB6AE6"/>
    <w:rsid w:val="38EE38BE"/>
    <w:rsid w:val="390D39CE"/>
    <w:rsid w:val="3ADF0204"/>
    <w:rsid w:val="3AF20354"/>
    <w:rsid w:val="3C252FF5"/>
    <w:rsid w:val="3E157833"/>
    <w:rsid w:val="3E471C3E"/>
    <w:rsid w:val="41301299"/>
    <w:rsid w:val="42976472"/>
    <w:rsid w:val="42FF75D7"/>
    <w:rsid w:val="43C4554B"/>
    <w:rsid w:val="43ED2195"/>
    <w:rsid w:val="43F22F7F"/>
    <w:rsid w:val="4446465C"/>
    <w:rsid w:val="444C5620"/>
    <w:rsid w:val="44E764E3"/>
    <w:rsid w:val="45914554"/>
    <w:rsid w:val="45F579DB"/>
    <w:rsid w:val="45FD7CFE"/>
    <w:rsid w:val="461D7F26"/>
    <w:rsid w:val="46B932F5"/>
    <w:rsid w:val="47031D49"/>
    <w:rsid w:val="474D7F2B"/>
    <w:rsid w:val="47DF7894"/>
    <w:rsid w:val="49DF7D76"/>
    <w:rsid w:val="4B2353AA"/>
    <w:rsid w:val="4B3A22BC"/>
    <w:rsid w:val="4CD91C37"/>
    <w:rsid w:val="4D1876C0"/>
    <w:rsid w:val="4D223004"/>
    <w:rsid w:val="4D2B3E59"/>
    <w:rsid w:val="503D0C84"/>
    <w:rsid w:val="50512B33"/>
    <w:rsid w:val="509243AF"/>
    <w:rsid w:val="50DB2B9C"/>
    <w:rsid w:val="513E06B7"/>
    <w:rsid w:val="519C7B3A"/>
    <w:rsid w:val="5398390C"/>
    <w:rsid w:val="544C68AB"/>
    <w:rsid w:val="560F160C"/>
    <w:rsid w:val="56B343DC"/>
    <w:rsid w:val="56D95D48"/>
    <w:rsid w:val="57357B15"/>
    <w:rsid w:val="577A40D9"/>
    <w:rsid w:val="585F12F7"/>
    <w:rsid w:val="5965296C"/>
    <w:rsid w:val="59D171B5"/>
    <w:rsid w:val="5A0E655C"/>
    <w:rsid w:val="5A3B6B7E"/>
    <w:rsid w:val="5A5508CD"/>
    <w:rsid w:val="5B94378F"/>
    <w:rsid w:val="5C902DA3"/>
    <w:rsid w:val="5CF34743"/>
    <w:rsid w:val="5D62091B"/>
    <w:rsid w:val="5E40573B"/>
    <w:rsid w:val="5E5A7070"/>
    <w:rsid w:val="5F8448D5"/>
    <w:rsid w:val="60FE02E7"/>
    <w:rsid w:val="62555EF0"/>
    <w:rsid w:val="62A84DF7"/>
    <w:rsid w:val="62BC2B1C"/>
    <w:rsid w:val="62EF0E38"/>
    <w:rsid w:val="634F06A7"/>
    <w:rsid w:val="64394CD8"/>
    <w:rsid w:val="647C432A"/>
    <w:rsid w:val="64B311D8"/>
    <w:rsid w:val="65150282"/>
    <w:rsid w:val="651E2B86"/>
    <w:rsid w:val="65C87C8D"/>
    <w:rsid w:val="69512FA8"/>
    <w:rsid w:val="6A476F8B"/>
    <w:rsid w:val="6AEA5B71"/>
    <w:rsid w:val="6B02720B"/>
    <w:rsid w:val="6B593105"/>
    <w:rsid w:val="6D3110BB"/>
    <w:rsid w:val="6DDD623D"/>
    <w:rsid w:val="6DF57DE8"/>
    <w:rsid w:val="6E77641C"/>
    <w:rsid w:val="6F024961"/>
    <w:rsid w:val="705F695B"/>
    <w:rsid w:val="706C1528"/>
    <w:rsid w:val="70A0375E"/>
    <w:rsid w:val="70D34562"/>
    <w:rsid w:val="716C0A10"/>
    <w:rsid w:val="71DD5EF6"/>
    <w:rsid w:val="72045FF8"/>
    <w:rsid w:val="721D3A7E"/>
    <w:rsid w:val="72997334"/>
    <w:rsid w:val="729F2177"/>
    <w:rsid w:val="739F5BD9"/>
    <w:rsid w:val="743344F0"/>
    <w:rsid w:val="748B44BF"/>
    <w:rsid w:val="75104F39"/>
    <w:rsid w:val="75721606"/>
    <w:rsid w:val="77381F34"/>
    <w:rsid w:val="789F1BD3"/>
    <w:rsid w:val="790E6225"/>
    <w:rsid w:val="79875B37"/>
    <w:rsid w:val="7AA8371F"/>
    <w:rsid w:val="7AAC6196"/>
    <w:rsid w:val="7B0B2E59"/>
    <w:rsid w:val="7C3D7910"/>
    <w:rsid w:val="7C554972"/>
    <w:rsid w:val="7D396A5A"/>
    <w:rsid w:val="7D8F3CC8"/>
    <w:rsid w:val="7DBB1CBE"/>
    <w:rsid w:val="7EF92AB9"/>
    <w:rsid w:val="7F2E3B47"/>
    <w:rsid w:val="7F6407D6"/>
    <w:rsid w:val="7FF122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qFormat="1" w:unhideWhenUsed="0" w:uiPriority="0" w:semiHidden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4">
    <w:name w:val="heading 3"/>
    <w:basedOn w:val="1"/>
    <w:next w:val="1"/>
    <w:link w:val="37"/>
    <w:qFormat/>
    <w:uiPriority w:val="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69"/>
    <w:unhideWhenUsed/>
    <w:qFormat/>
    <w:uiPriority w:val="99"/>
    <w:rPr>
      <w:rFonts w:cs="Calibri"/>
      <w:b/>
      <w:bCs/>
    </w:rPr>
  </w:style>
  <w:style w:type="paragraph" w:styleId="8">
    <w:name w:val="annotation text"/>
    <w:basedOn w:val="1"/>
    <w:link w:val="51"/>
    <w:unhideWhenUsed/>
    <w:qFormat/>
    <w:uiPriority w:val="0"/>
    <w:pPr>
      <w:jc w:val="left"/>
    </w:pPr>
    <w:rPr>
      <w:rFonts w:cs="Times New Roman"/>
      <w:szCs w:val="22"/>
    </w:rPr>
  </w:style>
  <w:style w:type="paragraph" w:styleId="9">
    <w:name w:val="toc 7"/>
    <w:basedOn w:val="1"/>
    <w:next w:val="1"/>
    <w:qFormat/>
    <w:uiPriority w:val="39"/>
    <w:pPr>
      <w:ind w:left="2520" w:leftChars="1200"/>
    </w:pPr>
    <w:rPr>
      <w:rFonts w:cs="黑体"/>
      <w:szCs w:val="22"/>
    </w:rPr>
  </w:style>
  <w:style w:type="paragraph" w:styleId="10">
    <w:name w:val="Normal Indent"/>
    <w:basedOn w:val="1"/>
    <w:link w:val="54"/>
    <w:qFormat/>
    <w:uiPriority w:val="0"/>
    <w:pPr>
      <w:spacing w:line="360" w:lineRule="auto"/>
      <w:ind w:firstLine="200" w:firstLineChars="200"/>
    </w:pPr>
    <w:rPr>
      <w:rFonts w:ascii="Times New Roman" w:hAnsi="Times New Roman" w:cs="Times New Roman"/>
      <w:sz w:val="24"/>
      <w:szCs w:val="24"/>
    </w:rPr>
  </w:style>
  <w:style w:type="paragraph" w:styleId="11">
    <w:name w:val="Document Map"/>
    <w:basedOn w:val="1"/>
    <w:link w:val="41"/>
    <w:semiHidden/>
    <w:qFormat/>
    <w:uiPriority w:val="99"/>
    <w:pPr>
      <w:shd w:val="clear" w:color="auto" w:fill="000080"/>
    </w:pPr>
  </w:style>
  <w:style w:type="paragraph" w:styleId="12">
    <w:name w:val="toc 5"/>
    <w:basedOn w:val="1"/>
    <w:next w:val="1"/>
    <w:qFormat/>
    <w:uiPriority w:val="39"/>
    <w:pPr>
      <w:ind w:left="1680" w:leftChars="800"/>
    </w:pPr>
    <w:rPr>
      <w:rFonts w:cs="黑体"/>
      <w:szCs w:val="22"/>
    </w:rPr>
  </w:style>
  <w:style w:type="paragraph" w:styleId="13">
    <w:name w:val="toc 3"/>
    <w:basedOn w:val="1"/>
    <w:next w:val="1"/>
    <w:qFormat/>
    <w:uiPriority w:val="39"/>
    <w:pPr>
      <w:tabs>
        <w:tab w:val="left" w:pos="1680"/>
        <w:tab w:val="right" w:leader="dot" w:pos="8296"/>
      </w:tabs>
      <w:ind w:left="840" w:leftChars="400"/>
    </w:pPr>
  </w:style>
  <w:style w:type="paragraph" w:styleId="14">
    <w:name w:val="toc 8"/>
    <w:basedOn w:val="1"/>
    <w:next w:val="1"/>
    <w:qFormat/>
    <w:uiPriority w:val="39"/>
    <w:pPr>
      <w:ind w:left="2940" w:leftChars="1400"/>
    </w:pPr>
    <w:rPr>
      <w:rFonts w:cs="黑体"/>
      <w:szCs w:val="22"/>
    </w:rPr>
  </w:style>
  <w:style w:type="paragraph" w:styleId="15">
    <w:name w:val="Balloon Text"/>
    <w:basedOn w:val="1"/>
    <w:link w:val="52"/>
    <w:qFormat/>
    <w:uiPriority w:val="0"/>
    <w:rPr>
      <w:sz w:val="18"/>
      <w:szCs w:val="18"/>
    </w:rPr>
  </w:style>
  <w:style w:type="paragraph" w:styleId="16">
    <w:name w:val="footer"/>
    <w:basedOn w:val="1"/>
    <w:link w:val="4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qFormat/>
    <w:uiPriority w:val="39"/>
    <w:pPr>
      <w:ind w:left="1260" w:leftChars="600"/>
    </w:pPr>
  </w:style>
  <w:style w:type="paragraph" w:styleId="20">
    <w:name w:val="Subtitle"/>
    <w:basedOn w:val="1"/>
    <w:link w:val="50"/>
    <w:qFormat/>
    <w:uiPriority w:val="0"/>
    <w:pPr>
      <w:spacing w:line="300" w:lineRule="auto"/>
      <w:ind w:firstLine="200" w:firstLineChars="200"/>
      <w:jc w:val="center"/>
    </w:pPr>
    <w:rPr>
      <w:rFonts w:ascii="Arial" w:hAnsi="Arial" w:eastAsia="黑体" w:cs="Times New Roman"/>
      <w:b/>
      <w:sz w:val="30"/>
      <w:szCs w:val="24"/>
    </w:rPr>
  </w:style>
  <w:style w:type="paragraph" w:styleId="21">
    <w:name w:val="footnote text"/>
    <w:basedOn w:val="1"/>
    <w:link w:val="70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2">
    <w:name w:val="toc 6"/>
    <w:basedOn w:val="1"/>
    <w:next w:val="1"/>
    <w:qFormat/>
    <w:uiPriority w:val="39"/>
    <w:pPr>
      <w:ind w:left="2100" w:leftChars="1000"/>
    </w:pPr>
    <w:rPr>
      <w:rFonts w:cs="黑体"/>
      <w:szCs w:val="22"/>
    </w:rPr>
  </w:style>
  <w:style w:type="paragraph" w:styleId="23">
    <w:name w:val="toc 2"/>
    <w:basedOn w:val="1"/>
    <w:next w:val="1"/>
    <w:qFormat/>
    <w:uiPriority w:val="39"/>
    <w:pPr>
      <w:tabs>
        <w:tab w:val="left" w:pos="1050"/>
        <w:tab w:val="right" w:leader="dot" w:pos="8296"/>
      </w:tabs>
      <w:spacing w:beforeLines="50" w:afterLines="50"/>
      <w:ind w:left="420" w:leftChars="200"/>
    </w:pPr>
  </w:style>
  <w:style w:type="paragraph" w:styleId="24">
    <w:name w:val="toc 9"/>
    <w:basedOn w:val="1"/>
    <w:next w:val="1"/>
    <w:qFormat/>
    <w:uiPriority w:val="39"/>
    <w:pPr>
      <w:ind w:left="3360" w:leftChars="1600"/>
    </w:pPr>
    <w:rPr>
      <w:rFonts w:cs="黑体"/>
      <w:szCs w:val="22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qFormat/>
    <w:uiPriority w:val="0"/>
  </w:style>
  <w:style w:type="character" w:styleId="29">
    <w:name w:val="Hyperlink"/>
    <w:basedOn w:val="26"/>
    <w:qFormat/>
    <w:uiPriority w:val="99"/>
    <w:rPr>
      <w:rFonts w:cs="Times New Roman"/>
      <w:color w:val="0000FF"/>
      <w:u w:val="single"/>
    </w:rPr>
  </w:style>
  <w:style w:type="character" w:styleId="30">
    <w:name w:val="annotation reference"/>
    <w:basedOn w:val="26"/>
    <w:unhideWhenUsed/>
    <w:qFormat/>
    <w:uiPriority w:val="99"/>
    <w:rPr>
      <w:sz w:val="21"/>
      <w:szCs w:val="21"/>
    </w:rPr>
  </w:style>
  <w:style w:type="character" w:styleId="31">
    <w:name w:val="footnote reference"/>
    <w:basedOn w:val="26"/>
    <w:unhideWhenUsed/>
    <w:qFormat/>
    <w:uiPriority w:val="99"/>
    <w:rPr>
      <w:vertAlign w:val="superscript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4">
    <w:name w:val="Table Colorful 2"/>
    <w:basedOn w:val="3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customStyle="1" w:styleId="35">
    <w:name w:val="标题 1 Char"/>
    <w:basedOn w:val="26"/>
    <w:link w:val="2"/>
    <w:qFormat/>
    <w:locked/>
    <w:uiPriority w:val="99"/>
    <w:rPr>
      <w:rFonts w:ascii="Calibri" w:hAnsi="Calibri" w:cs="Calibri"/>
      <w:b/>
      <w:bCs/>
      <w:kern w:val="44"/>
      <w:sz w:val="44"/>
      <w:szCs w:val="44"/>
    </w:rPr>
  </w:style>
  <w:style w:type="character" w:customStyle="1" w:styleId="36">
    <w:name w:val="标题 2 Char"/>
    <w:basedOn w:val="26"/>
    <w:link w:val="3"/>
    <w:qFormat/>
    <w:locked/>
    <w:uiPriority w:val="9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37">
    <w:name w:val="标题 3 Char"/>
    <w:basedOn w:val="26"/>
    <w:link w:val="4"/>
    <w:qFormat/>
    <w:locked/>
    <w:uiPriority w:val="99"/>
    <w:rPr>
      <w:rFonts w:ascii="Calibri" w:hAnsi="Calibri" w:cs="Calibri"/>
      <w:b/>
      <w:bCs/>
      <w:kern w:val="2"/>
      <w:sz w:val="32"/>
      <w:szCs w:val="32"/>
    </w:rPr>
  </w:style>
  <w:style w:type="character" w:customStyle="1" w:styleId="38">
    <w:name w:val="标题 4 Char"/>
    <w:basedOn w:val="26"/>
    <w:link w:val="5"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9">
    <w:name w:val="contenttdcss"/>
    <w:basedOn w:val="26"/>
    <w:qFormat/>
    <w:uiPriority w:val="0"/>
    <w:rPr>
      <w:rFonts w:cs="Times New Roman"/>
    </w:rPr>
  </w:style>
  <w:style w:type="paragraph" w:customStyle="1" w:styleId="40">
    <w:name w:val="列出段落1"/>
    <w:basedOn w:val="1"/>
    <w:qFormat/>
    <w:uiPriority w:val="0"/>
    <w:pPr>
      <w:ind w:firstLine="420" w:firstLineChars="200"/>
    </w:pPr>
  </w:style>
  <w:style w:type="character" w:customStyle="1" w:styleId="41">
    <w:name w:val="文档结构图 Char1"/>
    <w:basedOn w:val="26"/>
    <w:link w:val="11"/>
    <w:semiHidden/>
    <w:qFormat/>
    <w:uiPriority w:val="99"/>
    <w:rPr>
      <w:rFonts w:ascii="Calibri" w:hAnsi="Calibri" w:cs="Calibri"/>
      <w:kern w:val="2"/>
      <w:sz w:val="21"/>
      <w:szCs w:val="21"/>
      <w:shd w:val="clear" w:color="auto" w:fill="000080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4">
    <w:name w:val="正文不缩进"/>
    <w:basedOn w:val="1"/>
    <w:qFormat/>
    <w:uiPriority w:val="0"/>
    <w:pPr>
      <w:spacing w:line="360" w:lineRule="auto"/>
    </w:pPr>
    <w:rPr>
      <w:rFonts w:ascii="Times New Roman" w:hAnsi="Times New Roman" w:cs="Times New Roman"/>
    </w:rPr>
  </w:style>
  <w:style w:type="paragraph" w:customStyle="1" w:styleId="45">
    <w:name w:val="文档类别"/>
    <w:basedOn w:val="1"/>
    <w:qFormat/>
    <w:uiPriority w:val="0"/>
    <w:pPr>
      <w:spacing w:line="360" w:lineRule="auto"/>
      <w:jc w:val="center"/>
    </w:pPr>
    <w:rPr>
      <w:rFonts w:ascii="华文楷体" w:hAnsi="Times New Roman" w:eastAsia="华文楷体" w:cs="华文楷体"/>
      <w:b/>
      <w:bCs/>
      <w:sz w:val="48"/>
      <w:szCs w:val="48"/>
    </w:rPr>
  </w:style>
  <w:style w:type="paragraph" w:customStyle="1" w:styleId="46">
    <w:name w:val="表头文字"/>
    <w:basedOn w:val="1"/>
    <w:qFormat/>
    <w:uiPriority w:val="0"/>
    <w:pPr>
      <w:jc w:val="center"/>
    </w:pPr>
    <w:rPr>
      <w:rFonts w:ascii="Times New Roman" w:hAnsi="Times New Roman" w:cs="Times New Roman"/>
      <w:b/>
      <w:bCs/>
    </w:rPr>
  </w:style>
  <w:style w:type="paragraph" w:customStyle="1" w:styleId="47">
    <w:name w:val="表格内文字"/>
    <w:basedOn w:val="44"/>
    <w:qFormat/>
    <w:uiPriority w:val="0"/>
    <w:pPr>
      <w:spacing w:line="240" w:lineRule="auto"/>
    </w:pPr>
  </w:style>
  <w:style w:type="character" w:customStyle="1" w:styleId="48">
    <w:name w:val="页眉 Char"/>
    <w:link w:val="17"/>
    <w:qFormat/>
    <w:uiPriority w:val="0"/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customStyle="1" w:styleId="49">
    <w:name w:val="页脚 Char"/>
    <w:link w:val="16"/>
    <w:qFormat/>
    <w:uiPriority w:val="0"/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customStyle="1" w:styleId="50">
    <w:name w:val="副标题 Char"/>
    <w:basedOn w:val="26"/>
    <w:link w:val="20"/>
    <w:qFormat/>
    <w:uiPriority w:val="0"/>
    <w:rPr>
      <w:rFonts w:ascii="Arial" w:hAnsi="Arial" w:eastAsia="黑体"/>
      <w:b/>
      <w:kern w:val="2"/>
      <w:sz w:val="30"/>
      <w:szCs w:val="24"/>
    </w:rPr>
  </w:style>
  <w:style w:type="character" w:customStyle="1" w:styleId="51">
    <w:name w:val="批注文字 Char"/>
    <w:basedOn w:val="26"/>
    <w:link w:val="8"/>
    <w:qFormat/>
    <w:uiPriority w:val="0"/>
    <w:rPr>
      <w:rFonts w:ascii="Calibri" w:hAnsi="Calibri" w:eastAsia="宋体" w:cs="Times New Roman"/>
      <w:kern w:val="2"/>
      <w:sz w:val="21"/>
      <w:szCs w:val="22"/>
    </w:rPr>
  </w:style>
  <w:style w:type="character" w:customStyle="1" w:styleId="52">
    <w:name w:val="批注框文本 Char"/>
    <w:basedOn w:val="26"/>
    <w:link w:val="15"/>
    <w:qFormat/>
    <w:uiPriority w:val="0"/>
    <w:rPr>
      <w:rFonts w:ascii="Calibri" w:hAnsi="Calibri" w:cs="Calibri"/>
      <w:kern w:val="2"/>
      <w:sz w:val="18"/>
      <w:szCs w:val="18"/>
    </w:rPr>
  </w:style>
  <w:style w:type="paragraph" w:customStyle="1" w:styleId="53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54">
    <w:name w:val="正文缩进 Char2"/>
    <w:link w:val="10"/>
    <w:qFormat/>
    <w:uiPriority w:val="0"/>
    <w:rPr>
      <w:kern w:val="2"/>
      <w:sz w:val="24"/>
      <w:szCs w:val="24"/>
    </w:rPr>
  </w:style>
  <w:style w:type="character" w:customStyle="1" w:styleId="55">
    <w:name w:val="标题 5 Char"/>
    <w:basedOn w:val="26"/>
    <w:link w:val="6"/>
    <w:qFormat/>
    <w:uiPriority w:val="9"/>
    <w:rPr>
      <w:rFonts w:ascii="Calibri" w:hAnsi="Calibri" w:cs="Calibri"/>
      <w:b/>
      <w:bCs/>
      <w:kern w:val="2"/>
      <w:sz w:val="28"/>
      <w:szCs w:val="28"/>
    </w:rPr>
  </w:style>
  <w:style w:type="character" w:customStyle="1" w:styleId="56">
    <w:name w:val="批注引用1"/>
    <w:basedOn w:val="26"/>
    <w:qFormat/>
    <w:uiPriority w:val="0"/>
    <w:rPr>
      <w:sz w:val="21"/>
      <w:szCs w:val="21"/>
    </w:rPr>
  </w:style>
  <w:style w:type="character" w:customStyle="1" w:styleId="57">
    <w:name w:val="批注主题 Char"/>
    <w:basedOn w:val="51"/>
    <w:link w:val="58"/>
    <w:qFormat/>
    <w:uiPriority w:val="0"/>
    <w:rPr>
      <w:rFonts w:ascii="Calibri" w:hAnsi="Calibri" w:eastAsia="宋体" w:cs="Calibri"/>
      <w:b/>
      <w:bCs/>
      <w:kern w:val="2"/>
      <w:sz w:val="21"/>
      <w:szCs w:val="21"/>
    </w:rPr>
  </w:style>
  <w:style w:type="paragraph" w:customStyle="1" w:styleId="58">
    <w:name w:val="批注主题1"/>
    <w:basedOn w:val="8"/>
    <w:next w:val="8"/>
    <w:link w:val="57"/>
    <w:qFormat/>
    <w:uiPriority w:val="0"/>
    <w:rPr>
      <w:rFonts w:cs="Calibri"/>
      <w:b/>
      <w:bCs/>
      <w:kern w:val="0"/>
      <w:sz w:val="20"/>
      <w:szCs w:val="21"/>
    </w:rPr>
  </w:style>
  <w:style w:type="character" w:customStyle="1" w:styleId="59">
    <w:name w:val="文档结构图 Char"/>
    <w:basedOn w:val="26"/>
    <w:link w:val="60"/>
    <w:qFormat/>
    <w:uiPriority w:val="0"/>
    <w:rPr>
      <w:rFonts w:ascii="宋体" w:cs="宋体"/>
      <w:sz w:val="18"/>
      <w:szCs w:val="18"/>
    </w:rPr>
  </w:style>
  <w:style w:type="paragraph" w:customStyle="1" w:styleId="60">
    <w:name w:val="文档结构图1"/>
    <w:basedOn w:val="1"/>
    <w:link w:val="59"/>
    <w:qFormat/>
    <w:uiPriority w:val="0"/>
    <w:rPr>
      <w:rFonts w:ascii="宋体" w:hAnsi="Times New Roman" w:cs="宋体"/>
      <w:kern w:val="0"/>
      <w:sz w:val="18"/>
      <w:szCs w:val="18"/>
    </w:rPr>
  </w:style>
  <w:style w:type="character" w:customStyle="1" w:styleId="61">
    <w:name w:val="项目文档"/>
    <w:basedOn w:val="26"/>
    <w:qFormat/>
    <w:uiPriority w:val="0"/>
    <w:rPr>
      <w:rFonts w:eastAsia="黑体"/>
      <w:sz w:val="44"/>
    </w:rPr>
  </w:style>
  <w:style w:type="character" w:customStyle="1" w:styleId="62">
    <w:name w:val="正文文本缩进 Char"/>
    <w:basedOn w:val="26"/>
    <w:link w:val="63"/>
    <w:qFormat/>
    <w:uiPriority w:val="0"/>
  </w:style>
  <w:style w:type="paragraph" w:customStyle="1" w:styleId="63">
    <w:name w:val="正文文本缩进1"/>
    <w:basedOn w:val="1"/>
    <w:link w:val="62"/>
    <w:qFormat/>
    <w:uiPriority w:val="0"/>
    <w:pPr>
      <w:adjustRightInd w:val="0"/>
      <w:spacing w:after="120" w:line="300" w:lineRule="auto"/>
      <w:ind w:left="420" w:leftChars="200"/>
      <w:textAlignment w:val="baseline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64">
    <w:name w:val="列出段落11"/>
    <w:basedOn w:val="1"/>
    <w:qFormat/>
    <w:uiPriority w:val="0"/>
    <w:pPr>
      <w:ind w:firstLine="420" w:firstLineChars="200"/>
    </w:pPr>
  </w:style>
  <w:style w:type="paragraph" w:customStyle="1" w:styleId="65">
    <w:name w:val="列出段落2"/>
    <w:basedOn w:val="1"/>
    <w:qFormat/>
    <w:uiPriority w:val="0"/>
    <w:pPr>
      <w:ind w:firstLine="420" w:firstLineChars="200"/>
    </w:pPr>
  </w:style>
  <w:style w:type="paragraph" w:customStyle="1" w:styleId="66">
    <w:name w:val="修订1"/>
    <w:qFormat/>
    <w:uiPriority w:val="0"/>
    <w:rPr>
      <w:rFonts w:ascii="Times New Roman" w:hAnsi="Times New Roman" w:eastAsia="宋体" w:cs="Calibri"/>
      <w:szCs w:val="21"/>
      <w:lang w:val="en-US" w:eastAsia="zh-CN" w:bidi="ar-SA"/>
    </w:rPr>
  </w:style>
  <w:style w:type="paragraph" w:customStyle="1" w:styleId="67">
    <w:name w:val="列出段落3"/>
    <w:basedOn w:val="1"/>
    <w:qFormat/>
    <w:uiPriority w:val="0"/>
    <w:pPr>
      <w:ind w:firstLine="420" w:firstLineChars="200"/>
    </w:pPr>
  </w:style>
  <w:style w:type="paragraph" w:customStyle="1" w:styleId="68">
    <w:name w:val="Char"/>
    <w:basedOn w:val="1"/>
    <w:next w:val="1"/>
    <w:qFormat/>
    <w:uiPriority w:val="0"/>
    <w:rPr>
      <w:rFonts w:ascii="Tahoma" w:hAnsi="Tahoma" w:cs="Times New Roman"/>
      <w:sz w:val="24"/>
      <w:szCs w:val="20"/>
    </w:rPr>
  </w:style>
  <w:style w:type="character" w:customStyle="1" w:styleId="69">
    <w:name w:val="批注主题 Char1"/>
    <w:basedOn w:val="51"/>
    <w:link w:val="7"/>
    <w:qFormat/>
    <w:uiPriority w:val="99"/>
    <w:rPr>
      <w:rFonts w:ascii="Calibri" w:hAnsi="Calibri" w:eastAsia="宋体" w:cs="Calibri"/>
      <w:b/>
      <w:bCs/>
      <w:kern w:val="2"/>
      <w:sz w:val="21"/>
      <w:szCs w:val="22"/>
    </w:rPr>
  </w:style>
  <w:style w:type="character" w:customStyle="1" w:styleId="70">
    <w:name w:val="脚注文本 Char"/>
    <w:basedOn w:val="26"/>
    <w:link w:val="21"/>
    <w:qFormat/>
    <w:uiPriority w:val="99"/>
    <w:rPr>
      <w:rFonts w:ascii="Calibri" w:hAnsi="Calibri" w:cs="Calibri"/>
      <w:kern w:val="2"/>
      <w:sz w:val="18"/>
      <w:szCs w:val="18"/>
    </w:rPr>
  </w:style>
  <w:style w:type="paragraph" w:customStyle="1" w:styleId="71">
    <w:name w:val="列出段落4"/>
    <w:basedOn w:val="1"/>
    <w:qFormat/>
    <w:uiPriority w:val="0"/>
    <w:pPr>
      <w:ind w:firstLine="420" w:firstLineChars="200"/>
    </w:pPr>
  </w:style>
  <w:style w:type="paragraph" w:customStyle="1" w:styleId="72">
    <w:name w:val="列出段落5"/>
    <w:basedOn w:val="1"/>
    <w:qFormat/>
    <w:uiPriority w:val="0"/>
    <w:pPr>
      <w:ind w:firstLine="420" w:firstLineChars="200"/>
    </w:pPr>
  </w:style>
  <w:style w:type="paragraph" w:customStyle="1" w:styleId="73">
    <w:name w:val="列出段落6"/>
    <w:basedOn w:val="1"/>
    <w:qFormat/>
    <w:uiPriority w:val="0"/>
    <w:pPr>
      <w:ind w:firstLine="420" w:firstLineChars="200"/>
    </w:pPr>
  </w:style>
  <w:style w:type="character" w:customStyle="1" w:styleId="74">
    <w:name w:val="页眉 Char1"/>
    <w:basedOn w:val="2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75">
    <w:name w:val="批注文字 Char1"/>
    <w:basedOn w:val="26"/>
    <w:semiHidden/>
    <w:qFormat/>
    <w:uiPriority w:val="99"/>
    <w:rPr>
      <w:rFonts w:ascii="Calibri" w:hAnsi="Calibri" w:eastAsia="宋体" w:cs="Calibri"/>
      <w:szCs w:val="21"/>
    </w:rPr>
  </w:style>
  <w:style w:type="character" w:customStyle="1" w:styleId="76">
    <w:name w:val="页脚 Char1"/>
    <w:basedOn w:val="26"/>
    <w:semiHidden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77">
    <w:name w:val="批注框文本 Char1"/>
    <w:basedOn w:val="26"/>
    <w:semiHidden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78">
    <w:name w:val="标题5"/>
    <w:basedOn w:val="6"/>
    <w:next w:val="1"/>
    <w:qFormat/>
    <w:uiPriority w:val="0"/>
    <w:pPr>
      <w:tabs>
        <w:tab w:val="left" w:pos="1008"/>
      </w:tabs>
      <w:ind w:left="1008" w:hanging="1008"/>
    </w:pPr>
  </w:style>
  <w:style w:type="paragraph" w:customStyle="1" w:styleId="79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0E3EC-028C-4B23-8A4B-6BF5D60017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www.ftpdown.com</Company>
  <Pages>11</Pages>
  <Words>494</Words>
  <Characters>2822</Characters>
  <Lines>23</Lines>
  <Paragraphs>6</Paragraphs>
  <TotalTime>41</TotalTime>
  <ScaleCrop>false</ScaleCrop>
  <LinksUpToDate>false</LinksUpToDate>
  <CharactersWithSpaces>3310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2014-11-19T06:24:00Z</dcterms:created>
  <dc:creator>star</dc:creator>
  <cp:lastModifiedBy>李双峰</cp:lastModifiedBy>
  <dcterms:modified xsi:type="dcterms:W3CDTF">2018-04-24T02:47:36Z</dcterms:modified>
  <cp:revision>669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