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8A8C" w14:textId="77777777" w:rsidR="00104431" w:rsidRPr="00B03E86" w:rsidRDefault="00104431" w:rsidP="00104431">
      <w:pPr>
        <w:jc w:val="center"/>
        <w:rPr>
          <w:sz w:val="28"/>
          <w:szCs w:val="28"/>
        </w:rPr>
      </w:pPr>
      <w:r w:rsidRPr="00B03E86">
        <w:rPr>
          <w:sz w:val="28"/>
          <w:szCs w:val="28"/>
        </w:rPr>
        <w:t>VIETNAM NATIONAL UNIVERSITY – HO CHI MINH CITY</w:t>
      </w:r>
    </w:p>
    <w:p w14:paraId="250C2502" w14:textId="77777777" w:rsidR="00104431" w:rsidRPr="00B03E86" w:rsidRDefault="00104431" w:rsidP="00104431">
      <w:pPr>
        <w:jc w:val="center"/>
        <w:rPr>
          <w:sz w:val="28"/>
          <w:szCs w:val="28"/>
        </w:rPr>
      </w:pPr>
      <w:r w:rsidRPr="00B03E86">
        <w:rPr>
          <w:sz w:val="28"/>
          <w:szCs w:val="28"/>
        </w:rPr>
        <w:t>INTERNATIONAL UNIVERSITY</w:t>
      </w:r>
    </w:p>
    <w:p w14:paraId="5DF472D9" w14:textId="77777777" w:rsidR="00104431" w:rsidRDefault="00104431" w:rsidP="00104431">
      <w:pPr>
        <w:jc w:val="center"/>
        <w:rPr>
          <w:b/>
          <w:bCs/>
          <w:sz w:val="26"/>
          <w:szCs w:val="26"/>
        </w:rPr>
      </w:pPr>
      <w:r w:rsidRPr="00B03E86">
        <w:rPr>
          <w:b/>
          <w:bCs/>
          <w:sz w:val="28"/>
          <w:szCs w:val="28"/>
        </w:rPr>
        <w:t>SCHOOL OF COMPUTER SCIENCE AND ENGINEERING</w:t>
      </w:r>
    </w:p>
    <w:p w14:paraId="05E6E6B9" w14:textId="77777777" w:rsidR="00104431" w:rsidRDefault="00104431" w:rsidP="00104431">
      <w:pPr>
        <w:jc w:val="center"/>
        <w:rPr>
          <w:b/>
          <w:bCs/>
          <w:sz w:val="26"/>
          <w:szCs w:val="26"/>
        </w:rPr>
      </w:pPr>
      <w:r>
        <w:rPr>
          <w:b/>
          <w:bCs/>
          <w:noProof/>
          <w:sz w:val="26"/>
          <w:szCs w:val="26"/>
        </w:rPr>
        <w:drawing>
          <wp:inline distT="0" distB="0" distL="0" distR="0" wp14:anchorId="209E00BD" wp14:editId="688F096E">
            <wp:extent cx="1315272" cy="1350818"/>
            <wp:effectExtent l="0" t="0" r="0" b="1905"/>
            <wp:docPr id="585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2823" cy="1379113"/>
                    </a:xfrm>
                    <a:prstGeom prst="rect">
                      <a:avLst/>
                    </a:prstGeom>
                    <a:noFill/>
                    <a:ln>
                      <a:noFill/>
                    </a:ln>
                  </pic:spPr>
                </pic:pic>
              </a:graphicData>
            </a:graphic>
          </wp:inline>
        </w:drawing>
      </w:r>
    </w:p>
    <w:p w14:paraId="062DEC4D" w14:textId="77777777" w:rsidR="00104431" w:rsidRPr="00C10D28" w:rsidRDefault="00104431" w:rsidP="00104431">
      <w:pPr>
        <w:jc w:val="center"/>
        <w:rPr>
          <w:b/>
          <w:bCs/>
          <w:sz w:val="30"/>
          <w:szCs w:val="30"/>
        </w:rPr>
      </w:pPr>
      <w:r w:rsidRPr="00C10D28">
        <w:rPr>
          <w:b/>
          <w:bCs/>
          <w:sz w:val="30"/>
          <w:szCs w:val="30"/>
        </w:rPr>
        <w:t>Principles of Database Management – IT079IU</w:t>
      </w:r>
    </w:p>
    <w:p w14:paraId="2ACEF614" w14:textId="77777777" w:rsidR="00104431" w:rsidRPr="00960789" w:rsidRDefault="00104431" w:rsidP="00104431">
      <w:pPr>
        <w:jc w:val="center"/>
        <w:rPr>
          <w:b/>
          <w:bCs/>
          <w:sz w:val="40"/>
          <w:szCs w:val="40"/>
        </w:rPr>
      </w:pPr>
      <w:r w:rsidRPr="0044601D">
        <w:rPr>
          <w:b/>
          <w:bCs/>
          <w:sz w:val="44"/>
          <w:szCs w:val="44"/>
        </w:rPr>
        <w:t>PROJECT PROGRESS REPORT (D2</w:t>
      </w:r>
      <w:r w:rsidRPr="00960789">
        <w:rPr>
          <w:b/>
          <w:bCs/>
          <w:sz w:val="40"/>
          <w:szCs w:val="40"/>
        </w:rPr>
        <w:t>)</w:t>
      </w:r>
    </w:p>
    <w:p w14:paraId="60C32844" w14:textId="77777777" w:rsidR="00104431" w:rsidRPr="001506EE" w:rsidRDefault="00104431" w:rsidP="00104431">
      <w:pPr>
        <w:jc w:val="center"/>
        <w:rPr>
          <w:sz w:val="32"/>
          <w:szCs w:val="32"/>
        </w:rPr>
      </w:pPr>
      <w:r w:rsidRPr="001506EE">
        <w:rPr>
          <w:sz w:val="32"/>
          <w:szCs w:val="32"/>
        </w:rPr>
        <w:t>Topic 9: Vehicle Registration Authority</w:t>
      </w:r>
    </w:p>
    <w:p w14:paraId="39ECB216" w14:textId="77777777" w:rsidR="00104431" w:rsidRDefault="00104431" w:rsidP="00104431">
      <w:pPr>
        <w:jc w:val="center"/>
        <w:rPr>
          <w:b/>
          <w:bCs/>
        </w:rPr>
      </w:pPr>
      <w:r>
        <w:rPr>
          <w:b/>
          <w:bCs/>
        </w:rPr>
        <w:t>Group 07 Member List</w:t>
      </w:r>
    </w:p>
    <w:p w14:paraId="4878D9B9" w14:textId="77777777" w:rsidR="00104431" w:rsidRPr="00C10D28" w:rsidRDefault="00104431" w:rsidP="00104431">
      <w:pPr>
        <w:pStyle w:val="ListParagraph"/>
        <w:numPr>
          <w:ilvl w:val="0"/>
          <w:numId w:val="1"/>
        </w:numPr>
        <w:rPr>
          <w:b/>
          <w:bCs/>
        </w:rPr>
      </w:pPr>
      <w:r>
        <w:rPr>
          <w:sz w:val="22"/>
          <w:szCs w:val="22"/>
        </w:rPr>
        <w:t>Võ Tuấn Kiệt</w:t>
      </w:r>
      <w:r>
        <w:rPr>
          <w:sz w:val="22"/>
          <w:szCs w:val="22"/>
        </w:rPr>
        <w:tab/>
      </w:r>
      <w:r>
        <w:rPr>
          <w:sz w:val="22"/>
          <w:szCs w:val="22"/>
        </w:rPr>
        <w:tab/>
      </w:r>
      <w:r>
        <w:rPr>
          <w:sz w:val="22"/>
          <w:szCs w:val="22"/>
        </w:rPr>
        <w:tab/>
        <w:t>ITCSIU25029</w:t>
      </w:r>
      <w:r>
        <w:rPr>
          <w:sz w:val="22"/>
          <w:szCs w:val="22"/>
        </w:rPr>
        <w:tab/>
      </w:r>
      <w:r>
        <w:rPr>
          <w:sz w:val="22"/>
          <w:szCs w:val="22"/>
        </w:rPr>
        <w:tab/>
      </w:r>
      <w:r>
        <w:rPr>
          <w:sz w:val="22"/>
          <w:szCs w:val="22"/>
        </w:rPr>
        <w:tab/>
        <w:t>Team Leader</w:t>
      </w:r>
    </w:p>
    <w:p w14:paraId="5F455EFA"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Nguyễn Thành An</w:t>
      </w:r>
      <w:r>
        <w:rPr>
          <w:sz w:val="22"/>
          <w:szCs w:val="22"/>
        </w:rPr>
        <w:tab/>
      </w:r>
      <w:r>
        <w:rPr>
          <w:sz w:val="22"/>
          <w:szCs w:val="22"/>
        </w:rPr>
        <w:tab/>
        <w:t>ITCSIU25001</w:t>
      </w:r>
      <w:r>
        <w:rPr>
          <w:sz w:val="22"/>
          <w:szCs w:val="22"/>
        </w:rPr>
        <w:tab/>
      </w:r>
      <w:r>
        <w:rPr>
          <w:sz w:val="22"/>
          <w:szCs w:val="22"/>
        </w:rPr>
        <w:tab/>
      </w:r>
      <w:r>
        <w:rPr>
          <w:sz w:val="22"/>
          <w:szCs w:val="22"/>
        </w:rPr>
        <w:tab/>
        <w:t>Query Developer</w:t>
      </w:r>
    </w:p>
    <w:p w14:paraId="035995AF" w14:textId="77777777" w:rsidR="00104431" w:rsidRPr="00C10D28" w:rsidRDefault="00104431" w:rsidP="00104431">
      <w:pPr>
        <w:pStyle w:val="ListParagraph"/>
        <w:numPr>
          <w:ilvl w:val="0"/>
          <w:numId w:val="1"/>
        </w:numPr>
        <w:rPr>
          <w:b/>
          <w:bCs/>
        </w:rPr>
      </w:pPr>
      <w:r>
        <w:rPr>
          <w:sz w:val="22"/>
          <w:szCs w:val="22"/>
        </w:rPr>
        <w:t>Phan Hoàng An</w:t>
      </w:r>
      <w:r>
        <w:rPr>
          <w:sz w:val="22"/>
          <w:szCs w:val="22"/>
        </w:rPr>
        <w:tab/>
      </w:r>
      <w:r>
        <w:rPr>
          <w:sz w:val="22"/>
          <w:szCs w:val="22"/>
        </w:rPr>
        <w:tab/>
      </w:r>
      <w:r>
        <w:rPr>
          <w:sz w:val="22"/>
          <w:szCs w:val="22"/>
        </w:rPr>
        <w:tab/>
        <w:t>ITCSIU25002</w:t>
      </w:r>
      <w:r>
        <w:rPr>
          <w:sz w:val="22"/>
          <w:szCs w:val="22"/>
        </w:rPr>
        <w:tab/>
      </w:r>
      <w:r>
        <w:rPr>
          <w:sz w:val="22"/>
          <w:szCs w:val="22"/>
        </w:rPr>
        <w:tab/>
      </w:r>
      <w:r>
        <w:rPr>
          <w:sz w:val="22"/>
          <w:szCs w:val="22"/>
        </w:rPr>
        <w:tab/>
        <w:t>Tester and Writer</w:t>
      </w:r>
    </w:p>
    <w:p w14:paraId="1ED00D87" w14:textId="77777777" w:rsidR="00104431" w:rsidRPr="00C10D28" w:rsidRDefault="00104431" w:rsidP="00104431">
      <w:pPr>
        <w:pStyle w:val="ListParagraph"/>
        <w:numPr>
          <w:ilvl w:val="0"/>
          <w:numId w:val="1"/>
        </w:numPr>
        <w:rPr>
          <w:b/>
          <w:bCs/>
        </w:rPr>
      </w:pPr>
      <w:r>
        <w:rPr>
          <w:sz w:val="22"/>
          <w:szCs w:val="22"/>
        </w:rPr>
        <w:t>Bùi Gia Bảo</w:t>
      </w:r>
      <w:r>
        <w:rPr>
          <w:sz w:val="22"/>
          <w:szCs w:val="22"/>
        </w:rPr>
        <w:tab/>
      </w:r>
      <w:r>
        <w:rPr>
          <w:sz w:val="22"/>
          <w:szCs w:val="22"/>
        </w:rPr>
        <w:tab/>
      </w:r>
      <w:r>
        <w:rPr>
          <w:sz w:val="22"/>
          <w:szCs w:val="22"/>
        </w:rPr>
        <w:tab/>
        <w:t>ITCSIU25007</w:t>
      </w:r>
      <w:r>
        <w:rPr>
          <w:sz w:val="22"/>
          <w:szCs w:val="22"/>
        </w:rPr>
        <w:tab/>
      </w:r>
      <w:r>
        <w:rPr>
          <w:sz w:val="22"/>
          <w:szCs w:val="22"/>
        </w:rPr>
        <w:tab/>
      </w:r>
      <w:r>
        <w:rPr>
          <w:sz w:val="22"/>
          <w:szCs w:val="22"/>
        </w:rPr>
        <w:tab/>
        <w:t>Java Developer</w:t>
      </w:r>
    </w:p>
    <w:p w14:paraId="2EA3BB4D"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Quốc Bảo</w:t>
      </w:r>
      <w:r>
        <w:rPr>
          <w:sz w:val="22"/>
          <w:szCs w:val="22"/>
        </w:rPr>
        <w:tab/>
      </w:r>
      <w:r>
        <w:rPr>
          <w:sz w:val="22"/>
          <w:szCs w:val="22"/>
        </w:rPr>
        <w:tab/>
      </w:r>
      <w:r>
        <w:rPr>
          <w:sz w:val="22"/>
          <w:szCs w:val="22"/>
        </w:rPr>
        <w:tab/>
        <w:t>ITCSIU25008</w:t>
      </w:r>
      <w:r>
        <w:rPr>
          <w:sz w:val="22"/>
          <w:szCs w:val="22"/>
        </w:rPr>
        <w:tab/>
      </w:r>
      <w:r>
        <w:rPr>
          <w:sz w:val="22"/>
          <w:szCs w:val="22"/>
        </w:rPr>
        <w:tab/>
      </w:r>
      <w:r>
        <w:rPr>
          <w:sz w:val="22"/>
          <w:szCs w:val="22"/>
        </w:rPr>
        <w:tab/>
        <w:t>Normalization Leader</w:t>
      </w:r>
    </w:p>
    <w:p w14:paraId="5A5548D8"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Khánh Duy</w:t>
      </w:r>
      <w:r>
        <w:rPr>
          <w:sz w:val="22"/>
          <w:szCs w:val="22"/>
        </w:rPr>
        <w:tab/>
      </w:r>
      <w:r>
        <w:rPr>
          <w:sz w:val="22"/>
          <w:szCs w:val="22"/>
        </w:rPr>
        <w:tab/>
      </w:r>
      <w:r>
        <w:rPr>
          <w:sz w:val="22"/>
          <w:szCs w:val="22"/>
        </w:rPr>
        <w:tab/>
        <w:t>ITCSIU25014</w:t>
      </w:r>
      <w:r>
        <w:rPr>
          <w:sz w:val="22"/>
          <w:szCs w:val="22"/>
        </w:rPr>
        <w:tab/>
      </w:r>
      <w:r>
        <w:rPr>
          <w:sz w:val="22"/>
          <w:szCs w:val="22"/>
        </w:rPr>
        <w:tab/>
      </w:r>
      <w:r>
        <w:rPr>
          <w:sz w:val="22"/>
          <w:szCs w:val="22"/>
        </w:rPr>
        <w:tab/>
        <w:t>Java Developer</w:t>
      </w:r>
    </w:p>
    <w:p w14:paraId="14D87870" w14:textId="77777777" w:rsidR="00104431" w:rsidRPr="00C10D28" w:rsidRDefault="00104431" w:rsidP="00104431">
      <w:pPr>
        <w:pStyle w:val="ListParagraph"/>
        <w:numPr>
          <w:ilvl w:val="0"/>
          <w:numId w:val="1"/>
        </w:numPr>
        <w:rPr>
          <w:b/>
          <w:bCs/>
        </w:rPr>
      </w:pPr>
      <w:r>
        <w:rPr>
          <w:sz w:val="22"/>
          <w:szCs w:val="22"/>
        </w:rPr>
        <w:t>Nguyễn Quang Khải</w:t>
      </w:r>
      <w:r>
        <w:rPr>
          <w:sz w:val="22"/>
          <w:szCs w:val="22"/>
        </w:rPr>
        <w:tab/>
      </w:r>
      <w:r>
        <w:rPr>
          <w:sz w:val="22"/>
          <w:szCs w:val="22"/>
        </w:rPr>
        <w:tab/>
        <w:t>ITCSIU25019</w:t>
      </w:r>
      <w:r>
        <w:rPr>
          <w:sz w:val="22"/>
          <w:szCs w:val="22"/>
        </w:rPr>
        <w:tab/>
      </w:r>
      <w:r>
        <w:rPr>
          <w:sz w:val="22"/>
          <w:szCs w:val="22"/>
        </w:rPr>
        <w:tab/>
      </w:r>
      <w:r>
        <w:rPr>
          <w:sz w:val="22"/>
          <w:szCs w:val="22"/>
        </w:rPr>
        <w:tab/>
        <w:t>Database Developer</w:t>
      </w:r>
    </w:p>
    <w:p w14:paraId="4F911EBA" w14:textId="77777777" w:rsidR="00104431" w:rsidRPr="00C10D28" w:rsidRDefault="00104431" w:rsidP="00104431">
      <w:pPr>
        <w:pStyle w:val="ListParagraph"/>
        <w:numPr>
          <w:ilvl w:val="0"/>
          <w:numId w:val="1"/>
        </w:numPr>
        <w:rPr>
          <w:b/>
          <w:bCs/>
        </w:rPr>
      </w:pPr>
      <w:r>
        <w:rPr>
          <w:sz w:val="22"/>
          <w:szCs w:val="22"/>
        </w:rPr>
        <w:t xml:space="preserve">Phan </w:t>
      </w:r>
      <w:proofErr w:type="spellStart"/>
      <w:r>
        <w:rPr>
          <w:sz w:val="22"/>
          <w:szCs w:val="22"/>
        </w:rPr>
        <w:t>Trần</w:t>
      </w:r>
      <w:proofErr w:type="spellEnd"/>
      <w:r>
        <w:rPr>
          <w:sz w:val="22"/>
          <w:szCs w:val="22"/>
        </w:rPr>
        <w:t xml:space="preserve"> Nguyên Khang</w:t>
      </w:r>
      <w:r>
        <w:rPr>
          <w:sz w:val="22"/>
          <w:szCs w:val="22"/>
        </w:rPr>
        <w:tab/>
      </w:r>
      <w:r>
        <w:rPr>
          <w:sz w:val="22"/>
          <w:szCs w:val="22"/>
        </w:rPr>
        <w:tab/>
        <w:t>ITCSIU25021</w:t>
      </w:r>
      <w:r>
        <w:rPr>
          <w:sz w:val="22"/>
          <w:szCs w:val="22"/>
        </w:rPr>
        <w:tab/>
      </w:r>
      <w:r>
        <w:rPr>
          <w:sz w:val="22"/>
          <w:szCs w:val="22"/>
        </w:rPr>
        <w:tab/>
      </w:r>
      <w:r>
        <w:rPr>
          <w:sz w:val="22"/>
          <w:szCs w:val="22"/>
        </w:rPr>
        <w:tab/>
        <w:t>Database Developer</w:t>
      </w:r>
    </w:p>
    <w:p w14:paraId="0D54AEB3" w14:textId="77777777" w:rsidR="00104431" w:rsidRPr="00C10D28" w:rsidRDefault="00104431" w:rsidP="00104431">
      <w:pPr>
        <w:pStyle w:val="ListParagraph"/>
        <w:numPr>
          <w:ilvl w:val="0"/>
          <w:numId w:val="1"/>
        </w:numPr>
        <w:rPr>
          <w:b/>
          <w:bCs/>
        </w:rPr>
      </w:pPr>
      <w:r>
        <w:rPr>
          <w:sz w:val="22"/>
          <w:szCs w:val="22"/>
        </w:rPr>
        <w:t xml:space="preserve">Võ </w:t>
      </w:r>
      <w:proofErr w:type="spellStart"/>
      <w:r>
        <w:rPr>
          <w:sz w:val="22"/>
          <w:szCs w:val="22"/>
        </w:rPr>
        <w:t>Đăng</w:t>
      </w:r>
      <w:proofErr w:type="spellEnd"/>
      <w:r>
        <w:rPr>
          <w:sz w:val="22"/>
          <w:szCs w:val="22"/>
        </w:rPr>
        <w:t xml:space="preserve"> Khoa</w:t>
      </w:r>
      <w:r>
        <w:rPr>
          <w:sz w:val="22"/>
          <w:szCs w:val="22"/>
        </w:rPr>
        <w:tab/>
      </w:r>
      <w:r>
        <w:rPr>
          <w:sz w:val="22"/>
          <w:szCs w:val="22"/>
        </w:rPr>
        <w:tab/>
      </w:r>
      <w:r>
        <w:rPr>
          <w:sz w:val="22"/>
          <w:szCs w:val="22"/>
        </w:rPr>
        <w:tab/>
        <w:t>ITCSIU25022</w:t>
      </w:r>
      <w:r>
        <w:rPr>
          <w:sz w:val="22"/>
          <w:szCs w:val="22"/>
        </w:rPr>
        <w:tab/>
      </w:r>
      <w:r>
        <w:rPr>
          <w:sz w:val="22"/>
          <w:szCs w:val="22"/>
        </w:rPr>
        <w:tab/>
      </w:r>
      <w:r>
        <w:rPr>
          <w:sz w:val="22"/>
          <w:szCs w:val="22"/>
        </w:rPr>
        <w:tab/>
        <w:t>Query Developer</w:t>
      </w:r>
    </w:p>
    <w:p w14:paraId="04BEB670" w14:textId="77777777" w:rsidR="00104431" w:rsidRPr="00C10D28" w:rsidRDefault="00104431" w:rsidP="00104431">
      <w:pPr>
        <w:pStyle w:val="ListParagraph"/>
        <w:numPr>
          <w:ilvl w:val="0"/>
          <w:numId w:val="1"/>
        </w:numPr>
        <w:rPr>
          <w:b/>
          <w:bCs/>
        </w:rPr>
      </w:pPr>
      <w:r>
        <w:rPr>
          <w:sz w:val="22"/>
          <w:szCs w:val="22"/>
        </w:rPr>
        <w:t>Võ Nguyễn Quang Minh</w:t>
      </w:r>
      <w:r>
        <w:rPr>
          <w:sz w:val="22"/>
          <w:szCs w:val="22"/>
        </w:rPr>
        <w:tab/>
      </w:r>
      <w:r>
        <w:rPr>
          <w:sz w:val="22"/>
          <w:szCs w:val="22"/>
        </w:rPr>
        <w:tab/>
        <w:t>ITCSIU25034</w:t>
      </w:r>
      <w:r>
        <w:rPr>
          <w:sz w:val="22"/>
          <w:szCs w:val="22"/>
        </w:rPr>
        <w:tab/>
      </w:r>
      <w:r>
        <w:rPr>
          <w:sz w:val="22"/>
          <w:szCs w:val="22"/>
        </w:rPr>
        <w:tab/>
      </w:r>
      <w:r>
        <w:rPr>
          <w:sz w:val="22"/>
          <w:szCs w:val="22"/>
        </w:rPr>
        <w:tab/>
        <w:t>Normalization Leader</w:t>
      </w:r>
    </w:p>
    <w:p w14:paraId="23699D03" w14:textId="77777777" w:rsidR="00104431" w:rsidRPr="00C10D28" w:rsidRDefault="00104431" w:rsidP="00104431">
      <w:pPr>
        <w:pStyle w:val="ListParagraph"/>
        <w:numPr>
          <w:ilvl w:val="0"/>
          <w:numId w:val="1"/>
        </w:numPr>
        <w:rPr>
          <w:b/>
          <w:bCs/>
        </w:rPr>
      </w:pPr>
      <w:r>
        <w:rPr>
          <w:sz w:val="22"/>
          <w:szCs w:val="22"/>
        </w:rPr>
        <w:t>Võ Nhật Nam</w:t>
      </w:r>
      <w:r>
        <w:rPr>
          <w:sz w:val="22"/>
          <w:szCs w:val="22"/>
        </w:rPr>
        <w:tab/>
      </w:r>
      <w:r>
        <w:rPr>
          <w:sz w:val="22"/>
          <w:szCs w:val="22"/>
        </w:rPr>
        <w:tab/>
      </w:r>
      <w:r>
        <w:rPr>
          <w:sz w:val="22"/>
          <w:szCs w:val="22"/>
        </w:rPr>
        <w:tab/>
        <w:t>ITCSIU25038</w:t>
      </w:r>
      <w:r>
        <w:rPr>
          <w:sz w:val="22"/>
          <w:szCs w:val="22"/>
        </w:rPr>
        <w:tab/>
      </w:r>
      <w:r>
        <w:rPr>
          <w:sz w:val="22"/>
          <w:szCs w:val="22"/>
        </w:rPr>
        <w:tab/>
      </w:r>
      <w:r>
        <w:rPr>
          <w:sz w:val="22"/>
          <w:szCs w:val="22"/>
        </w:rPr>
        <w:tab/>
        <w:t>Data Modeler</w:t>
      </w:r>
    </w:p>
    <w:p w14:paraId="25B94A04" w14:textId="77777777" w:rsidR="00104431" w:rsidRPr="00C10D28" w:rsidRDefault="00104431" w:rsidP="00104431">
      <w:pPr>
        <w:pStyle w:val="ListParagraph"/>
        <w:numPr>
          <w:ilvl w:val="0"/>
          <w:numId w:val="1"/>
        </w:numPr>
        <w:rPr>
          <w:b/>
          <w:bCs/>
        </w:rPr>
      </w:pPr>
      <w:r>
        <w:rPr>
          <w:sz w:val="22"/>
          <w:szCs w:val="22"/>
        </w:rPr>
        <w:t xml:space="preserve">Nguyễn </w:t>
      </w:r>
      <w:proofErr w:type="spellStart"/>
      <w:r>
        <w:rPr>
          <w:sz w:val="22"/>
          <w:szCs w:val="22"/>
        </w:rPr>
        <w:t>Khả</w:t>
      </w:r>
      <w:proofErr w:type="spellEnd"/>
      <w:r>
        <w:rPr>
          <w:sz w:val="22"/>
          <w:szCs w:val="22"/>
        </w:rPr>
        <w:t xml:space="preserve"> Toàn </w:t>
      </w:r>
      <w:proofErr w:type="spellStart"/>
      <w:r>
        <w:rPr>
          <w:sz w:val="22"/>
          <w:szCs w:val="22"/>
        </w:rPr>
        <w:t>Tấn</w:t>
      </w:r>
      <w:proofErr w:type="spellEnd"/>
      <w:r>
        <w:rPr>
          <w:sz w:val="22"/>
          <w:szCs w:val="22"/>
        </w:rPr>
        <w:tab/>
      </w:r>
      <w:r>
        <w:rPr>
          <w:sz w:val="22"/>
          <w:szCs w:val="22"/>
        </w:rPr>
        <w:tab/>
        <w:t>ITCSIU25046</w:t>
      </w:r>
      <w:r>
        <w:rPr>
          <w:sz w:val="22"/>
          <w:szCs w:val="22"/>
        </w:rPr>
        <w:tab/>
      </w:r>
      <w:r>
        <w:rPr>
          <w:sz w:val="22"/>
          <w:szCs w:val="22"/>
        </w:rPr>
        <w:tab/>
      </w:r>
      <w:r>
        <w:rPr>
          <w:sz w:val="22"/>
          <w:szCs w:val="22"/>
        </w:rPr>
        <w:tab/>
        <w:t>Java Developer</w:t>
      </w:r>
    </w:p>
    <w:p w14:paraId="505951B2" w14:textId="77777777" w:rsidR="00104431" w:rsidRPr="00C10D28" w:rsidRDefault="00104431" w:rsidP="00104431">
      <w:pPr>
        <w:pStyle w:val="ListParagraph"/>
        <w:numPr>
          <w:ilvl w:val="0"/>
          <w:numId w:val="1"/>
        </w:numPr>
        <w:rPr>
          <w:b/>
          <w:bCs/>
        </w:rPr>
      </w:pPr>
      <w:r>
        <w:rPr>
          <w:sz w:val="22"/>
          <w:szCs w:val="22"/>
        </w:rPr>
        <w:t>Phùng Anh Tuấn</w:t>
      </w:r>
      <w:r>
        <w:rPr>
          <w:sz w:val="22"/>
          <w:szCs w:val="22"/>
        </w:rPr>
        <w:tab/>
      </w:r>
      <w:r>
        <w:rPr>
          <w:sz w:val="22"/>
          <w:szCs w:val="22"/>
        </w:rPr>
        <w:tab/>
      </w:r>
      <w:r>
        <w:rPr>
          <w:sz w:val="22"/>
          <w:szCs w:val="22"/>
        </w:rPr>
        <w:tab/>
        <w:t>ITCSIU25050</w:t>
      </w:r>
      <w:r>
        <w:rPr>
          <w:sz w:val="22"/>
          <w:szCs w:val="22"/>
        </w:rPr>
        <w:tab/>
      </w:r>
      <w:r>
        <w:rPr>
          <w:sz w:val="22"/>
          <w:szCs w:val="22"/>
        </w:rPr>
        <w:tab/>
      </w:r>
      <w:r>
        <w:rPr>
          <w:sz w:val="22"/>
          <w:szCs w:val="22"/>
        </w:rPr>
        <w:tab/>
        <w:t>Data Modeler</w:t>
      </w:r>
    </w:p>
    <w:p w14:paraId="0D9FF621" w14:textId="77777777" w:rsidR="00104431" w:rsidRDefault="00104431" w:rsidP="00104431">
      <w:pPr>
        <w:rPr>
          <w:b/>
          <w:bCs/>
          <w:sz w:val="26"/>
          <w:szCs w:val="26"/>
        </w:rPr>
      </w:pPr>
    </w:p>
    <w:p w14:paraId="4CB20902" w14:textId="77777777" w:rsidR="00104431" w:rsidRDefault="00104431" w:rsidP="00104431">
      <w:pPr>
        <w:rPr>
          <w:b/>
          <w:bCs/>
          <w:sz w:val="26"/>
          <w:szCs w:val="26"/>
        </w:rPr>
      </w:pPr>
    </w:p>
    <w:p w14:paraId="65107455" w14:textId="77777777" w:rsidR="00104431" w:rsidRDefault="00104431" w:rsidP="00104431">
      <w:pPr>
        <w:rPr>
          <w:b/>
          <w:bCs/>
          <w:sz w:val="26"/>
          <w:szCs w:val="26"/>
        </w:rPr>
      </w:pPr>
    </w:p>
    <w:p w14:paraId="434BBC37" w14:textId="77777777" w:rsidR="00104431" w:rsidRDefault="00104431" w:rsidP="00104431">
      <w:pPr>
        <w:rPr>
          <w:b/>
          <w:bCs/>
          <w:sz w:val="26"/>
          <w:szCs w:val="26"/>
        </w:rPr>
      </w:pPr>
    </w:p>
    <w:p w14:paraId="4B8073EE" w14:textId="77777777" w:rsidR="00104431" w:rsidRDefault="00104431" w:rsidP="00104431">
      <w:pPr>
        <w:rPr>
          <w:b/>
          <w:bCs/>
          <w:sz w:val="26"/>
          <w:szCs w:val="26"/>
        </w:rPr>
      </w:pPr>
    </w:p>
    <w:p w14:paraId="19EC4529" w14:textId="77777777" w:rsidR="00104431" w:rsidRDefault="00104431" w:rsidP="00104431">
      <w:pPr>
        <w:rPr>
          <w:b/>
          <w:bCs/>
          <w:sz w:val="26"/>
          <w:szCs w:val="26"/>
        </w:rPr>
      </w:pPr>
    </w:p>
    <w:p w14:paraId="1825E541" w14:textId="77777777" w:rsidR="00104431" w:rsidRDefault="00104431" w:rsidP="00104431">
      <w:pPr>
        <w:jc w:val="center"/>
        <w:rPr>
          <w:sz w:val="26"/>
          <w:szCs w:val="26"/>
        </w:rPr>
      </w:pPr>
    </w:p>
    <w:p w14:paraId="10A42B7B" w14:textId="0B52866D" w:rsidR="007071C9" w:rsidRDefault="00104431" w:rsidP="007071C9">
      <w:pPr>
        <w:jc w:val="center"/>
        <w:rPr>
          <w:sz w:val="28"/>
          <w:szCs w:val="28"/>
        </w:rPr>
      </w:pPr>
      <w:r w:rsidRPr="00B03E86">
        <w:rPr>
          <w:sz w:val="28"/>
          <w:szCs w:val="28"/>
        </w:rPr>
        <w:t xml:space="preserve">Instructor: Assoc. Prof. Dr. Nguyen </w:t>
      </w:r>
      <w:proofErr w:type="spellStart"/>
      <w:r w:rsidRPr="00B03E86">
        <w:rPr>
          <w:sz w:val="28"/>
          <w:szCs w:val="28"/>
        </w:rPr>
        <w:t>Thi</w:t>
      </w:r>
      <w:proofErr w:type="spellEnd"/>
      <w:r w:rsidRPr="00B03E86">
        <w:rPr>
          <w:sz w:val="28"/>
          <w:szCs w:val="28"/>
        </w:rPr>
        <w:t xml:space="preserve"> Thuy L</w:t>
      </w:r>
      <w:r w:rsidR="007071C9">
        <w:rPr>
          <w:sz w:val="28"/>
          <w:szCs w:val="28"/>
        </w:rPr>
        <w:t>oan</w:t>
      </w:r>
    </w:p>
    <w:p w14:paraId="77FBB2F3" w14:textId="77777777" w:rsidR="007071C9" w:rsidRDefault="007071C9">
      <w:pPr>
        <w:rPr>
          <w:sz w:val="28"/>
          <w:szCs w:val="28"/>
        </w:rPr>
      </w:pPr>
      <w:r>
        <w:rPr>
          <w:sz w:val="28"/>
          <w:szCs w:val="28"/>
        </w:rPr>
        <w:br w:type="page"/>
      </w:r>
    </w:p>
    <w:p w14:paraId="01789E03" w14:textId="77777777" w:rsidR="00104431" w:rsidRDefault="00104431" w:rsidP="007071C9">
      <w:pPr>
        <w:jc w:val="center"/>
        <w:rPr>
          <w:sz w:val="28"/>
          <w:szCs w:val="28"/>
        </w:rPr>
        <w:sectPr w:rsidR="00104431" w:rsidSect="00104431">
          <w:headerReference w:type="even" r:id="rId9"/>
          <w:footerReference w:type="even" r:id="rId10"/>
          <w:footerReference w:type="default" r:id="rId11"/>
          <w:pgSz w:w="11906" w:h="16838" w:code="9"/>
          <w:pgMar w:top="851" w:right="851" w:bottom="851" w:left="851" w:header="720" w:footer="720" w:gutter="284"/>
          <w:pgBorders w:display="firstPage">
            <w:top w:val="thickThinSmallGap" w:sz="12" w:space="1" w:color="auto"/>
            <w:left w:val="thickThinSmallGap" w:sz="12" w:space="4" w:color="auto"/>
            <w:bottom w:val="thinThickSmallGap" w:sz="12" w:space="1" w:color="auto"/>
            <w:right w:val="thinThickSmallGap" w:sz="12" w:space="4" w:color="auto"/>
          </w:pgBorders>
          <w:cols w:space="720"/>
          <w:docGrid w:linePitch="360"/>
        </w:sectPr>
      </w:pPr>
    </w:p>
    <w:sdt>
      <w:sdtPr>
        <w:rPr>
          <w:rFonts w:ascii="Times New Roman" w:eastAsiaTheme="minorHAnsi" w:hAnsi="Times New Roman" w:cstheme="minorBidi"/>
          <w:color w:val="auto"/>
          <w:kern w:val="2"/>
          <w:sz w:val="24"/>
          <w:szCs w:val="24"/>
          <w14:ligatures w14:val="standardContextual"/>
        </w:rPr>
        <w:id w:val="1723787150"/>
        <w:docPartObj>
          <w:docPartGallery w:val="Table of Contents"/>
          <w:docPartUnique/>
        </w:docPartObj>
      </w:sdtPr>
      <w:sdtEndPr>
        <w:rPr>
          <w:b/>
          <w:bCs/>
          <w:noProof/>
        </w:rPr>
      </w:sdtEndPr>
      <w:sdtContent>
        <w:p w14:paraId="2CF0ECDD" w14:textId="54D2BB12" w:rsidR="00974747" w:rsidRPr="00974747" w:rsidRDefault="00974747" w:rsidP="00974747">
          <w:pPr>
            <w:pStyle w:val="TOCHeading"/>
            <w:jc w:val="center"/>
            <w:rPr>
              <w:rFonts w:ascii="Times New Roman" w:hAnsi="Times New Roman" w:cs="Times New Roman"/>
              <w:b/>
              <w:bCs/>
              <w:color w:val="000000" w:themeColor="text1"/>
            </w:rPr>
          </w:pPr>
          <w:r w:rsidRPr="00974747">
            <w:rPr>
              <w:rFonts w:ascii="Times New Roman" w:hAnsi="Times New Roman" w:cs="Times New Roman"/>
              <w:b/>
              <w:bCs/>
              <w:color w:val="000000" w:themeColor="text1"/>
            </w:rPr>
            <w:t>Table of Contents</w:t>
          </w:r>
        </w:p>
        <w:p w14:paraId="2F23B691" w14:textId="60D1CE32" w:rsidR="000D18DB" w:rsidRDefault="00974747">
          <w:pPr>
            <w:pStyle w:val="TOC1"/>
            <w:tabs>
              <w:tab w:val="right" w:leader="dot" w:pos="10365"/>
            </w:tabs>
            <w:rPr>
              <w:rFonts w:asciiTheme="minorHAnsi" w:eastAsiaTheme="minorEastAsia" w:hAnsiTheme="minorHAnsi"/>
              <w:noProof/>
            </w:rPr>
          </w:pPr>
          <w:r w:rsidRPr="00974747">
            <w:rPr>
              <w:rFonts w:cs="Times New Roman"/>
              <w:color w:val="000000" w:themeColor="text1"/>
            </w:rPr>
            <w:fldChar w:fldCharType="begin"/>
          </w:r>
          <w:r w:rsidRPr="00974747">
            <w:rPr>
              <w:rFonts w:cs="Times New Roman"/>
              <w:color w:val="000000" w:themeColor="text1"/>
            </w:rPr>
            <w:instrText xml:space="preserve"> TOC \o "1-3" \h \z \u </w:instrText>
          </w:r>
          <w:r w:rsidRPr="00974747">
            <w:rPr>
              <w:rFonts w:cs="Times New Roman"/>
              <w:color w:val="000000" w:themeColor="text1"/>
            </w:rPr>
            <w:fldChar w:fldCharType="separate"/>
          </w:r>
          <w:hyperlink w:anchor="_Toc242182721" w:history="1">
            <w:r w:rsidR="000D18DB" w:rsidRPr="00C07BB7">
              <w:rPr>
                <w:rStyle w:val="Hyperlink"/>
                <w:rFonts w:cs="Times New Roman"/>
                <w:b/>
                <w:bCs/>
                <w:noProof/>
              </w:rPr>
              <w:t>Part 1: Updated Information</w:t>
            </w:r>
            <w:r w:rsidR="000D18DB">
              <w:rPr>
                <w:noProof/>
                <w:webHidden/>
              </w:rPr>
              <w:tab/>
            </w:r>
            <w:r w:rsidR="000D18DB">
              <w:rPr>
                <w:noProof/>
                <w:webHidden/>
              </w:rPr>
              <w:fldChar w:fldCharType="begin"/>
            </w:r>
            <w:r w:rsidR="000D18DB">
              <w:rPr>
                <w:noProof/>
                <w:webHidden/>
              </w:rPr>
              <w:instrText xml:space="preserve"> PAGEREF _Toc242182721 \h </w:instrText>
            </w:r>
            <w:r w:rsidR="000D18DB">
              <w:rPr>
                <w:noProof/>
                <w:webHidden/>
              </w:rPr>
            </w:r>
            <w:r w:rsidR="000D18DB">
              <w:rPr>
                <w:noProof/>
                <w:webHidden/>
              </w:rPr>
              <w:fldChar w:fldCharType="separate"/>
            </w:r>
            <w:r w:rsidR="00A36B68">
              <w:rPr>
                <w:noProof/>
                <w:webHidden/>
              </w:rPr>
              <w:t>3</w:t>
            </w:r>
            <w:r w:rsidR="000D18DB">
              <w:rPr>
                <w:noProof/>
                <w:webHidden/>
              </w:rPr>
              <w:fldChar w:fldCharType="end"/>
            </w:r>
          </w:hyperlink>
        </w:p>
        <w:p w14:paraId="081FA15C" w14:textId="1B031365"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2" w:history="1">
            <w:r w:rsidRPr="00E2381B">
              <w:rPr>
                <w:rStyle w:val="Hyperlink"/>
                <w:rFonts w:cs="Times New Roman"/>
                <w:noProof/>
              </w:rPr>
              <w:t>1.1.</w:t>
            </w:r>
            <w:r w:rsidRPr="00E2381B">
              <w:rPr>
                <w:rFonts w:asciiTheme="minorHAnsi" w:eastAsiaTheme="minorEastAsia" w:hAnsiTheme="minorHAnsi"/>
                <w:noProof/>
              </w:rPr>
              <w:tab/>
            </w:r>
            <w:r w:rsidRPr="00E2381B">
              <w:rPr>
                <w:rStyle w:val="Hyperlink"/>
                <w:rFonts w:cs="Times New Roman"/>
                <w:noProof/>
              </w:rPr>
              <w:t>Refinement of Work Allocation &amp; Schedule</w:t>
            </w:r>
            <w:r w:rsidRPr="00E2381B">
              <w:rPr>
                <w:noProof/>
                <w:webHidden/>
              </w:rPr>
              <w:tab/>
            </w:r>
            <w:r w:rsidRPr="00E2381B">
              <w:rPr>
                <w:noProof/>
                <w:webHidden/>
              </w:rPr>
              <w:fldChar w:fldCharType="begin"/>
            </w:r>
            <w:r w:rsidRPr="00E2381B">
              <w:rPr>
                <w:noProof/>
                <w:webHidden/>
              </w:rPr>
              <w:instrText xml:space="preserve"> PAGEREF _Toc242182722 \h </w:instrText>
            </w:r>
            <w:r w:rsidRPr="00E2381B">
              <w:rPr>
                <w:noProof/>
                <w:webHidden/>
              </w:rPr>
            </w:r>
            <w:r w:rsidRPr="00E2381B">
              <w:rPr>
                <w:noProof/>
                <w:webHidden/>
              </w:rPr>
              <w:fldChar w:fldCharType="separate"/>
            </w:r>
            <w:r w:rsidR="00A36B68">
              <w:rPr>
                <w:noProof/>
                <w:webHidden/>
              </w:rPr>
              <w:t>3</w:t>
            </w:r>
            <w:r w:rsidRPr="00E2381B">
              <w:rPr>
                <w:noProof/>
                <w:webHidden/>
              </w:rPr>
              <w:fldChar w:fldCharType="end"/>
            </w:r>
          </w:hyperlink>
        </w:p>
        <w:p w14:paraId="407E013E" w14:textId="3EC0BCA5"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3" w:history="1">
            <w:r w:rsidRPr="00E2381B">
              <w:rPr>
                <w:rStyle w:val="Hyperlink"/>
                <w:rFonts w:cs="Times New Roman"/>
                <w:noProof/>
              </w:rPr>
              <w:t>1.2.</w:t>
            </w:r>
            <w:r w:rsidRPr="00E2381B">
              <w:rPr>
                <w:rFonts w:asciiTheme="minorHAnsi" w:eastAsiaTheme="minorEastAsia" w:hAnsiTheme="minorHAnsi"/>
                <w:noProof/>
              </w:rPr>
              <w:tab/>
            </w:r>
            <w:r w:rsidRPr="00E2381B">
              <w:rPr>
                <w:rStyle w:val="Hyperlink"/>
                <w:rFonts w:cs="Times New Roman"/>
                <w:noProof/>
              </w:rPr>
              <w:t>Technological Stack Consolidation</w:t>
            </w:r>
            <w:r w:rsidRPr="00E2381B">
              <w:rPr>
                <w:noProof/>
                <w:webHidden/>
              </w:rPr>
              <w:tab/>
            </w:r>
            <w:r w:rsidRPr="00E2381B">
              <w:rPr>
                <w:noProof/>
                <w:webHidden/>
              </w:rPr>
              <w:fldChar w:fldCharType="begin"/>
            </w:r>
            <w:r w:rsidRPr="00E2381B">
              <w:rPr>
                <w:noProof/>
                <w:webHidden/>
              </w:rPr>
              <w:instrText xml:space="preserve"> PAGEREF _Toc242182723 \h </w:instrText>
            </w:r>
            <w:r w:rsidRPr="00E2381B">
              <w:rPr>
                <w:noProof/>
                <w:webHidden/>
              </w:rPr>
            </w:r>
            <w:r w:rsidRPr="00E2381B">
              <w:rPr>
                <w:noProof/>
                <w:webHidden/>
              </w:rPr>
              <w:fldChar w:fldCharType="separate"/>
            </w:r>
            <w:r w:rsidR="00A36B68">
              <w:rPr>
                <w:noProof/>
                <w:webHidden/>
              </w:rPr>
              <w:t>3</w:t>
            </w:r>
            <w:r w:rsidRPr="00E2381B">
              <w:rPr>
                <w:noProof/>
                <w:webHidden/>
              </w:rPr>
              <w:fldChar w:fldCharType="end"/>
            </w:r>
          </w:hyperlink>
        </w:p>
        <w:p w14:paraId="3D02718E" w14:textId="5FB46DF9"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4" w:history="1">
            <w:r w:rsidRPr="00E2381B">
              <w:rPr>
                <w:rStyle w:val="Hyperlink"/>
                <w:rFonts w:cs="Times New Roman"/>
                <w:noProof/>
              </w:rPr>
              <w:t>1.3.</w:t>
            </w:r>
            <w:r w:rsidRPr="00E2381B">
              <w:rPr>
                <w:rFonts w:asciiTheme="minorHAnsi" w:eastAsiaTheme="minorEastAsia" w:hAnsiTheme="minorHAnsi"/>
                <w:noProof/>
              </w:rPr>
              <w:tab/>
            </w:r>
            <w:r w:rsidRPr="00E2381B">
              <w:rPr>
                <w:rStyle w:val="Hyperlink"/>
                <w:rFonts w:cs="Times New Roman"/>
                <w:noProof/>
              </w:rPr>
              <w:t>Domain Scope Enhancement</w:t>
            </w:r>
            <w:r w:rsidRPr="00E2381B">
              <w:rPr>
                <w:noProof/>
                <w:webHidden/>
              </w:rPr>
              <w:tab/>
            </w:r>
            <w:r w:rsidRPr="00E2381B">
              <w:rPr>
                <w:noProof/>
                <w:webHidden/>
              </w:rPr>
              <w:fldChar w:fldCharType="begin"/>
            </w:r>
            <w:r w:rsidRPr="00E2381B">
              <w:rPr>
                <w:noProof/>
                <w:webHidden/>
              </w:rPr>
              <w:instrText xml:space="preserve"> PAGEREF _Toc242182724 \h </w:instrText>
            </w:r>
            <w:r w:rsidRPr="00E2381B">
              <w:rPr>
                <w:noProof/>
                <w:webHidden/>
              </w:rPr>
            </w:r>
            <w:r w:rsidRPr="00E2381B">
              <w:rPr>
                <w:noProof/>
                <w:webHidden/>
              </w:rPr>
              <w:fldChar w:fldCharType="separate"/>
            </w:r>
            <w:r w:rsidR="00A36B68">
              <w:rPr>
                <w:noProof/>
                <w:webHidden/>
              </w:rPr>
              <w:t>3</w:t>
            </w:r>
            <w:r w:rsidRPr="00E2381B">
              <w:rPr>
                <w:noProof/>
                <w:webHidden/>
              </w:rPr>
              <w:fldChar w:fldCharType="end"/>
            </w:r>
          </w:hyperlink>
        </w:p>
        <w:p w14:paraId="21CB19BF" w14:textId="1DB5607F" w:rsidR="000D18DB" w:rsidRDefault="000D18DB">
          <w:pPr>
            <w:pStyle w:val="TOC1"/>
            <w:tabs>
              <w:tab w:val="right" w:leader="dot" w:pos="10365"/>
            </w:tabs>
            <w:rPr>
              <w:rFonts w:asciiTheme="minorHAnsi" w:eastAsiaTheme="minorEastAsia" w:hAnsiTheme="minorHAnsi"/>
              <w:noProof/>
            </w:rPr>
          </w:pPr>
          <w:hyperlink w:anchor="_Toc242182725" w:history="1">
            <w:r w:rsidRPr="00C07BB7">
              <w:rPr>
                <w:rStyle w:val="Hyperlink"/>
                <w:rFonts w:cs="Times New Roman"/>
                <w:b/>
                <w:bCs/>
                <w:noProof/>
              </w:rPr>
              <w:t>Part 2: Database Design</w:t>
            </w:r>
            <w:r>
              <w:rPr>
                <w:noProof/>
                <w:webHidden/>
              </w:rPr>
              <w:tab/>
            </w:r>
            <w:r>
              <w:rPr>
                <w:noProof/>
                <w:webHidden/>
              </w:rPr>
              <w:fldChar w:fldCharType="begin"/>
            </w:r>
            <w:r>
              <w:rPr>
                <w:noProof/>
                <w:webHidden/>
              </w:rPr>
              <w:instrText xml:space="preserve"> PAGEREF _Toc242182725 \h </w:instrText>
            </w:r>
            <w:r>
              <w:rPr>
                <w:noProof/>
                <w:webHidden/>
              </w:rPr>
            </w:r>
            <w:r>
              <w:rPr>
                <w:noProof/>
                <w:webHidden/>
              </w:rPr>
              <w:fldChar w:fldCharType="separate"/>
            </w:r>
            <w:r w:rsidR="00A36B68">
              <w:rPr>
                <w:noProof/>
                <w:webHidden/>
              </w:rPr>
              <w:t>4</w:t>
            </w:r>
            <w:r>
              <w:rPr>
                <w:noProof/>
                <w:webHidden/>
              </w:rPr>
              <w:fldChar w:fldCharType="end"/>
            </w:r>
          </w:hyperlink>
        </w:p>
        <w:p w14:paraId="07A780F8" w14:textId="0BA0AF11"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6" w:history="1">
            <w:r w:rsidRPr="00E2381B">
              <w:rPr>
                <w:rStyle w:val="Hyperlink"/>
                <w:rFonts w:cs="Times New Roman"/>
                <w:noProof/>
              </w:rPr>
              <w:t>2.1.</w:t>
            </w:r>
            <w:r w:rsidRPr="00E2381B">
              <w:rPr>
                <w:rFonts w:asciiTheme="minorHAnsi" w:eastAsiaTheme="minorEastAsia" w:hAnsiTheme="minorHAnsi"/>
                <w:noProof/>
              </w:rPr>
              <w:tab/>
            </w:r>
            <w:r w:rsidRPr="00E2381B">
              <w:rPr>
                <w:rStyle w:val="Hyperlink"/>
                <w:rFonts w:cs="Times New Roman"/>
                <w:noProof/>
              </w:rPr>
              <w:t>Detailed Business Rules</w:t>
            </w:r>
            <w:r w:rsidRPr="00E2381B">
              <w:rPr>
                <w:noProof/>
                <w:webHidden/>
              </w:rPr>
              <w:tab/>
            </w:r>
            <w:r w:rsidRPr="00E2381B">
              <w:rPr>
                <w:noProof/>
                <w:webHidden/>
              </w:rPr>
              <w:fldChar w:fldCharType="begin"/>
            </w:r>
            <w:r w:rsidRPr="00E2381B">
              <w:rPr>
                <w:noProof/>
                <w:webHidden/>
              </w:rPr>
              <w:instrText xml:space="preserve"> PAGEREF _Toc242182726 \h </w:instrText>
            </w:r>
            <w:r w:rsidRPr="00E2381B">
              <w:rPr>
                <w:noProof/>
                <w:webHidden/>
              </w:rPr>
            </w:r>
            <w:r w:rsidRPr="00E2381B">
              <w:rPr>
                <w:noProof/>
                <w:webHidden/>
              </w:rPr>
              <w:fldChar w:fldCharType="separate"/>
            </w:r>
            <w:r w:rsidR="00A36B68">
              <w:rPr>
                <w:noProof/>
                <w:webHidden/>
              </w:rPr>
              <w:t>4</w:t>
            </w:r>
            <w:r w:rsidRPr="00E2381B">
              <w:rPr>
                <w:noProof/>
                <w:webHidden/>
              </w:rPr>
              <w:fldChar w:fldCharType="end"/>
            </w:r>
          </w:hyperlink>
        </w:p>
        <w:p w14:paraId="400B4FA2" w14:textId="060A267B"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7" w:history="1">
            <w:r w:rsidRPr="00E2381B">
              <w:rPr>
                <w:rStyle w:val="Hyperlink"/>
                <w:rFonts w:cs="Times New Roman"/>
                <w:noProof/>
              </w:rPr>
              <w:t>2.2.</w:t>
            </w:r>
            <w:r w:rsidRPr="00E2381B">
              <w:rPr>
                <w:rFonts w:asciiTheme="minorHAnsi" w:eastAsiaTheme="minorEastAsia" w:hAnsiTheme="minorHAnsi"/>
                <w:noProof/>
              </w:rPr>
              <w:tab/>
            </w:r>
            <w:r w:rsidRPr="00E2381B">
              <w:rPr>
                <w:rStyle w:val="Hyperlink"/>
                <w:rFonts w:cs="Times New Roman"/>
                <w:noProof/>
              </w:rPr>
              <w:t>Conceptual Design (ER Diagram)</w:t>
            </w:r>
            <w:r w:rsidRPr="00E2381B">
              <w:rPr>
                <w:noProof/>
                <w:webHidden/>
              </w:rPr>
              <w:tab/>
            </w:r>
            <w:r w:rsidRPr="00E2381B">
              <w:rPr>
                <w:noProof/>
                <w:webHidden/>
              </w:rPr>
              <w:fldChar w:fldCharType="begin"/>
            </w:r>
            <w:r w:rsidRPr="00E2381B">
              <w:rPr>
                <w:noProof/>
                <w:webHidden/>
              </w:rPr>
              <w:instrText xml:space="preserve"> PAGEREF _Toc242182727 \h </w:instrText>
            </w:r>
            <w:r w:rsidRPr="00E2381B">
              <w:rPr>
                <w:noProof/>
                <w:webHidden/>
              </w:rPr>
            </w:r>
            <w:r w:rsidRPr="00E2381B">
              <w:rPr>
                <w:noProof/>
                <w:webHidden/>
              </w:rPr>
              <w:fldChar w:fldCharType="separate"/>
            </w:r>
            <w:r w:rsidR="00A36B68">
              <w:rPr>
                <w:noProof/>
                <w:webHidden/>
              </w:rPr>
              <w:t>5</w:t>
            </w:r>
            <w:r w:rsidRPr="00E2381B">
              <w:rPr>
                <w:noProof/>
                <w:webHidden/>
              </w:rPr>
              <w:fldChar w:fldCharType="end"/>
            </w:r>
          </w:hyperlink>
        </w:p>
        <w:p w14:paraId="0CFAD3C5" w14:textId="2CE6CA60"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8" w:history="1">
            <w:r w:rsidRPr="00E2381B">
              <w:rPr>
                <w:rStyle w:val="Hyperlink"/>
                <w:rFonts w:cs="Times New Roman"/>
                <w:noProof/>
              </w:rPr>
              <w:t>2.3.</w:t>
            </w:r>
            <w:r w:rsidRPr="00E2381B">
              <w:rPr>
                <w:rFonts w:asciiTheme="minorHAnsi" w:eastAsiaTheme="minorEastAsia" w:hAnsiTheme="minorHAnsi"/>
                <w:noProof/>
              </w:rPr>
              <w:tab/>
            </w:r>
            <w:r w:rsidRPr="00E2381B">
              <w:rPr>
                <w:rStyle w:val="Hyperlink"/>
                <w:rFonts w:cs="Times New Roman"/>
                <w:noProof/>
              </w:rPr>
              <w:t>Logical Database Design (Relational Schema)</w:t>
            </w:r>
            <w:r w:rsidRPr="00E2381B">
              <w:rPr>
                <w:noProof/>
                <w:webHidden/>
              </w:rPr>
              <w:tab/>
            </w:r>
            <w:r w:rsidRPr="00E2381B">
              <w:rPr>
                <w:noProof/>
                <w:webHidden/>
              </w:rPr>
              <w:fldChar w:fldCharType="begin"/>
            </w:r>
            <w:r w:rsidRPr="00E2381B">
              <w:rPr>
                <w:noProof/>
                <w:webHidden/>
              </w:rPr>
              <w:instrText xml:space="preserve"> PAGEREF _Toc242182728 \h </w:instrText>
            </w:r>
            <w:r w:rsidRPr="00E2381B">
              <w:rPr>
                <w:noProof/>
                <w:webHidden/>
              </w:rPr>
            </w:r>
            <w:r w:rsidRPr="00E2381B">
              <w:rPr>
                <w:noProof/>
                <w:webHidden/>
              </w:rPr>
              <w:fldChar w:fldCharType="separate"/>
            </w:r>
            <w:r w:rsidR="00A36B68">
              <w:rPr>
                <w:noProof/>
                <w:webHidden/>
              </w:rPr>
              <w:t>6</w:t>
            </w:r>
            <w:r w:rsidRPr="00E2381B">
              <w:rPr>
                <w:noProof/>
                <w:webHidden/>
              </w:rPr>
              <w:fldChar w:fldCharType="end"/>
            </w:r>
          </w:hyperlink>
        </w:p>
        <w:p w14:paraId="0D9ADED9" w14:textId="56D3409A" w:rsidR="000D18DB" w:rsidRDefault="000D18DB">
          <w:pPr>
            <w:pStyle w:val="TOC1"/>
            <w:tabs>
              <w:tab w:val="right" w:leader="dot" w:pos="10365"/>
            </w:tabs>
            <w:rPr>
              <w:rFonts w:asciiTheme="minorHAnsi" w:eastAsiaTheme="minorEastAsia" w:hAnsiTheme="minorHAnsi"/>
              <w:noProof/>
            </w:rPr>
          </w:pPr>
          <w:hyperlink w:anchor="_Toc242182729" w:history="1">
            <w:r w:rsidRPr="00C07BB7">
              <w:rPr>
                <w:rStyle w:val="Hyperlink"/>
                <w:rFonts w:cs="Times New Roman"/>
                <w:b/>
                <w:bCs/>
                <w:noProof/>
              </w:rPr>
              <w:t>Lecture 3 Mapping Rules Applied:</w:t>
            </w:r>
            <w:r>
              <w:rPr>
                <w:noProof/>
                <w:webHidden/>
              </w:rPr>
              <w:tab/>
            </w:r>
            <w:r>
              <w:rPr>
                <w:noProof/>
                <w:webHidden/>
              </w:rPr>
              <w:fldChar w:fldCharType="begin"/>
            </w:r>
            <w:r>
              <w:rPr>
                <w:noProof/>
                <w:webHidden/>
              </w:rPr>
              <w:instrText xml:space="preserve"> PAGEREF _Toc242182729 \h </w:instrText>
            </w:r>
            <w:r>
              <w:rPr>
                <w:noProof/>
                <w:webHidden/>
              </w:rPr>
            </w:r>
            <w:r>
              <w:rPr>
                <w:noProof/>
                <w:webHidden/>
              </w:rPr>
              <w:fldChar w:fldCharType="separate"/>
            </w:r>
            <w:r w:rsidR="00A36B68">
              <w:rPr>
                <w:noProof/>
                <w:webHidden/>
              </w:rPr>
              <w:t>6</w:t>
            </w:r>
            <w:r>
              <w:rPr>
                <w:noProof/>
                <w:webHidden/>
              </w:rPr>
              <w:fldChar w:fldCharType="end"/>
            </w:r>
          </w:hyperlink>
        </w:p>
        <w:p w14:paraId="0963D9BE" w14:textId="32156091" w:rsidR="000D18DB" w:rsidRDefault="000D18DB">
          <w:pPr>
            <w:pStyle w:val="TOC1"/>
            <w:tabs>
              <w:tab w:val="right" w:leader="dot" w:pos="10365"/>
            </w:tabs>
            <w:rPr>
              <w:rFonts w:asciiTheme="minorHAnsi" w:eastAsiaTheme="minorEastAsia" w:hAnsiTheme="minorHAnsi"/>
              <w:noProof/>
            </w:rPr>
          </w:pPr>
          <w:hyperlink w:anchor="_Toc242182730" w:history="1">
            <w:r w:rsidRPr="00C07BB7">
              <w:rPr>
                <w:rStyle w:val="Hyperlink"/>
                <w:rFonts w:cs="Times New Roman"/>
                <w:b/>
                <w:bCs/>
                <w:i/>
                <w:iCs/>
                <w:noProof/>
              </w:rPr>
              <w:t>GitHub link for checking our group process</w:t>
            </w:r>
            <w:r>
              <w:rPr>
                <w:noProof/>
                <w:webHidden/>
              </w:rPr>
              <w:tab/>
            </w:r>
            <w:r>
              <w:rPr>
                <w:noProof/>
                <w:webHidden/>
              </w:rPr>
              <w:fldChar w:fldCharType="begin"/>
            </w:r>
            <w:r>
              <w:rPr>
                <w:noProof/>
                <w:webHidden/>
              </w:rPr>
              <w:instrText xml:space="preserve"> PAGEREF _Toc242182730 \h </w:instrText>
            </w:r>
            <w:r>
              <w:rPr>
                <w:noProof/>
                <w:webHidden/>
              </w:rPr>
            </w:r>
            <w:r>
              <w:rPr>
                <w:noProof/>
                <w:webHidden/>
              </w:rPr>
              <w:fldChar w:fldCharType="separate"/>
            </w:r>
            <w:r w:rsidR="00A36B68">
              <w:rPr>
                <w:noProof/>
                <w:webHidden/>
              </w:rPr>
              <w:t>7</w:t>
            </w:r>
            <w:r>
              <w:rPr>
                <w:noProof/>
                <w:webHidden/>
              </w:rPr>
              <w:fldChar w:fldCharType="end"/>
            </w:r>
          </w:hyperlink>
        </w:p>
        <w:p w14:paraId="31BBAC8F" w14:textId="56A4F642" w:rsidR="00974747" w:rsidRDefault="00974747">
          <w:r w:rsidRPr="00974747">
            <w:rPr>
              <w:rFonts w:cs="Times New Roman"/>
              <w:b/>
              <w:bCs/>
              <w:noProof/>
              <w:color w:val="000000" w:themeColor="text1"/>
            </w:rPr>
            <w:fldChar w:fldCharType="end"/>
          </w:r>
        </w:p>
      </w:sdtContent>
    </w:sdt>
    <w:p w14:paraId="506E58B5" w14:textId="72541CA4" w:rsidR="007071C9" w:rsidRDefault="007071C9" w:rsidP="007071C9">
      <w:pPr>
        <w:tabs>
          <w:tab w:val="left" w:pos="2515"/>
        </w:tabs>
        <w:rPr>
          <w:b/>
          <w:bCs/>
          <w:sz w:val="28"/>
          <w:szCs w:val="28"/>
        </w:rPr>
      </w:pPr>
    </w:p>
    <w:p w14:paraId="1FDBB42B" w14:textId="77777777" w:rsidR="007071C9" w:rsidRDefault="007071C9">
      <w:pPr>
        <w:rPr>
          <w:b/>
          <w:bCs/>
          <w:sz w:val="28"/>
          <w:szCs w:val="28"/>
        </w:rPr>
      </w:pPr>
      <w:r>
        <w:rPr>
          <w:b/>
          <w:bCs/>
          <w:sz w:val="28"/>
          <w:szCs w:val="28"/>
        </w:rPr>
        <w:br w:type="page"/>
      </w:r>
    </w:p>
    <w:p w14:paraId="3B637A35" w14:textId="1390BD26" w:rsidR="0085552B" w:rsidRPr="00906280" w:rsidRDefault="00906280" w:rsidP="00987CF1">
      <w:pPr>
        <w:pStyle w:val="Heading1"/>
        <w:rPr>
          <w:rFonts w:ascii="Times New Roman" w:hAnsi="Times New Roman" w:cs="Times New Roman"/>
          <w:b/>
          <w:bCs/>
          <w:color w:val="000000" w:themeColor="text1"/>
          <w:sz w:val="28"/>
          <w:szCs w:val="28"/>
        </w:rPr>
      </w:pPr>
      <w:bookmarkStart w:id="0" w:name="_Toc242182721"/>
      <w:r>
        <w:rPr>
          <w:rFonts w:ascii="Times New Roman" w:hAnsi="Times New Roman" w:cs="Times New Roman"/>
          <w:b/>
          <w:bCs/>
          <w:color w:val="000000" w:themeColor="text1"/>
          <w:sz w:val="28"/>
          <w:szCs w:val="28"/>
        </w:rPr>
        <w:lastRenderedPageBreak/>
        <w:t>Part 1: Updated Information</w:t>
      </w:r>
      <w:bookmarkEnd w:id="0"/>
    </w:p>
    <w:p w14:paraId="43EF1500" w14:textId="2342A43E" w:rsidR="0091331C" w:rsidRDefault="00626EBD" w:rsidP="007626D4">
      <w:pPr>
        <w:jc w:val="both"/>
      </w:pPr>
      <w:r>
        <w:tab/>
      </w:r>
      <w:r w:rsidR="00A21980">
        <w:t>With the</w:t>
      </w:r>
      <w:r>
        <w:t xml:space="preserve"> </w:t>
      </w:r>
      <w:r w:rsidR="00CE3E21">
        <w:t xml:space="preserve">submission of the Project Proposal Report (D1), our group </w:t>
      </w:r>
      <w:r w:rsidR="007626D4">
        <w:t>has refined and finalized several project</w:t>
      </w:r>
      <w:r w:rsidR="003F1BD1">
        <w:t xml:space="preserve"> aspects based on</w:t>
      </w:r>
      <w:r w:rsidR="00DF77AD">
        <w:t xml:space="preserve"> initial </w:t>
      </w:r>
      <w:r w:rsidR="00A21980">
        <w:t>architectural assessments and detailed domain analysis:</w:t>
      </w:r>
    </w:p>
    <w:p w14:paraId="16891B42" w14:textId="7631EEAB" w:rsidR="00A21980" w:rsidRDefault="00A06552" w:rsidP="00A06552">
      <w:pPr>
        <w:pStyle w:val="Heading2"/>
        <w:numPr>
          <w:ilvl w:val="1"/>
          <w:numId w:val="2"/>
        </w:numPr>
        <w:rPr>
          <w:rFonts w:ascii="Times New Roman" w:hAnsi="Times New Roman" w:cs="Times New Roman"/>
          <w:b/>
          <w:bCs/>
          <w:color w:val="000000" w:themeColor="text1"/>
          <w:sz w:val="26"/>
          <w:szCs w:val="26"/>
        </w:rPr>
      </w:pPr>
      <w:bookmarkStart w:id="1" w:name="_Toc242182722"/>
      <w:r>
        <w:rPr>
          <w:rFonts w:ascii="Times New Roman" w:hAnsi="Times New Roman" w:cs="Times New Roman"/>
          <w:b/>
          <w:bCs/>
          <w:color w:val="000000" w:themeColor="text1"/>
          <w:sz w:val="26"/>
          <w:szCs w:val="26"/>
        </w:rPr>
        <w:t>Refinement of Work Allocation &amp; Schedule</w:t>
      </w:r>
      <w:bookmarkEnd w:id="1"/>
    </w:p>
    <w:p w14:paraId="0CC87647" w14:textId="46CEB24C" w:rsidR="00FA4502" w:rsidRDefault="00FA4502" w:rsidP="00FA4502">
      <w:pPr>
        <w:pStyle w:val="ListParagraph"/>
        <w:numPr>
          <w:ilvl w:val="0"/>
          <w:numId w:val="3"/>
        </w:numPr>
        <w:jc w:val="both"/>
      </w:pPr>
      <w:r>
        <w:t>Our team consolidated task distributions across all 13 members to strictly align with the university’s submission milestones (Deliverable D2 at Week 5, and Final Submission D3</w:t>
      </w:r>
      <w:r w:rsidR="001A72DD">
        <w:t xml:space="preserve">, </w:t>
      </w:r>
      <w:r>
        <w:t>D5</w:t>
      </w:r>
      <w:r w:rsidR="001A72DD">
        <w:t xml:space="preserve">, </w:t>
      </w:r>
      <w:r>
        <w:t>D6 at Week 10).</w:t>
      </w:r>
    </w:p>
    <w:p w14:paraId="2C74536B" w14:textId="016E4888" w:rsidR="00C131E3" w:rsidRDefault="00FA4502" w:rsidP="00FA4502">
      <w:pPr>
        <w:pStyle w:val="ListParagraph"/>
        <w:numPr>
          <w:ilvl w:val="0"/>
          <w:numId w:val="3"/>
        </w:numPr>
        <w:jc w:val="both"/>
      </w:pPr>
      <w:r>
        <w:t>Specific sub-teams have commenced concurrent workflows: the Modeling team finalized the ERD and Relational Schema, the Database Engineers prepared the initial DDL scripts, and the Java team completed application UI mockups and JDBC connection modules.</w:t>
      </w:r>
    </w:p>
    <w:p w14:paraId="0BD356C5" w14:textId="0D2B8ADE" w:rsidR="001A72DD" w:rsidRDefault="001669AF" w:rsidP="001A72DD">
      <w:pPr>
        <w:pStyle w:val="Heading2"/>
        <w:numPr>
          <w:ilvl w:val="1"/>
          <w:numId w:val="2"/>
        </w:numPr>
        <w:rPr>
          <w:rFonts w:ascii="Times New Roman" w:hAnsi="Times New Roman" w:cs="Times New Roman"/>
          <w:b/>
          <w:bCs/>
          <w:color w:val="000000" w:themeColor="text1"/>
          <w:sz w:val="26"/>
          <w:szCs w:val="26"/>
        </w:rPr>
      </w:pPr>
      <w:bookmarkStart w:id="2" w:name="_Toc242182723"/>
      <w:r>
        <w:rPr>
          <w:rFonts w:ascii="Times New Roman" w:hAnsi="Times New Roman" w:cs="Times New Roman"/>
          <w:b/>
          <w:bCs/>
          <w:color w:val="000000" w:themeColor="text1"/>
          <w:sz w:val="26"/>
          <w:szCs w:val="26"/>
        </w:rPr>
        <w:t>Technological Stack Consolidation</w:t>
      </w:r>
      <w:bookmarkEnd w:id="2"/>
    </w:p>
    <w:p w14:paraId="52A2F916" w14:textId="77777777" w:rsidR="00BF6B1F" w:rsidRDefault="00BF6B1F" w:rsidP="00BF6B1F">
      <w:pPr>
        <w:pStyle w:val="ListParagraph"/>
        <w:numPr>
          <w:ilvl w:val="0"/>
          <w:numId w:val="4"/>
        </w:numPr>
        <w:jc w:val="both"/>
      </w:pPr>
      <w:r>
        <w:t xml:space="preserve">DBMS: Standardized on MySQL 8.0+ using the </w:t>
      </w:r>
      <w:proofErr w:type="spellStart"/>
      <w:r>
        <w:t>InnoDB</w:t>
      </w:r>
      <w:proofErr w:type="spellEnd"/>
      <w:r>
        <w:t xml:space="preserve"> storage engine to guarantee full ACID transactional compliance and foreign key referential actions (ON DELETE CASCADE, ON UPDATE CASCADE).</w:t>
      </w:r>
    </w:p>
    <w:p w14:paraId="513AAE9D" w14:textId="03DC5D2D" w:rsidR="00BF6B1F" w:rsidRDefault="00BF6B1F" w:rsidP="00BF6B1F">
      <w:pPr>
        <w:pStyle w:val="ListParagraph"/>
        <w:numPr>
          <w:ilvl w:val="0"/>
          <w:numId w:val="4"/>
        </w:numPr>
        <w:jc w:val="both"/>
      </w:pPr>
      <w:r>
        <w:t>Application Architecture: Java 21</w:t>
      </w:r>
      <w:r w:rsidR="00F57458">
        <w:t xml:space="preserve"> LTS</w:t>
      </w:r>
      <w:r w:rsidR="006966CB">
        <w:t xml:space="preserve"> or Java 25</w:t>
      </w:r>
      <w:r>
        <w:t xml:space="preserve"> with pure JDBC (mysql-connector-j-8.3.0) and the Data Access Object (DAO) pattern to enforce complete separation between business logic and SQL execution.</w:t>
      </w:r>
    </w:p>
    <w:p w14:paraId="40A8C3A8" w14:textId="5856C763" w:rsidR="001669AF" w:rsidRDefault="00BF6B1F" w:rsidP="00BF6B1F">
      <w:pPr>
        <w:pStyle w:val="ListParagraph"/>
        <w:numPr>
          <w:ilvl w:val="0"/>
          <w:numId w:val="4"/>
        </w:numPr>
        <w:jc w:val="both"/>
      </w:pPr>
      <w:r>
        <w:t xml:space="preserve">Modeling Tools: Conceptual ERD designed using </w:t>
      </w:r>
      <w:proofErr w:type="spellStart"/>
      <w:r>
        <w:t>ERDPlus</w:t>
      </w:r>
      <w:proofErr w:type="spellEnd"/>
      <w:r>
        <w:t xml:space="preserve"> and validated through relational mapping guidelines from</w:t>
      </w:r>
      <w:r w:rsidR="00795BE6">
        <w:t xml:space="preserve"> Week 3’s</w:t>
      </w:r>
      <w:r>
        <w:t xml:space="preserve"> Lecture.</w:t>
      </w:r>
    </w:p>
    <w:p w14:paraId="3F99A96A" w14:textId="175053B9" w:rsidR="00F160A7" w:rsidRDefault="00175228" w:rsidP="00F160A7">
      <w:pPr>
        <w:pStyle w:val="Heading2"/>
        <w:numPr>
          <w:ilvl w:val="1"/>
          <w:numId w:val="2"/>
        </w:numPr>
        <w:rPr>
          <w:rFonts w:ascii="Times New Roman" w:hAnsi="Times New Roman" w:cs="Times New Roman"/>
          <w:b/>
          <w:bCs/>
          <w:color w:val="000000" w:themeColor="text1"/>
          <w:sz w:val="26"/>
          <w:szCs w:val="26"/>
        </w:rPr>
      </w:pPr>
      <w:bookmarkStart w:id="3" w:name="_Toc242182724"/>
      <w:r>
        <w:rPr>
          <w:rFonts w:ascii="Times New Roman" w:hAnsi="Times New Roman" w:cs="Times New Roman"/>
          <w:b/>
          <w:bCs/>
          <w:color w:val="000000" w:themeColor="text1"/>
          <w:sz w:val="26"/>
          <w:szCs w:val="26"/>
        </w:rPr>
        <w:t>Domain Scope Enhancement</w:t>
      </w:r>
      <w:bookmarkEnd w:id="3"/>
    </w:p>
    <w:p w14:paraId="38BFCA91" w14:textId="77777777" w:rsidR="00175228" w:rsidRDefault="00175228" w:rsidP="00175228">
      <w:pPr>
        <w:pStyle w:val="ListParagraph"/>
        <w:numPr>
          <w:ilvl w:val="0"/>
          <w:numId w:val="5"/>
        </w:numPr>
      </w:pPr>
      <w:r>
        <w:t>Refined vehicle transfer mechanics by explicitly treating Ownership as an associative entity capturing temporal changes (</w:t>
      </w:r>
      <w:proofErr w:type="spellStart"/>
      <w:r>
        <w:t>Start_Date</w:t>
      </w:r>
      <w:proofErr w:type="spellEnd"/>
      <w:r>
        <w:t xml:space="preserve">, </w:t>
      </w:r>
      <w:proofErr w:type="spellStart"/>
      <w:r>
        <w:t>End_Date</w:t>
      </w:r>
      <w:proofErr w:type="spellEnd"/>
      <w:r>
        <w:t xml:space="preserve">, </w:t>
      </w:r>
      <w:proofErr w:type="spellStart"/>
      <w:r>
        <w:t>Transfer_Type</w:t>
      </w:r>
      <w:proofErr w:type="spellEnd"/>
      <w:r>
        <w:t>).</w:t>
      </w:r>
    </w:p>
    <w:p w14:paraId="30CAE37C" w14:textId="77777777" w:rsidR="00175228" w:rsidRDefault="00175228" w:rsidP="00175228">
      <w:pPr>
        <w:pStyle w:val="ListParagraph"/>
        <w:numPr>
          <w:ilvl w:val="0"/>
          <w:numId w:val="5"/>
        </w:numPr>
      </w:pPr>
      <w:r>
        <w:t>Implemented a partial 1-to-1 recursive relationship Replaces_Plate on Vehicle to allow vehicle owners to transfer retained license plates to newly acquired vehicles.</w:t>
      </w:r>
    </w:p>
    <w:p w14:paraId="0189CE80" w14:textId="7285D879" w:rsidR="00175228" w:rsidRPr="00175228" w:rsidRDefault="00175228" w:rsidP="00175228">
      <w:pPr>
        <w:pStyle w:val="ListParagraph"/>
        <w:numPr>
          <w:ilvl w:val="0"/>
          <w:numId w:val="5"/>
        </w:numPr>
      </w:pPr>
      <w:r>
        <w:t>Modeled Fine as a weak entity strictly dependent on TrafficViolation, enforcing that fine notices cannot exist independently of a recorded infraction.</w:t>
      </w:r>
    </w:p>
    <w:p w14:paraId="35C0DEED" w14:textId="5A4FBC88" w:rsidR="00585289" w:rsidRPr="0091331C" w:rsidRDefault="00585289" w:rsidP="0091331C"/>
    <w:p w14:paraId="56F4E128" w14:textId="77777777" w:rsidR="0085552B" w:rsidRDefault="0085552B">
      <w:pPr>
        <w:rPr>
          <w:b/>
          <w:bCs/>
          <w:sz w:val="28"/>
          <w:szCs w:val="28"/>
        </w:rPr>
      </w:pPr>
      <w:r>
        <w:rPr>
          <w:b/>
          <w:bCs/>
          <w:sz w:val="28"/>
          <w:szCs w:val="28"/>
        </w:rPr>
        <w:br w:type="page"/>
      </w:r>
    </w:p>
    <w:p w14:paraId="2C9CB18B" w14:textId="4EE31A96" w:rsidR="009318F2" w:rsidRDefault="00D96A70" w:rsidP="00646D8A">
      <w:pPr>
        <w:pStyle w:val="Heading1"/>
        <w:rPr>
          <w:rFonts w:ascii="Times New Roman" w:hAnsi="Times New Roman" w:cs="Times New Roman"/>
          <w:b/>
          <w:bCs/>
          <w:color w:val="000000" w:themeColor="text1"/>
          <w:sz w:val="28"/>
          <w:szCs w:val="28"/>
        </w:rPr>
      </w:pPr>
      <w:bookmarkStart w:id="4" w:name="_Toc242182725"/>
      <w:r w:rsidRPr="000276AE">
        <w:rPr>
          <w:rFonts w:ascii="Times New Roman" w:hAnsi="Times New Roman" w:cs="Times New Roman"/>
          <w:b/>
          <w:bCs/>
          <w:color w:val="000000" w:themeColor="text1"/>
          <w:sz w:val="28"/>
          <w:szCs w:val="28"/>
        </w:rPr>
        <w:lastRenderedPageBreak/>
        <w:t>Part 2: Database Design</w:t>
      </w:r>
      <w:bookmarkEnd w:id="4"/>
    </w:p>
    <w:p w14:paraId="35EB736D" w14:textId="32E74E27" w:rsidR="00646D8A" w:rsidRDefault="004E533A" w:rsidP="00646D8A">
      <w:pPr>
        <w:pStyle w:val="Heading2"/>
        <w:numPr>
          <w:ilvl w:val="1"/>
          <w:numId w:val="6"/>
        </w:numPr>
        <w:rPr>
          <w:rFonts w:ascii="Times New Roman" w:hAnsi="Times New Roman" w:cs="Times New Roman"/>
          <w:b/>
          <w:bCs/>
          <w:color w:val="000000" w:themeColor="text1"/>
          <w:sz w:val="26"/>
          <w:szCs w:val="26"/>
        </w:rPr>
      </w:pPr>
      <w:bookmarkStart w:id="5" w:name="_Toc242182726"/>
      <w:r>
        <w:rPr>
          <w:rFonts w:ascii="Times New Roman" w:hAnsi="Times New Roman" w:cs="Times New Roman"/>
          <w:b/>
          <w:bCs/>
          <w:color w:val="000000" w:themeColor="text1"/>
          <w:sz w:val="26"/>
          <w:szCs w:val="26"/>
        </w:rPr>
        <w:t>Detailed Business Rules</w:t>
      </w:r>
      <w:bookmarkEnd w:id="5"/>
    </w:p>
    <w:p w14:paraId="077D7F9E" w14:textId="4EFF28D4" w:rsidR="009036F9" w:rsidRDefault="009036F9" w:rsidP="009036F9">
      <w:pPr>
        <w:pStyle w:val="ListParagraph"/>
        <w:numPr>
          <w:ilvl w:val="0"/>
          <w:numId w:val="7"/>
        </w:numPr>
      </w:pPr>
      <w:r w:rsidRPr="009036F9">
        <w:rPr>
          <w:b/>
          <w:bCs/>
        </w:rPr>
        <w:t>BR1: Vehicle Identification</w:t>
      </w:r>
      <w:r>
        <w:t>: Each vehicle is uniquely identified by its license plate number. In addition, each vehicle possesses a chassis number and an engine number, both of which must be unique across all vehicles.</w:t>
      </w:r>
    </w:p>
    <w:p w14:paraId="2664951E" w14:textId="77777777" w:rsidR="009036F9" w:rsidRDefault="009036F9" w:rsidP="009036F9">
      <w:pPr>
        <w:pStyle w:val="ListParagraph"/>
        <w:numPr>
          <w:ilvl w:val="0"/>
          <w:numId w:val="7"/>
        </w:numPr>
      </w:pPr>
      <w:r w:rsidRPr="009036F9">
        <w:rPr>
          <w:b/>
          <w:bCs/>
        </w:rPr>
        <w:t>BR2: Owner Hierarchy</w:t>
      </w:r>
      <w:r>
        <w:t>: An owner must be categorized as either an individual or an organization. This specialization is total and disjoint, meaning an owner cannot belong to any other category nor be both simultaneously. An individual is identified by a national ID, whereas an organization is identified by a tax code.</w:t>
      </w:r>
    </w:p>
    <w:p w14:paraId="23A48ADB" w14:textId="77777777" w:rsidR="009036F9" w:rsidRDefault="009036F9" w:rsidP="009036F9">
      <w:pPr>
        <w:pStyle w:val="ListParagraph"/>
        <w:numPr>
          <w:ilvl w:val="0"/>
          <w:numId w:val="7"/>
        </w:numPr>
      </w:pPr>
      <w:r w:rsidRPr="009036F9">
        <w:rPr>
          <w:b/>
          <w:bCs/>
        </w:rPr>
        <w:t>BR3: Ownership Tracking</w:t>
      </w:r>
      <w:r>
        <w:t>: Over time, a vehicle may undergo multiple ownership changes, and an owner may own multiple vehicles. This historical relationship is maintained via the ownership associative entity, which records the start date, end date, and transfer type for each ownership period.</w:t>
      </w:r>
    </w:p>
    <w:p w14:paraId="245D4FD2" w14:textId="77777777" w:rsidR="009036F9" w:rsidRDefault="009036F9" w:rsidP="009036F9">
      <w:pPr>
        <w:pStyle w:val="ListParagraph"/>
        <w:numPr>
          <w:ilvl w:val="0"/>
          <w:numId w:val="7"/>
        </w:numPr>
      </w:pPr>
      <w:r w:rsidRPr="009036F9">
        <w:rPr>
          <w:b/>
          <w:bCs/>
        </w:rPr>
        <w:t>BR4: Registration Certificates</w:t>
      </w:r>
      <w:r>
        <w:t>: A vehicle may be issued multiple registration certificates over its lifespan. However, each registration certificate belongs to exactly one vehicle.</w:t>
      </w:r>
    </w:p>
    <w:p w14:paraId="72E5928B" w14:textId="77777777" w:rsidR="009036F9" w:rsidRDefault="009036F9" w:rsidP="009036F9">
      <w:pPr>
        <w:pStyle w:val="ListParagraph"/>
        <w:numPr>
          <w:ilvl w:val="0"/>
          <w:numId w:val="7"/>
        </w:numPr>
      </w:pPr>
      <w:r w:rsidRPr="009036F9">
        <w:rPr>
          <w:b/>
          <w:bCs/>
        </w:rPr>
        <w:t>BR5: Insurance Policies</w:t>
      </w:r>
      <w:r>
        <w:t>: A vehicle must be covered by at least one active insurance policy to legally operate. Each insurance policy covers one and only one vehicle.</w:t>
      </w:r>
    </w:p>
    <w:p w14:paraId="75A215EC" w14:textId="77777777" w:rsidR="009036F9" w:rsidRDefault="009036F9" w:rsidP="009036F9">
      <w:pPr>
        <w:pStyle w:val="ListParagraph"/>
        <w:numPr>
          <w:ilvl w:val="0"/>
          <w:numId w:val="7"/>
        </w:numPr>
      </w:pPr>
      <w:r w:rsidRPr="009036F9">
        <w:rPr>
          <w:b/>
          <w:bCs/>
        </w:rPr>
        <w:t>BR6: Technical Inspection</w:t>
      </w:r>
      <w:r>
        <w:t>: A vehicle may undergo zero or more technical inspections. Each inspection record pertains to exactly one vehicle.</w:t>
      </w:r>
    </w:p>
    <w:p w14:paraId="1D2287A9" w14:textId="77777777" w:rsidR="009036F9" w:rsidRDefault="009036F9" w:rsidP="009036F9">
      <w:pPr>
        <w:pStyle w:val="ListParagraph"/>
        <w:numPr>
          <w:ilvl w:val="0"/>
          <w:numId w:val="7"/>
        </w:numPr>
      </w:pPr>
      <w:r w:rsidRPr="009036F9">
        <w:rPr>
          <w:b/>
          <w:bCs/>
        </w:rPr>
        <w:t>BR7: Traffic Violations</w:t>
      </w:r>
      <w:r>
        <w:t>: A vehicle can be involved in zero or more traffic violations. Each traffic violation records the specific timestamp, location, violation type, and description, and is associated with exactly one offending vehicle.</w:t>
      </w:r>
    </w:p>
    <w:p w14:paraId="0CA58E02" w14:textId="77777777" w:rsidR="009036F9" w:rsidRDefault="009036F9" w:rsidP="009036F9">
      <w:pPr>
        <w:pStyle w:val="ListParagraph"/>
        <w:numPr>
          <w:ilvl w:val="0"/>
          <w:numId w:val="7"/>
        </w:numPr>
      </w:pPr>
      <w:r w:rsidRPr="009036F9">
        <w:rPr>
          <w:b/>
          <w:bCs/>
        </w:rPr>
        <w:t>BR8: Fines and Weak Entity Dependency</w:t>
      </w:r>
      <w:r>
        <w:t>: A traffic violation may result in zero or more fine notices. A fine notice is a weak entity whose existence is entirely dependent on its corresponding traffic violation.</w:t>
      </w:r>
    </w:p>
    <w:p w14:paraId="3DB0E0D2" w14:textId="77777777" w:rsidR="009036F9" w:rsidRDefault="009036F9" w:rsidP="009036F9">
      <w:pPr>
        <w:pStyle w:val="ListParagraph"/>
        <w:numPr>
          <w:ilvl w:val="0"/>
          <w:numId w:val="7"/>
        </w:numPr>
      </w:pPr>
      <w:r w:rsidRPr="009036F9">
        <w:rPr>
          <w:b/>
          <w:bCs/>
        </w:rPr>
        <w:t>BR9: License Plate Replacement- Recursive Relationship</w:t>
      </w:r>
      <w:r>
        <w:t xml:space="preserve">: Upon selling or transferring a vehicle, the owner may retain the existing license plate number to assign it to a newly acquired vehicle. This represents a 1-to-1 partial recursive relationship </w:t>
      </w:r>
      <w:proofErr w:type="gramStart"/>
      <w:r>
        <w:t>on</w:t>
      </w:r>
      <w:proofErr w:type="gramEnd"/>
      <w:r>
        <w:t xml:space="preserve"> the vehicle entity between a new vehicle and a previous vehicle.</w:t>
      </w:r>
    </w:p>
    <w:p w14:paraId="240616F4" w14:textId="78C521DC" w:rsidR="004E533A" w:rsidRDefault="009036F9" w:rsidP="009036F9">
      <w:pPr>
        <w:pStyle w:val="ListParagraph"/>
        <w:numPr>
          <w:ilvl w:val="0"/>
          <w:numId w:val="7"/>
        </w:numPr>
      </w:pPr>
      <w:r w:rsidRPr="009036F9">
        <w:rPr>
          <w:b/>
          <w:bCs/>
        </w:rPr>
        <w:t>BR10: Contact Information</w:t>
      </w:r>
      <w:r>
        <w:t>: An owner may register multiple contact phone numbers and multiple email addresses.</w:t>
      </w:r>
    </w:p>
    <w:p w14:paraId="31138AA1" w14:textId="1A9997C4" w:rsidR="009036F9" w:rsidRDefault="002E41CA" w:rsidP="00FC5F07">
      <w:pPr>
        <w:pStyle w:val="Heading2"/>
        <w:numPr>
          <w:ilvl w:val="1"/>
          <w:numId w:val="6"/>
        </w:numPr>
        <w:rPr>
          <w:rFonts w:ascii="Times New Roman" w:hAnsi="Times New Roman" w:cs="Times New Roman"/>
          <w:b/>
          <w:bCs/>
          <w:color w:val="000000" w:themeColor="text1"/>
          <w:sz w:val="26"/>
          <w:szCs w:val="26"/>
        </w:rPr>
      </w:pPr>
      <w:bookmarkStart w:id="6" w:name="_Toc242182727"/>
      <w:r>
        <w:rPr>
          <w:rFonts w:ascii="Times New Roman" w:hAnsi="Times New Roman" w:cs="Times New Roman"/>
          <w:b/>
          <w:bCs/>
          <w:color w:val="000000" w:themeColor="text1"/>
          <w:sz w:val="26"/>
          <w:szCs w:val="26"/>
        </w:rPr>
        <w:lastRenderedPageBreak/>
        <w:t>Conceptual Design (ER Diagram)</w:t>
      </w:r>
      <w:bookmarkEnd w:id="6"/>
    </w:p>
    <w:p w14:paraId="3795F43B" w14:textId="750C5252" w:rsidR="00647BA7" w:rsidRDefault="00A36B68" w:rsidP="00EF340F">
      <w:pPr>
        <w:jc w:val="center"/>
      </w:pPr>
      <w:r>
        <w:rPr>
          <w:noProof/>
        </w:rPr>
        <w:drawing>
          <wp:inline distT="0" distB="0" distL="0" distR="0" wp14:anchorId="74BEFE7C" wp14:editId="3B41D708">
            <wp:extent cx="6677832" cy="4004672"/>
            <wp:effectExtent l="0" t="0" r="8890" b="0"/>
            <wp:docPr id="84313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4160" name="Picture 843134160"/>
                    <pic:cNvPicPr/>
                  </pic:nvPicPr>
                  <pic:blipFill rotWithShape="1">
                    <a:blip r:embed="rId12" cstate="print">
                      <a:extLst>
                        <a:ext uri="{28A0092B-C50C-407E-A947-70E740481C1C}">
                          <a14:useLocalDpi xmlns:a14="http://schemas.microsoft.com/office/drawing/2010/main" val="0"/>
                        </a:ext>
                      </a:extLst>
                    </a:blip>
                    <a:srcRect l="709" t="829" r="794" b="2556"/>
                    <a:stretch>
                      <a:fillRect/>
                    </a:stretch>
                  </pic:blipFill>
                  <pic:spPr bwMode="auto">
                    <a:xfrm>
                      <a:off x="0" y="0"/>
                      <a:ext cx="6681841" cy="4007076"/>
                    </a:xfrm>
                    <a:prstGeom prst="rect">
                      <a:avLst/>
                    </a:prstGeom>
                    <a:ln>
                      <a:noFill/>
                    </a:ln>
                    <a:extLst>
                      <a:ext uri="{53640926-AAD7-44D8-BBD7-CCE9431645EC}">
                        <a14:shadowObscured xmlns:a14="http://schemas.microsoft.com/office/drawing/2010/main"/>
                      </a:ext>
                    </a:extLst>
                  </pic:spPr>
                </pic:pic>
              </a:graphicData>
            </a:graphic>
          </wp:inline>
        </w:drawing>
      </w:r>
    </w:p>
    <w:p w14:paraId="658D3D9D" w14:textId="5ABDC49B" w:rsidR="003B7B32" w:rsidRPr="003B7B32" w:rsidRDefault="003B7B32" w:rsidP="00EF340F">
      <w:pPr>
        <w:jc w:val="center"/>
        <w:rPr>
          <w:i/>
          <w:iCs/>
          <w:sz w:val="22"/>
          <w:szCs w:val="22"/>
        </w:rPr>
      </w:pPr>
      <w:r>
        <w:rPr>
          <w:i/>
          <w:iCs/>
          <w:sz w:val="22"/>
          <w:szCs w:val="22"/>
        </w:rPr>
        <w:t>ER Diagram</w:t>
      </w:r>
      <w:r w:rsidR="00CA4CFF">
        <w:rPr>
          <w:i/>
          <w:iCs/>
          <w:sz w:val="22"/>
          <w:szCs w:val="22"/>
        </w:rPr>
        <w:t xml:space="preserve"> for Vehicle Registration Authority by </w:t>
      </w:r>
      <w:r w:rsidR="002E664E">
        <w:rPr>
          <w:i/>
          <w:iCs/>
          <w:sz w:val="22"/>
          <w:szCs w:val="22"/>
        </w:rPr>
        <w:t>Anh Tuan and Nhat Nam</w:t>
      </w:r>
    </w:p>
    <w:p w14:paraId="3335D841" w14:textId="37264EB1" w:rsidR="00AA47F1" w:rsidRDefault="00F1409C" w:rsidP="00FE1F60">
      <w:pPr>
        <w:rPr>
          <w:b/>
          <w:bCs/>
        </w:rPr>
      </w:pPr>
      <w:r>
        <w:tab/>
      </w:r>
      <w:r w:rsidR="00142935">
        <w:rPr>
          <w:b/>
          <w:bCs/>
        </w:rPr>
        <w:t xml:space="preserve">Table of </w:t>
      </w:r>
      <w:r w:rsidR="00E92F04">
        <w:rPr>
          <w:b/>
          <w:bCs/>
        </w:rPr>
        <w:t>Relationships:</w:t>
      </w:r>
    </w:p>
    <w:tbl>
      <w:tblPr>
        <w:tblStyle w:val="TableGrid"/>
        <w:tblW w:w="10627" w:type="dxa"/>
        <w:tblLook w:val="04A0" w:firstRow="1" w:lastRow="0" w:firstColumn="1" w:lastColumn="0" w:noHBand="0" w:noVBand="1"/>
      </w:tblPr>
      <w:tblGrid>
        <w:gridCol w:w="1763"/>
        <w:gridCol w:w="2611"/>
        <w:gridCol w:w="776"/>
        <w:gridCol w:w="2783"/>
        <w:gridCol w:w="2694"/>
      </w:tblGrid>
      <w:tr w:rsidR="00756919" w:rsidRPr="00277841" w14:paraId="7B357962" w14:textId="77777777" w:rsidTr="0037501E">
        <w:tc>
          <w:tcPr>
            <w:tcW w:w="1763" w:type="dxa"/>
            <w:vAlign w:val="center"/>
          </w:tcPr>
          <w:p w14:paraId="4B303C08" w14:textId="0F2B5F95" w:rsidR="00756919" w:rsidRPr="00277841" w:rsidRDefault="008C066A" w:rsidP="003034F6">
            <w:pPr>
              <w:jc w:val="center"/>
              <w:rPr>
                <w:b/>
                <w:bCs/>
              </w:rPr>
            </w:pPr>
            <w:r w:rsidRPr="00277841">
              <w:rPr>
                <w:b/>
                <w:bCs/>
              </w:rPr>
              <w:t>Relationship</w:t>
            </w:r>
          </w:p>
        </w:tc>
        <w:tc>
          <w:tcPr>
            <w:tcW w:w="2611" w:type="dxa"/>
            <w:vAlign w:val="center"/>
          </w:tcPr>
          <w:p w14:paraId="147BD71A" w14:textId="70FB4999" w:rsidR="00756919" w:rsidRPr="00277841" w:rsidRDefault="005B28D5" w:rsidP="003034F6">
            <w:pPr>
              <w:jc w:val="center"/>
              <w:rPr>
                <w:b/>
                <w:bCs/>
              </w:rPr>
            </w:pPr>
            <w:r w:rsidRPr="00277841">
              <w:rPr>
                <w:b/>
                <w:bCs/>
              </w:rPr>
              <w:t>Entities Joined</w:t>
            </w:r>
          </w:p>
        </w:tc>
        <w:tc>
          <w:tcPr>
            <w:tcW w:w="776" w:type="dxa"/>
            <w:vAlign w:val="center"/>
          </w:tcPr>
          <w:p w14:paraId="6DF7ABE7" w14:textId="645F9F16" w:rsidR="00756919" w:rsidRPr="00277841" w:rsidRDefault="0076055A" w:rsidP="003034F6">
            <w:pPr>
              <w:jc w:val="center"/>
              <w:rPr>
                <w:b/>
                <w:bCs/>
              </w:rPr>
            </w:pPr>
            <w:r w:rsidRPr="00277841">
              <w:rPr>
                <w:b/>
                <w:bCs/>
              </w:rPr>
              <w:t>Ratio</w:t>
            </w:r>
          </w:p>
        </w:tc>
        <w:tc>
          <w:tcPr>
            <w:tcW w:w="2783" w:type="dxa"/>
            <w:vAlign w:val="center"/>
          </w:tcPr>
          <w:p w14:paraId="518AA43E" w14:textId="26A40F90" w:rsidR="00756919" w:rsidRPr="00277841" w:rsidRDefault="0076055A" w:rsidP="003034F6">
            <w:pPr>
              <w:jc w:val="center"/>
              <w:rPr>
                <w:b/>
                <w:bCs/>
              </w:rPr>
            </w:pPr>
            <w:r w:rsidRPr="00277841">
              <w:rPr>
                <w:b/>
                <w:bCs/>
              </w:rPr>
              <w:t>Participation</w:t>
            </w:r>
          </w:p>
        </w:tc>
        <w:tc>
          <w:tcPr>
            <w:tcW w:w="2694" w:type="dxa"/>
            <w:vAlign w:val="center"/>
          </w:tcPr>
          <w:p w14:paraId="4ECBCAF2" w14:textId="3300DEDB" w:rsidR="00756919" w:rsidRPr="00277841" w:rsidRDefault="00A85853" w:rsidP="003034F6">
            <w:pPr>
              <w:jc w:val="center"/>
              <w:rPr>
                <w:b/>
                <w:bCs/>
              </w:rPr>
            </w:pPr>
            <w:r>
              <w:rPr>
                <w:b/>
                <w:bCs/>
              </w:rPr>
              <w:t>Justification from Business Rules</w:t>
            </w:r>
          </w:p>
        </w:tc>
      </w:tr>
      <w:tr w:rsidR="00756919" w:rsidRPr="00277841" w14:paraId="7FDB5C54" w14:textId="77777777" w:rsidTr="0037501E">
        <w:trPr>
          <w:trHeight w:val="351"/>
        </w:trPr>
        <w:tc>
          <w:tcPr>
            <w:tcW w:w="1763" w:type="dxa"/>
            <w:vAlign w:val="center"/>
          </w:tcPr>
          <w:p w14:paraId="4D7E8BC7" w14:textId="611699D6" w:rsidR="00756919" w:rsidRPr="00277841" w:rsidRDefault="00EC6FB4" w:rsidP="003034F6">
            <w:pPr>
              <w:jc w:val="center"/>
              <w:rPr>
                <w:b/>
                <w:bCs/>
              </w:rPr>
            </w:pPr>
            <w:r w:rsidRPr="00277841">
              <w:rPr>
                <w:b/>
                <w:bCs/>
                <w:color w:val="000000" w:themeColor="text1"/>
              </w:rPr>
              <w:t>IS_A</w:t>
            </w:r>
          </w:p>
        </w:tc>
        <w:tc>
          <w:tcPr>
            <w:tcW w:w="2611" w:type="dxa"/>
            <w:vAlign w:val="center"/>
          </w:tcPr>
          <w:p w14:paraId="0AC52FC8" w14:textId="73A92492" w:rsidR="00756919" w:rsidRPr="005F75BB" w:rsidRDefault="003034F6" w:rsidP="003034F6">
            <w:pPr>
              <w:jc w:val="center"/>
              <w:rPr>
                <w:sz w:val="22"/>
                <w:szCs w:val="22"/>
              </w:rPr>
            </w:pPr>
            <w:r>
              <w:rPr>
                <w:sz w:val="22"/>
                <w:szCs w:val="22"/>
              </w:rPr>
              <w:t xml:space="preserve">Owner </w:t>
            </w:r>
            <w:r w:rsidR="00274EB9">
              <w:rPr>
                <w:sz w:val="22"/>
                <w:szCs w:val="22"/>
              </w:rPr>
              <w:t>–</w:t>
            </w:r>
            <w:r>
              <w:rPr>
                <w:sz w:val="22"/>
                <w:szCs w:val="22"/>
              </w:rPr>
              <w:t xml:space="preserve"> </w:t>
            </w:r>
            <w:r w:rsidR="00274EB9">
              <w:rPr>
                <w:sz w:val="22"/>
                <w:szCs w:val="22"/>
              </w:rPr>
              <w:t>Individual/Organisation</w:t>
            </w:r>
          </w:p>
        </w:tc>
        <w:tc>
          <w:tcPr>
            <w:tcW w:w="776" w:type="dxa"/>
            <w:vAlign w:val="center"/>
          </w:tcPr>
          <w:p w14:paraId="49C6C101" w14:textId="598F1966" w:rsidR="00756919" w:rsidRPr="005F75BB" w:rsidRDefault="00E235E0" w:rsidP="003034F6">
            <w:pPr>
              <w:jc w:val="center"/>
              <w:rPr>
                <w:sz w:val="22"/>
                <w:szCs w:val="22"/>
              </w:rPr>
            </w:pPr>
            <w:r>
              <w:rPr>
                <w:sz w:val="22"/>
                <w:szCs w:val="22"/>
              </w:rPr>
              <w:t>1</w:t>
            </w:r>
            <w:r w:rsidR="004639C1">
              <w:rPr>
                <w:sz w:val="22"/>
                <w:szCs w:val="22"/>
              </w:rPr>
              <w:t xml:space="preserve"> – </w:t>
            </w:r>
            <w:r>
              <w:rPr>
                <w:sz w:val="22"/>
                <w:szCs w:val="22"/>
              </w:rPr>
              <w:t>1</w:t>
            </w:r>
          </w:p>
        </w:tc>
        <w:tc>
          <w:tcPr>
            <w:tcW w:w="2783" w:type="dxa"/>
            <w:vAlign w:val="center"/>
          </w:tcPr>
          <w:p w14:paraId="68E729CA" w14:textId="19407772" w:rsidR="00756919" w:rsidRPr="005F75BB" w:rsidRDefault="00D47616" w:rsidP="003034F6">
            <w:pPr>
              <w:jc w:val="center"/>
              <w:rPr>
                <w:sz w:val="22"/>
                <w:szCs w:val="22"/>
              </w:rPr>
            </w:pPr>
            <w:r>
              <w:rPr>
                <w:sz w:val="22"/>
                <w:szCs w:val="22"/>
              </w:rPr>
              <w:t>Mandatory, Disjoint</w:t>
            </w:r>
          </w:p>
        </w:tc>
        <w:tc>
          <w:tcPr>
            <w:tcW w:w="2694" w:type="dxa"/>
            <w:vAlign w:val="center"/>
          </w:tcPr>
          <w:p w14:paraId="073B0FD7" w14:textId="77777777" w:rsidR="00756919" w:rsidRPr="005F75BB" w:rsidRDefault="00756919" w:rsidP="003034F6">
            <w:pPr>
              <w:rPr>
                <w:sz w:val="22"/>
                <w:szCs w:val="22"/>
              </w:rPr>
            </w:pPr>
          </w:p>
        </w:tc>
      </w:tr>
      <w:tr w:rsidR="00756919" w:rsidRPr="00277841" w14:paraId="5812D029" w14:textId="77777777" w:rsidTr="0037501E">
        <w:trPr>
          <w:trHeight w:val="413"/>
        </w:trPr>
        <w:tc>
          <w:tcPr>
            <w:tcW w:w="1763" w:type="dxa"/>
            <w:vAlign w:val="center"/>
          </w:tcPr>
          <w:p w14:paraId="1D720FAF" w14:textId="3AB29135" w:rsidR="00756919" w:rsidRPr="00277841" w:rsidRDefault="00277841" w:rsidP="003034F6">
            <w:pPr>
              <w:jc w:val="center"/>
              <w:rPr>
                <w:b/>
                <w:bCs/>
              </w:rPr>
            </w:pPr>
            <w:r w:rsidRPr="00277841">
              <w:rPr>
                <w:b/>
                <w:bCs/>
              </w:rPr>
              <w:t>Owners</w:t>
            </w:r>
            <w:r>
              <w:rPr>
                <w:b/>
                <w:bCs/>
              </w:rPr>
              <w:t>_</w:t>
            </w:r>
            <w:r w:rsidRPr="00277841">
              <w:rPr>
                <w:b/>
                <w:bCs/>
              </w:rPr>
              <w:t>Time</w:t>
            </w:r>
          </w:p>
        </w:tc>
        <w:tc>
          <w:tcPr>
            <w:tcW w:w="2611" w:type="dxa"/>
            <w:vAlign w:val="center"/>
          </w:tcPr>
          <w:p w14:paraId="3BD06825" w14:textId="776E0150" w:rsidR="00D125C5" w:rsidRPr="005F75BB" w:rsidRDefault="00223BAE" w:rsidP="00D125C5">
            <w:pPr>
              <w:jc w:val="center"/>
              <w:rPr>
                <w:sz w:val="22"/>
                <w:szCs w:val="22"/>
              </w:rPr>
            </w:pPr>
            <w:r>
              <w:rPr>
                <w:sz w:val="22"/>
                <w:szCs w:val="22"/>
              </w:rPr>
              <w:t xml:space="preserve">Vehicle </w:t>
            </w:r>
            <w:r w:rsidR="00D125C5">
              <w:rPr>
                <w:sz w:val="22"/>
                <w:szCs w:val="22"/>
              </w:rPr>
              <w:t>–</w:t>
            </w:r>
            <w:r w:rsidR="00B57987">
              <w:rPr>
                <w:sz w:val="22"/>
                <w:szCs w:val="22"/>
              </w:rPr>
              <w:t xml:space="preserve"> </w:t>
            </w:r>
            <w:r w:rsidR="00D125C5">
              <w:rPr>
                <w:sz w:val="22"/>
                <w:szCs w:val="22"/>
              </w:rPr>
              <w:t>Ownership</w:t>
            </w:r>
          </w:p>
        </w:tc>
        <w:tc>
          <w:tcPr>
            <w:tcW w:w="776" w:type="dxa"/>
            <w:vAlign w:val="center"/>
          </w:tcPr>
          <w:p w14:paraId="4538166D" w14:textId="6944191E" w:rsidR="00756919" w:rsidRPr="005F75BB" w:rsidRDefault="004639C1" w:rsidP="003034F6">
            <w:pPr>
              <w:jc w:val="center"/>
              <w:rPr>
                <w:sz w:val="22"/>
                <w:szCs w:val="22"/>
              </w:rPr>
            </w:pPr>
            <w:r>
              <w:rPr>
                <w:sz w:val="22"/>
                <w:szCs w:val="22"/>
              </w:rPr>
              <w:t>1 – M</w:t>
            </w:r>
          </w:p>
        </w:tc>
        <w:tc>
          <w:tcPr>
            <w:tcW w:w="2783" w:type="dxa"/>
            <w:vAlign w:val="center"/>
          </w:tcPr>
          <w:p w14:paraId="17486C0C" w14:textId="77777777" w:rsidR="00756919" w:rsidRDefault="00D47616" w:rsidP="003034F6">
            <w:pPr>
              <w:jc w:val="center"/>
              <w:rPr>
                <w:sz w:val="22"/>
                <w:szCs w:val="22"/>
              </w:rPr>
            </w:pPr>
            <w:r>
              <w:rPr>
                <w:sz w:val="22"/>
                <w:szCs w:val="22"/>
              </w:rPr>
              <w:t>Mandatory: Vehicle</w:t>
            </w:r>
          </w:p>
          <w:p w14:paraId="13C13C47" w14:textId="1E438DF1" w:rsidR="00D47616" w:rsidRPr="005F75BB" w:rsidRDefault="00D47616" w:rsidP="003034F6">
            <w:pPr>
              <w:jc w:val="center"/>
              <w:rPr>
                <w:sz w:val="22"/>
                <w:szCs w:val="22"/>
              </w:rPr>
            </w:pPr>
            <w:r>
              <w:rPr>
                <w:sz w:val="22"/>
                <w:szCs w:val="22"/>
              </w:rPr>
              <w:t>Ma</w:t>
            </w:r>
            <w:r w:rsidR="00C3625E">
              <w:rPr>
                <w:sz w:val="22"/>
                <w:szCs w:val="22"/>
              </w:rPr>
              <w:t>ndatory: Ownership</w:t>
            </w:r>
          </w:p>
        </w:tc>
        <w:tc>
          <w:tcPr>
            <w:tcW w:w="2694" w:type="dxa"/>
            <w:vAlign w:val="center"/>
          </w:tcPr>
          <w:p w14:paraId="773219C0" w14:textId="77777777" w:rsidR="00756919" w:rsidRPr="005F75BB" w:rsidRDefault="00756919" w:rsidP="003034F6">
            <w:pPr>
              <w:rPr>
                <w:sz w:val="22"/>
                <w:szCs w:val="22"/>
              </w:rPr>
            </w:pPr>
          </w:p>
        </w:tc>
      </w:tr>
      <w:tr w:rsidR="00756919" w:rsidRPr="00277841" w14:paraId="56C6A2F3" w14:textId="77777777" w:rsidTr="0037501E">
        <w:tc>
          <w:tcPr>
            <w:tcW w:w="1763" w:type="dxa"/>
            <w:vAlign w:val="center"/>
          </w:tcPr>
          <w:p w14:paraId="64C8A702" w14:textId="5A4EE6C1" w:rsidR="00756919" w:rsidRPr="00277841" w:rsidRDefault="00277841" w:rsidP="003034F6">
            <w:pPr>
              <w:jc w:val="center"/>
              <w:rPr>
                <w:b/>
                <w:bCs/>
              </w:rPr>
            </w:pPr>
            <w:r>
              <w:rPr>
                <w:b/>
                <w:bCs/>
              </w:rPr>
              <w:t>Owns</w:t>
            </w:r>
          </w:p>
        </w:tc>
        <w:tc>
          <w:tcPr>
            <w:tcW w:w="2611" w:type="dxa"/>
            <w:vAlign w:val="center"/>
          </w:tcPr>
          <w:p w14:paraId="00BBEA12" w14:textId="0A725719" w:rsidR="00756919" w:rsidRPr="005F75BB" w:rsidRDefault="00215D80" w:rsidP="003034F6">
            <w:pPr>
              <w:jc w:val="center"/>
              <w:rPr>
                <w:sz w:val="22"/>
                <w:szCs w:val="22"/>
              </w:rPr>
            </w:pPr>
            <w:r>
              <w:rPr>
                <w:sz w:val="22"/>
                <w:szCs w:val="22"/>
              </w:rPr>
              <w:t>Owner – Ownership</w:t>
            </w:r>
          </w:p>
        </w:tc>
        <w:tc>
          <w:tcPr>
            <w:tcW w:w="776" w:type="dxa"/>
            <w:vAlign w:val="center"/>
          </w:tcPr>
          <w:p w14:paraId="440F6F0F" w14:textId="7346F6E2" w:rsidR="00756919" w:rsidRPr="005F75BB" w:rsidRDefault="004639C1" w:rsidP="003034F6">
            <w:pPr>
              <w:jc w:val="center"/>
              <w:rPr>
                <w:sz w:val="22"/>
                <w:szCs w:val="22"/>
              </w:rPr>
            </w:pPr>
            <w:r>
              <w:rPr>
                <w:sz w:val="22"/>
                <w:szCs w:val="22"/>
              </w:rPr>
              <w:t>1 – M</w:t>
            </w:r>
          </w:p>
        </w:tc>
        <w:tc>
          <w:tcPr>
            <w:tcW w:w="2783" w:type="dxa"/>
            <w:vAlign w:val="center"/>
          </w:tcPr>
          <w:p w14:paraId="2D4BA10C" w14:textId="77777777" w:rsidR="00756919" w:rsidRDefault="00C3625E" w:rsidP="003034F6">
            <w:pPr>
              <w:jc w:val="center"/>
              <w:rPr>
                <w:sz w:val="22"/>
                <w:szCs w:val="22"/>
              </w:rPr>
            </w:pPr>
            <w:r>
              <w:rPr>
                <w:sz w:val="22"/>
                <w:szCs w:val="22"/>
              </w:rPr>
              <w:t>Mandatory: Ownership</w:t>
            </w:r>
          </w:p>
          <w:p w14:paraId="1F2466F9" w14:textId="09726269" w:rsidR="00C3625E" w:rsidRPr="005F75BB" w:rsidRDefault="00561F1A" w:rsidP="003034F6">
            <w:pPr>
              <w:jc w:val="center"/>
              <w:rPr>
                <w:sz w:val="22"/>
                <w:szCs w:val="22"/>
              </w:rPr>
            </w:pPr>
            <w:r>
              <w:rPr>
                <w:sz w:val="22"/>
                <w:szCs w:val="22"/>
              </w:rPr>
              <w:t>Optional</w:t>
            </w:r>
            <w:r w:rsidR="00C3625E">
              <w:rPr>
                <w:sz w:val="22"/>
                <w:szCs w:val="22"/>
              </w:rPr>
              <w:t>: Owner</w:t>
            </w:r>
          </w:p>
        </w:tc>
        <w:tc>
          <w:tcPr>
            <w:tcW w:w="2694" w:type="dxa"/>
            <w:vAlign w:val="center"/>
          </w:tcPr>
          <w:p w14:paraId="528F1933" w14:textId="77777777" w:rsidR="00756919" w:rsidRPr="005F75BB" w:rsidRDefault="00756919" w:rsidP="003034F6">
            <w:pPr>
              <w:rPr>
                <w:sz w:val="22"/>
                <w:szCs w:val="22"/>
              </w:rPr>
            </w:pPr>
          </w:p>
        </w:tc>
      </w:tr>
      <w:tr w:rsidR="00756919" w:rsidRPr="00277841" w14:paraId="75A5EC8D" w14:textId="77777777" w:rsidTr="0037501E">
        <w:tc>
          <w:tcPr>
            <w:tcW w:w="1763" w:type="dxa"/>
            <w:vAlign w:val="center"/>
          </w:tcPr>
          <w:p w14:paraId="1D6633EC" w14:textId="33CDD59D" w:rsidR="00756919" w:rsidRPr="00277841" w:rsidRDefault="00277841" w:rsidP="003034F6">
            <w:pPr>
              <w:jc w:val="center"/>
              <w:rPr>
                <w:b/>
                <w:bCs/>
              </w:rPr>
            </w:pPr>
            <w:r>
              <w:rPr>
                <w:b/>
                <w:bCs/>
              </w:rPr>
              <w:t>Has</w:t>
            </w:r>
          </w:p>
        </w:tc>
        <w:tc>
          <w:tcPr>
            <w:tcW w:w="2611" w:type="dxa"/>
            <w:vAlign w:val="center"/>
          </w:tcPr>
          <w:p w14:paraId="74E2B0EF" w14:textId="4FFE071E" w:rsidR="00756919" w:rsidRPr="005F75BB" w:rsidRDefault="007D0AE2" w:rsidP="003034F6">
            <w:pPr>
              <w:jc w:val="center"/>
              <w:rPr>
                <w:sz w:val="22"/>
                <w:szCs w:val="22"/>
              </w:rPr>
            </w:pPr>
            <w:r>
              <w:rPr>
                <w:sz w:val="22"/>
                <w:szCs w:val="22"/>
              </w:rPr>
              <w:t>Vehicle – Registration</w:t>
            </w:r>
          </w:p>
        </w:tc>
        <w:tc>
          <w:tcPr>
            <w:tcW w:w="776" w:type="dxa"/>
            <w:vAlign w:val="center"/>
          </w:tcPr>
          <w:p w14:paraId="37AAB69D" w14:textId="74F684BC" w:rsidR="00756919" w:rsidRPr="005F75BB" w:rsidRDefault="004639C1" w:rsidP="003034F6">
            <w:pPr>
              <w:jc w:val="center"/>
              <w:rPr>
                <w:sz w:val="22"/>
                <w:szCs w:val="22"/>
              </w:rPr>
            </w:pPr>
            <w:r>
              <w:rPr>
                <w:sz w:val="22"/>
                <w:szCs w:val="22"/>
              </w:rPr>
              <w:t>1 – M</w:t>
            </w:r>
          </w:p>
        </w:tc>
        <w:tc>
          <w:tcPr>
            <w:tcW w:w="2783" w:type="dxa"/>
            <w:vAlign w:val="center"/>
          </w:tcPr>
          <w:p w14:paraId="28F193A3" w14:textId="77777777" w:rsidR="00756919" w:rsidRDefault="00AB1244" w:rsidP="003034F6">
            <w:pPr>
              <w:jc w:val="center"/>
              <w:rPr>
                <w:sz w:val="22"/>
                <w:szCs w:val="22"/>
              </w:rPr>
            </w:pPr>
            <w:r>
              <w:rPr>
                <w:sz w:val="22"/>
                <w:szCs w:val="22"/>
              </w:rPr>
              <w:t>Mandatory: Vehicle</w:t>
            </w:r>
          </w:p>
          <w:p w14:paraId="2B2C6D31" w14:textId="34628963" w:rsidR="00AB1244" w:rsidRPr="005F75BB" w:rsidRDefault="00AB1244" w:rsidP="003034F6">
            <w:pPr>
              <w:jc w:val="center"/>
              <w:rPr>
                <w:sz w:val="22"/>
                <w:szCs w:val="22"/>
              </w:rPr>
            </w:pPr>
            <w:r>
              <w:rPr>
                <w:sz w:val="22"/>
                <w:szCs w:val="22"/>
              </w:rPr>
              <w:t>Mandatory: Registration</w:t>
            </w:r>
          </w:p>
        </w:tc>
        <w:tc>
          <w:tcPr>
            <w:tcW w:w="2694" w:type="dxa"/>
            <w:vAlign w:val="center"/>
          </w:tcPr>
          <w:p w14:paraId="6265C791" w14:textId="77777777" w:rsidR="00756919" w:rsidRPr="005F75BB" w:rsidRDefault="00756919" w:rsidP="003034F6">
            <w:pPr>
              <w:rPr>
                <w:sz w:val="22"/>
                <w:szCs w:val="22"/>
              </w:rPr>
            </w:pPr>
          </w:p>
        </w:tc>
      </w:tr>
      <w:tr w:rsidR="00756919" w:rsidRPr="00277841" w14:paraId="57E27141" w14:textId="77777777" w:rsidTr="0037501E">
        <w:tc>
          <w:tcPr>
            <w:tcW w:w="1763" w:type="dxa"/>
            <w:vAlign w:val="center"/>
          </w:tcPr>
          <w:p w14:paraId="7970C61E" w14:textId="5F4EE724" w:rsidR="00756919" w:rsidRPr="00277841" w:rsidRDefault="00277841" w:rsidP="003034F6">
            <w:pPr>
              <w:jc w:val="center"/>
              <w:rPr>
                <w:b/>
                <w:bCs/>
              </w:rPr>
            </w:pPr>
            <w:r>
              <w:rPr>
                <w:b/>
                <w:bCs/>
              </w:rPr>
              <w:t>Covered_</w:t>
            </w:r>
            <w:r w:rsidR="00842B60">
              <w:rPr>
                <w:b/>
                <w:bCs/>
              </w:rPr>
              <w:t>By</w:t>
            </w:r>
          </w:p>
        </w:tc>
        <w:tc>
          <w:tcPr>
            <w:tcW w:w="2611" w:type="dxa"/>
            <w:vAlign w:val="center"/>
          </w:tcPr>
          <w:p w14:paraId="766D787D" w14:textId="55006BA3" w:rsidR="00756919" w:rsidRPr="005F75BB" w:rsidRDefault="00B45723" w:rsidP="003034F6">
            <w:pPr>
              <w:jc w:val="center"/>
              <w:rPr>
                <w:sz w:val="22"/>
                <w:szCs w:val="22"/>
              </w:rPr>
            </w:pPr>
            <w:r>
              <w:rPr>
                <w:sz w:val="22"/>
                <w:szCs w:val="22"/>
              </w:rPr>
              <w:t xml:space="preserve">Vehicle </w:t>
            </w:r>
            <w:r w:rsidR="00046546">
              <w:rPr>
                <w:sz w:val="22"/>
                <w:szCs w:val="22"/>
              </w:rPr>
              <w:t>–</w:t>
            </w:r>
            <w:r>
              <w:rPr>
                <w:sz w:val="22"/>
                <w:szCs w:val="22"/>
              </w:rPr>
              <w:t xml:space="preserve"> InsurancePolicy</w:t>
            </w:r>
          </w:p>
        </w:tc>
        <w:tc>
          <w:tcPr>
            <w:tcW w:w="776" w:type="dxa"/>
            <w:vAlign w:val="center"/>
          </w:tcPr>
          <w:p w14:paraId="60B43C88" w14:textId="19C378A2" w:rsidR="00756919" w:rsidRPr="005F75BB" w:rsidRDefault="00506B59" w:rsidP="003034F6">
            <w:pPr>
              <w:jc w:val="center"/>
              <w:rPr>
                <w:sz w:val="22"/>
                <w:szCs w:val="22"/>
              </w:rPr>
            </w:pPr>
            <w:r>
              <w:rPr>
                <w:sz w:val="22"/>
                <w:szCs w:val="22"/>
              </w:rPr>
              <w:t>1 – M</w:t>
            </w:r>
          </w:p>
        </w:tc>
        <w:tc>
          <w:tcPr>
            <w:tcW w:w="2783" w:type="dxa"/>
            <w:vAlign w:val="center"/>
          </w:tcPr>
          <w:p w14:paraId="34A046AD" w14:textId="77777777" w:rsidR="00756919" w:rsidRDefault="00AB1244" w:rsidP="003034F6">
            <w:pPr>
              <w:jc w:val="center"/>
              <w:rPr>
                <w:sz w:val="22"/>
                <w:szCs w:val="22"/>
              </w:rPr>
            </w:pPr>
            <w:r>
              <w:rPr>
                <w:sz w:val="22"/>
                <w:szCs w:val="22"/>
              </w:rPr>
              <w:t>Mandatory: Vehicle</w:t>
            </w:r>
          </w:p>
          <w:p w14:paraId="7D83279C" w14:textId="16A4DB28" w:rsidR="00AB1244" w:rsidRPr="005F75BB" w:rsidRDefault="00AB1244" w:rsidP="003034F6">
            <w:pPr>
              <w:jc w:val="center"/>
              <w:rPr>
                <w:sz w:val="22"/>
                <w:szCs w:val="22"/>
              </w:rPr>
            </w:pPr>
            <w:r>
              <w:rPr>
                <w:sz w:val="22"/>
                <w:szCs w:val="22"/>
              </w:rPr>
              <w:t xml:space="preserve">Mandatory: </w:t>
            </w:r>
            <w:r w:rsidR="0037501E">
              <w:rPr>
                <w:sz w:val="22"/>
                <w:szCs w:val="22"/>
              </w:rPr>
              <w:t>InsurancePolicy</w:t>
            </w:r>
          </w:p>
        </w:tc>
        <w:tc>
          <w:tcPr>
            <w:tcW w:w="2694" w:type="dxa"/>
            <w:vAlign w:val="center"/>
          </w:tcPr>
          <w:p w14:paraId="2B9395B1" w14:textId="77777777" w:rsidR="00756919" w:rsidRPr="005F75BB" w:rsidRDefault="00756919" w:rsidP="003034F6">
            <w:pPr>
              <w:rPr>
                <w:sz w:val="22"/>
                <w:szCs w:val="22"/>
              </w:rPr>
            </w:pPr>
          </w:p>
        </w:tc>
      </w:tr>
      <w:tr w:rsidR="00756919" w:rsidRPr="00277841" w14:paraId="2463C405" w14:textId="77777777" w:rsidTr="0037501E">
        <w:tc>
          <w:tcPr>
            <w:tcW w:w="1763" w:type="dxa"/>
            <w:vAlign w:val="center"/>
          </w:tcPr>
          <w:p w14:paraId="251FAF2B" w14:textId="173FB538" w:rsidR="00756919" w:rsidRPr="00277841" w:rsidRDefault="00842B60" w:rsidP="003034F6">
            <w:pPr>
              <w:jc w:val="center"/>
              <w:rPr>
                <w:b/>
                <w:bCs/>
              </w:rPr>
            </w:pPr>
            <w:r>
              <w:rPr>
                <w:b/>
                <w:bCs/>
              </w:rPr>
              <w:t>Has_Check</w:t>
            </w:r>
          </w:p>
        </w:tc>
        <w:tc>
          <w:tcPr>
            <w:tcW w:w="2611" w:type="dxa"/>
            <w:vAlign w:val="center"/>
          </w:tcPr>
          <w:p w14:paraId="4B8FD552" w14:textId="26F7CF2A" w:rsidR="00756919" w:rsidRPr="005F75BB" w:rsidRDefault="00046546" w:rsidP="003034F6">
            <w:pPr>
              <w:jc w:val="center"/>
              <w:rPr>
                <w:sz w:val="22"/>
                <w:szCs w:val="22"/>
              </w:rPr>
            </w:pPr>
            <w:r>
              <w:rPr>
                <w:sz w:val="22"/>
                <w:szCs w:val="22"/>
              </w:rPr>
              <w:t>Vehicle – Inspection</w:t>
            </w:r>
          </w:p>
        </w:tc>
        <w:tc>
          <w:tcPr>
            <w:tcW w:w="776" w:type="dxa"/>
            <w:vAlign w:val="center"/>
          </w:tcPr>
          <w:p w14:paraId="67F77651" w14:textId="46DA8D35" w:rsidR="00756919" w:rsidRPr="005F75BB" w:rsidRDefault="00506B59" w:rsidP="003034F6">
            <w:pPr>
              <w:jc w:val="center"/>
              <w:rPr>
                <w:sz w:val="22"/>
                <w:szCs w:val="22"/>
              </w:rPr>
            </w:pPr>
            <w:r>
              <w:rPr>
                <w:sz w:val="22"/>
                <w:szCs w:val="22"/>
              </w:rPr>
              <w:t>1 – M</w:t>
            </w:r>
          </w:p>
        </w:tc>
        <w:tc>
          <w:tcPr>
            <w:tcW w:w="2783" w:type="dxa"/>
            <w:vAlign w:val="center"/>
          </w:tcPr>
          <w:p w14:paraId="64CEB00E" w14:textId="77777777" w:rsidR="00756919" w:rsidRDefault="006D33D2" w:rsidP="003034F6">
            <w:pPr>
              <w:jc w:val="center"/>
              <w:rPr>
                <w:sz w:val="22"/>
                <w:szCs w:val="22"/>
              </w:rPr>
            </w:pPr>
            <w:r>
              <w:rPr>
                <w:sz w:val="22"/>
                <w:szCs w:val="22"/>
              </w:rPr>
              <w:t>Mandatory: Inspection</w:t>
            </w:r>
          </w:p>
          <w:p w14:paraId="1B82DEDD" w14:textId="2FF42586" w:rsidR="006D33D2" w:rsidRPr="005F75BB" w:rsidRDefault="006D33D2" w:rsidP="003034F6">
            <w:pPr>
              <w:jc w:val="center"/>
              <w:rPr>
                <w:sz w:val="22"/>
                <w:szCs w:val="22"/>
              </w:rPr>
            </w:pPr>
            <w:r>
              <w:rPr>
                <w:sz w:val="22"/>
                <w:szCs w:val="22"/>
              </w:rPr>
              <w:t>Optional: Vehicle</w:t>
            </w:r>
          </w:p>
        </w:tc>
        <w:tc>
          <w:tcPr>
            <w:tcW w:w="2694" w:type="dxa"/>
            <w:vAlign w:val="center"/>
          </w:tcPr>
          <w:p w14:paraId="06AC8B2C" w14:textId="77777777" w:rsidR="00756919" w:rsidRPr="005F75BB" w:rsidRDefault="00756919" w:rsidP="003034F6">
            <w:pPr>
              <w:rPr>
                <w:sz w:val="22"/>
                <w:szCs w:val="22"/>
              </w:rPr>
            </w:pPr>
          </w:p>
        </w:tc>
      </w:tr>
      <w:tr w:rsidR="00756919" w:rsidRPr="00277841" w14:paraId="2C67207D" w14:textId="77777777" w:rsidTr="0037501E">
        <w:tc>
          <w:tcPr>
            <w:tcW w:w="1763" w:type="dxa"/>
            <w:vAlign w:val="center"/>
          </w:tcPr>
          <w:p w14:paraId="2263ADAA" w14:textId="7CCBE8FE" w:rsidR="00756919" w:rsidRPr="00277841" w:rsidRDefault="00842B60" w:rsidP="003034F6">
            <w:pPr>
              <w:jc w:val="center"/>
              <w:rPr>
                <w:b/>
                <w:bCs/>
              </w:rPr>
            </w:pPr>
            <w:r>
              <w:rPr>
                <w:b/>
                <w:bCs/>
              </w:rPr>
              <w:t>Commits</w:t>
            </w:r>
          </w:p>
        </w:tc>
        <w:tc>
          <w:tcPr>
            <w:tcW w:w="2611" w:type="dxa"/>
            <w:vAlign w:val="center"/>
          </w:tcPr>
          <w:p w14:paraId="650A0EEC" w14:textId="7D1D3656" w:rsidR="00756919" w:rsidRPr="005F75BB" w:rsidRDefault="00921F15" w:rsidP="003034F6">
            <w:pPr>
              <w:jc w:val="center"/>
              <w:rPr>
                <w:sz w:val="22"/>
                <w:szCs w:val="22"/>
              </w:rPr>
            </w:pPr>
            <w:r>
              <w:rPr>
                <w:sz w:val="22"/>
                <w:szCs w:val="22"/>
              </w:rPr>
              <w:t>Vehicle – TrafficViolation</w:t>
            </w:r>
          </w:p>
        </w:tc>
        <w:tc>
          <w:tcPr>
            <w:tcW w:w="776" w:type="dxa"/>
            <w:vAlign w:val="center"/>
          </w:tcPr>
          <w:p w14:paraId="4DEB6E77" w14:textId="08C080FA" w:rsidR="00756919" w:rsidRPr="005F75BB" w:rsidRDefault="00506B59" w:rsidP="003034F6">
            <w:pPr>
              <w:jc w:val="center"/>
              <w:rPr>
                <w:sz w:val="22"/>
                <w:szCs w:val="22"/>
              </w:rPr>
            </w:pPr>
            <w:r>
              <w:rPr>
                <w:sz w:val="22"/>
                <w:szCs w:val="22"/>
              </w:rPr>
              <w:t>1 – M</w:t>
            </w:r>
          </w:p>
        </w:tc>
        <w:tc>
          <w:tcPr>
            <w:tcW w:w="2783" w:type="dxa"/>
            <w:vAlign w:val="center"/>
          </w:tcPr>
          <w:p w14:paraId="61B116CC" w14:textId="77777777" w:rsidR="00756919" w:rsidRDefault="006D33D2" w:rsidP="003034F6">
            <w:pPr>
              <w:jc w:val="center"/>
              <w:rPr>
                <w:sz w:val="22"/>
                <w:szCs w:val="22"/>
              </w:rPr>
            </w:pPr>
            <w:r>
              <w:rPr>
                <w:sz w:val="22"/>
                <w:szCs w:val="22"/>
              </w:rPr>
              <w:t>Mandatory: TrafficViolation</w:t>
            </w:r>
          </w:p>
          <w:p w14:paraId="5BF9B94C" w14:textId="2AE562BA" w:rsidR="006D33D2" w:rsidRPr="005F75BB" w:rsidRDefault="006D33D2" w:rsidP="003034F6">
            <w:pPr>
              <w:jc w:val="center"/>
              <w:rPr>
                <w:sz w:val="22"/>
                <w:szCs w:val="22"/>
              </w:rPr>
            </w:pPr>
            <w:r>
              <w:rPr>
                <w:sz w:val="22"/>
                <w:szCs w:val="22"/>
              </w:rPr>
              <w:t>Optional: Vehicle</w:t>
            </w:r>
          </w:p>
        </w:tc>
        <w:tc>
          <w:tcPr>
            <w:tcW w:w="2694" w:type="dxa"/>
            <w:vAlign w:val="center"/>
          </w:tcPr>
          <w:p w14:paraId="1646924C" w14:textId="77777777" w:rsidR="00756919" w:rsidRPr="005F75BB" w:rsidRDefault="00756919" w:rsidP="003034F6">
            <w:pPr>
              <w:rPr>
                <w:sz w:val="22"/>
                <w:szCs w:val="22"/>
              </w:rPr>
            </w:pPr>
          </w:p>
        </w:tc>
      </w:tr>
      <w:tr w:rsidR="00756919" w:rsidRPr="00277841" w14:paraId="2E4CAE1D" w14:textId="77777777" w:rsidTr="0037501E">
        <w:tc>
          <w:tcPr>
            <w:tcW w:w="1763" w:type="dxa"/>
            <w:vAlign w:val="center"/>
          </w:tcPr>
          <w:p w14:paraId="0B561BB4" w14:textId="3D8C3080" w:rsidR="00756919" w:rsidRPr="00277841" w:rsidRDefault="00842B60" w:rsidP="003034F6">
            <w:pPr>
              <w:jc w:val="center"/>
              <w:rPr>
                <w:b/>
                <w:bCs/>
              </w:rPr>
            </w:pPr>
            <w:r>
              <w:rPr>
                <w:b/>
                <w:bCs/>
              </w:rPr>
              <w:t>Leads_To</w:t>
            </w:r>
          </w:p>
        </w:tc>
        <w:tc>
          <w:tcPr>
            <w:tcW w:w="2611" w:type="dxa"/>
            <w:vAlign w:val="center"/>
          </w:tcPr>
          <w:p w14:paraId="01717607" w14:textId="7A023617" w:rsidR="00756919" w:rsidRPr="005F75BB" w:rsidRDefault="00921F15" w:rsidP="003034F6">
            <w:pPr>
              <w:jc w:val="center"/>
              <w:rPr>
                <w:sz w:val="22"/>
                <w:szCs w:val="22"/>
              </w:rPr>
            </w:pPr>
            <w:r>
              <w:rPr>
                <w:sz w:val="22"/>
                <w:szCs w:val="22"/>
              </w:rPr>
              <w:t>TrafficViolation</w:t>
            </w:r>
            <w:r w:rsidR="00CF0FB6">
              <w:rPr>
                <w:sz w:val="22"/>
                <w:szCs w:val="22"/>
              </w:rPr>
              <w:t xml:space="preserve"> – Fine</w:t>
            </w:r>
          </w:p>
        </w:tc>
        <w:tc>
          <w:tcPr>
            <w:tcW w:w="776" w:type="dxa"/>
            <w:vAlign w:val="center"/>
          </w:tcPr>
          <w:p w14:paraId="78C98F68" w14:textId="6F1317BD" w:rsidR="00756919" w:rsidRPr="005F75BB" w:rsidRDefault="00506B59" w:rsidP="003034F6">
            <w:pPr>
              <w:jc w:val="center"/>
              <w:rPr>
                <w:sz w:val="22"/>
                <w:szCs w:val="22"/>
              </w:rPr>
            </w:pPr>
            <w:r>
              <w:rPr>
                <w:sz w:val="22"/>
                <w:szCs w:val="22"/>
              </w:rPr>
              <w:t>1 – M</w:t>
            </w:r>
          </w:p>
        </w:tc>
        <w:tc>
          <w:tcPr>
            <w:tcW w:w="2783" w:type="dxa"/>
            <w:vAlign w:val="center"/>
          </w:tcPr>
          <w:p w14:paraId="19FD1735" w14:textId="77777777" w:rsidR="00756919" w:rsidRDefault="00E44206" w:rsidP="003034F6">
            <w:pPr>
              <w:jc w:val="center"/>
              <w:rPr>
                <w:sz w:val="22"/>
                <w:szCs w:val="22"/>
              </w:rPr>
            </w:pPr>
            <w:r>
              <w:rPr>
                <w:sz w:val="22"/>
                <w:szCs w:val="22"/>
              </w:rPr>
              <w:t>Mandatory: Fine</w:t>
            </w:r>
          </w:p>
          <w:p w14:paraId="678F70B5" w14:textId="0F36CB08" w:rsidR="00E44206" w:rsidRPr="005F75BB" w:rsidRDefault="00E44206" w:rsidP="003034F6">
            <w:pPr>
              <w:jc w:val="center"/>
              <w:rPr>
                <w:sz w:val="22"/>
                <w:szCs w:val="22"/>
              </w:rPr>
            </w:pPr>
            <w:r>
              <w:rPr>
                <w:sz w:val="22"/>
                <w:szCs w:val="22"/>
              </w:rPr>
              <w:t>Optional: TrafficViolation</w:t>
            </w:r>
          </w:p>
        </w:tc>
        <w:tc>
          <w:tcPr>
            <w:tcW w:w="2694" w:type="dxa"/>
            <w:vAlign w:val="center"/>
          </w:tcPr>
          <w:p w14:paraId="04E3B2BD" w14:textId="77777777" w:rsidR="00756919" w:rsidRPr="005F75BB" w:rsidRDefault="00756919" w:rsidP="003034F6">
            <w:pPr>
              <w:rPr>
                <w:sz w:val="22"/>
                <w:szCs w:val="22"/>
              </w:rPr>
            </w:pPr>
          </w:p>
        </w:tc>
      </w:tr>
      <w:tr w:rsidR="00756919" w:rsidRPr="00277841" w14:paraId="6B6B6791" w14:textId="77777777" w:rsidTr="00A85853">
        <w:trPr>
          <w:trHeight w:val="654"/>
        </w:trPr>
        <w:tc>
          <w:tcPr>
            <w:tcW w:w="1763" w:type="dxa"/>
            <w:vAlign w:val="center"/>
          </w:tcPr>
          <w:p w14:paraId="4EC063E1" w14:textId="285DBDF0" w:rsidR="00756919" w:rsidRPr="00277841" w:rsidRDefault="00842B60" w:rsidP="003034F6">
            <w:pPr>
              <w:jc w:val="center"/>
              <w:rPr>
                <w:b/>
                <w:bCs/>
              </w:rPr>
            </w:pPr>
            <w:r>
              <w:rPr>
                <w:b/>
                <w:bCs/>
              </w:rPr>
              <w:t>Replaces_Plate</w:t>
            </w:r>
          </w:p>
        </w:tc>
        <w:tc>
          <w:tcPr>
            <w:tcW w:w="2611" w:type="dxa"/>
            <w:vAlign w:val="center"/>
          </w:tcPr>
          <w:p w14:paraId="45C4844E" w14:textId="0158A97E" w:rsidR="00756919" w:rsidRPr="005F75BB" w:rsidRDefault="00CF0FB6" w:rsidP="003034F6">
            <w:pPr>
              <w:jc w:val="center"/>
              <w:rPr>
                <w:sz w:val="22"/>
                <w:szCs w:val="22"/>
              </w:rPr>
            </w:pPr>
            <w:r>
              <w:rPr>
                <w:sz w:val="22"/>
                <w:szCs w:val="22"/>
              </w:rPr>
              <w:t>Vehicle (Old</w:t>
            </w:r>
            <w:r w:rsidRPr="00E235E0">
              <w:rPr>
                <w:rFonts w:ascii="Arial" w:hAnsi="Arial" w:cs="Arial"/>
                <w:sz w:val="22"/>
                <w:szCs w:val="22"/>
              </w:rPr>
              <w:t>_</w:t>
            </w:r>
            <w:r>
              <w:rPr>
                <w:sz w:val="22"/>
                <w:szCs w:val="22"/>
              </w:rPr>
              <w:t xml:space="preserve">Vehicle) </w:t>
            </w:r>
            <w:r w:rsidR="00E235E0">
              <w:rPr>
                <w:sz w:val="22"/>
                <w:szCs w:val="22"/>
              </w:rPr>
              <w:t>–</w:t>
            </w:r>
            <w:r>
              <w:rPr>
                <w:sz w:val="22"/>
                <w:szCs w:val="22"/>
              </w:rPr>
              <w:t xml:space="preserve"> </w:t>
            </w:r>
            <w:r w:rsidR="00E235E0">
              <w:rPr>
                <w:sz w:val="22"/>
                <w:szCs w:val="22"/>
              </w:rPr>
              <w:t>Vehicle (New</w:t>
            </w:r>
            <w:r w:rsidR="00E235E0" w:rsidRPr="00E235E0">
              <w:rPr>
                <w:rFonts w:ascii="Arial" w:hAnsi="Arial" w:cs="Arial"/>
                <w:sz w:val="22"/>
                <w:szCs w:val="22"/>
              </w:rPr>
              <w:t>_</w:t>
            </w:r>
            <w:r w:rsidR="00E235E0">
              <w:rPr>
                <w:sz w:val="22"/>
                <w:szCs w:val="22"/>
              </w:rPr>
              <w:t>Vehicle)</w:t>
            </w:r>
          </w:p>
        </w:tc>
        <w:tc>
          <w:tcPr>
            <w:tcW w:w="776" w:type="dxa"/>
            <w:vAlign w:val="center"/>
          </w:tcPr>
          <w:p w14:paraId="1F148ED0" w14:textId="37A545D8" w:rsidR="00756919" w:rsidRPr="005F75BB" w:rsidRDefault="00506B59" w:rsidP="003034F6">
            <w:pPr>
              <w:jc w:val="center"/>
              <w:rPr>
                <w:sz w:val="22"/>
                <w:szCs w:val="22"/>
              </w:rPr>
            </w:pPr>
            <w:r>
              <w:rPr>
                <w:sz w:val="22"/>
                <w:szCs w:val="22"/>
              </w:rPr>
              <w:t>1 – 1</w:t>
            </w:r>
          </w:p>
        </w:tc>
        <w:tc>
          <w:tcPr>
            <w:tcW w:w="2783" w:type="dxa"/>
            <w:vAlign w:val="center"/>
          </w:tcPr>
          <w:p w14:paraId="064E4626" w14:textId="77777777" w:rsidR="00756919" w:rsidRDefault="00E44206" w:rsidP="003034F6">
            <w:pPr>
              <w:jc w:val="center"/>
              <w:rPr>
                <w:sz w:val="22"/>
                <w:szCs w:val="22"/>
              </w:rPr>
            </w:pPr>
            <w:proofErr w:type="gramStart"/>
            <w:r>
              <w:rPr>
                <w:sz w:val="22"/>
                <w:szCs w:val="22"/>
              </w:rPr>
              <w:t>Optional</w:t>
            </w:r>
            <w:proofErr w:type="gramEnd"/>
            <w:r>
              <w:rPr>
                <w:sz w:val="22"/>
                <w:szCs w:val="22"/>
              </w:rPr>
              <w:t>: Vehicle</w:t>
            </w:r>
          </w:p>
          <w:p w14:paraId="72B7794E" w14:textId="1B66BEA2" w:rsidR="00E44206" w:rsidRPr="005F75BB" w:rsidRDefault="00E44206" w:rsidP="003034F6">
            <w:pPr>
              <w:jc w:val="center"/>
              <w:rPr>
                <w:sz w:val="22"/>
                <w:szCs w:val="22"/>
              </w:rPr>
            </w:pPr>
            <w:r>
              <w:rPr>
                <w:sz w:val="22"/>
                <w:szCs w:val="22"/>
              </w:rPr>
              <w:t>Op</w:t>
            </w:r>
            <w:r w:rsidR="0051071F">
              <w:rPr>
                <w:sz w:val="22"/>
                <w:szCs w:val="22"/>
              </w:rPr>
              <w:t>tional: Vehicle</w:t>
            </w:r>
          </w:p>
        </w:tc>
        <w:tc>
          <w:tcPr>
            <w:tcW w:w="2694" w:type="dxa"/>
            <w:vAlign w:val="center"/>
          </w:tcPr>
          <w:p w14:paraId="03B5AAF0" w14:textId="77777777" w:rsidR="00756919" w:rsidRPr="005F75BB" w:rsidRDefault="00756919" w:rsidP="003034F6">
            <w:pPr>
              <w:rPr>
                <w:sz w:val="22"/>
                <w:szCs w:val="22"/>
              </w:rPr>
            </w:pPr>
          </w:p>
        </w:tc>
      </w:tr>
    </w:tbl>
    <w:p w14:paraId="1571E9F6" w14:textId="04A7B82E" w:rsidR="00E92F04" w:rsidRPr="00142935" w:rsidRDefault="00E92F04" w:rsidP="00FE1F60">
      <w:pPr>
        <w:rPr>
          <w:b/>
          <w:bCs/>
        </w:rPr>
      </w:pPr>
    </w:p>
    <w:p w14:paraId="0AF92643" w14:textId="52BF71DB" w:rsidR="00633D97" w:rsidRDefault="00516400" w:rsidP="00633D97">
      <w:pPr>
        <w:pStyle w:val="Heading2"/>
        <w:numPr>
          <w:ilvl w:val="1"/>
          <w:numId w:val="6"/>
        </w:numPr>
        <w:rPr>
          <w:rFonts w:ascii="Times New Roman" w:hAnsi="Times New Roman" w:cs="Times New Roman"/>
          <w:b/>
          <w:bCs/>
          <w:color w:val="000000" w:themeColor="text1"/>
          <w:sz w:val="26"/>
          <w:szCs w:val="26"/>
        </w:rPr>
      </w:pPr>
      <w:bookmarkStart w:id="7" w:name="_Toc242182728"/>
      <w:r>
        <w:rPr>
          <w:rFonts w:ascii="Times New Roman" w:hAnsi="Times New Roman" w:cs="Times New Roman"/>
          <w:b/>
          <w:bCs/>
          <w:color w:val="000000" w:themeColor="text1"/>
          <w:sz w:val="26"/>
          <w:szCs w:val="26"/>
        </w:rPr>
        <w:lastRenderedPageBreak/>
        <w:t>Logical Database Design (Relational Schema)</w:t>
      </w:r>
      <w:bookmarkEnd w:id="7"/>
    </w:p>
    <w:p w14:paraId="60112FE1" w14:textId="438499BF" w:rsidR="00516400" w:rsidRDefault="00A9247E" w:rsidP="00A9247E">
      <w:pPr>
        <w:jc w:val="center"/>
      </w:pPr>
      <w:r>
        <w:rPr>
          <w:noProof/>
        </w:rPr>
        <w:drawing>
          <wp:inline distT="0" distB="0" distL="0" distR="0" wp14:anchorId="510B10C6" wp14:editId="78C38728">
            <wp:extent cx="6715848" cy="3283831"/>
            <wp:effectExtent l="0" t="0" r="8890" b="0"/>
            <wp:docPr id="254932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2041" name="Picture 254932041"/>
                    <pic:cNvPicPr/>
                  </pic:nvPicPr>
                  <pic:blipFill rotWithShape="1">
                    <a:blip r:embed="rId13" cstate="print">
                      <a:extLst>
                        <a:ext uri="{28A0092B-C50C-407E-A947-70E740481C1C}">
                          <a14:useLocalDpi xmlns:a14="http://schemas.microsoft.com/office/drawing/2010/main" val="0"/>
                        </a:ext>
                      </a:extLst>
                    </a:blip>
                    <a:srcRect l="11366" t="20309" r="11200" b="20367"/>
                    <a:stretch>
                      <a:fillRect/>
                    </a:stretch>
                  </pic:blipFill>
                  <pic:spPr bwMode="auto">
                    <a:xfrm>
                      <a:off x="0" y="0"/>
                      <a:ext cx="6746038" cy="3298593"/>
                    </a:xfrm>
                    <a:prstGeom prst="rect">
                      <a:avLst/>
                    </a:prstGeom>
                    <a:ln>
                      <a:noFill/>
                    </a:ln>
                    <a:extLst>
                      <a:ext uri="{53640926-AAD7-44D8-BBD7-CCE9431645EC}">
                        <a14:shadowObscured xmlns:a14="http://schemas.microsoft.com/office/drawing/2010/main"/>
                      </a:ext>
                    </a:extLst>
                  </pic:spPr>
                </pic:pic>
              </a:graphicData>
            </a:graphic>
          </wp:inline>
        </w:drawing>
      </w:r>
    </w:p>
    <w:p w14:paraId="5569B0B4" w14:textId="2E1FCFE6" w:rsidR="00901DEF" w:rsidRDefault="00100DBD" w:rsidP="007125E4">
      <w:pPr>
        <w:jc w:val="center"/>
        <w:rPr>
          <w:i/>
          <w:iCs/>
          <w:sz w:val="22"/>
          <w:szCs w:val="22"/>
        </w:rPr>
      </w:pPr>
      <w:r>
        <w:rPr>
          <w:i/>
          <w:iCs/>
          <w:sz w:val="22"/>
          <w:szCs w:val="22"/>
        </w:rPr>
        <w:t xml:space="preserve">Relational Schema Diagram </w:t>
      </w:r>
      <w:r w:rsidR="00EB1095">
        <w:rPr>
          <w:i/>
          <w:iCs/>
          <w:sz w:val="22"/>
          <w:szCs w:val="22"/>
        </w:rPr>
        <w:t>by Anh Tuan and Nhat Nam</w:t>
      </w:r>
    </w:p>
    <w:p w14:paraId="70896248" w14:textId="4384AA34" w:rsidR="00F43541" w:rsidRDefault="0001734A" w:rsidP="00F43541">
      <w:pPr>
        <w:jc w:val="both"/>
        <w:rPr>
          <w:b/>
          <w:bCs/>
        </w:rPr>
      </w:pPr>
      <w:r>
        <w:rPr>
          <w:b/>
          <w:bCs/>
        </w:rPr>
        <w:t>Rela</w:t>
      </w:r>
      <w:r w:rsidR="00BC4CAA">
        <w:rPr>
          <w:b/>
          <w:bCs/>
        </w:rPr>
        <w:t>tion</w:t>
      </w:r>
      <w:r w:rsidR="00BA4103">
        <w:rPr>
          <w:b/>
          <w:bCs/>
        </w:rPr>
        <w:t xml:space="preserve">al </w:t>
      </w:r>
      <w:r w:rsidR="00FF6969">
        <w:rPr>
          <w:b/>
          <w:bCs/>
        </w:rPr>
        <w:t>Schema Definition</w:t>
      </w:r>
      <w:r w:rsidR="00E73DD6">
        <w:rPr>
          <w:b/>
          <w:bCs/>
        </w:rPr>
        <w:t>:</w:t>
      </w:r>
    </w:p>
    <w:p w14:paraId="695C1F24" w14:textId="37799D22" w:rsidR="00C145F1" w:rsidRPr="00AB3F1F" w:rsidRDefault="00B14FE1" w:rsidP="00C145F1">
      <w:pPr>
        <w:pStyle w:val="ListParagraph"/>
        <w:numPr>
          <w:ilvl w:val="0"/>
          <w:numId w:val="10"/>
        </w:numPr>
        <w:jc w:val="both"/>
        <w:rPr>
          <w:b/>
          <w:bCs/>
          <w:i/>
          <w:iCs/>
          <w:sz w:val="22"/>
          <w:szCs w:val="22"/>
        </w:rPr>
      </w:pPr>
      <w:r w:rsidRPr="00AB3F1F">
        <w:rPr>
          <w:i/>
          <w:iCs/>
          <w:sz w:val="22"/>
          <w:szCs w:val="22"/>
        </w:rPr>
        <w:t xml:space="preserve">Underline = Primary Key </w:t>
      </w:r>
      <w:r w:rsidR="00D162C7" w:rsidRPr="00AB3F1F">
        <w:rPr>
          <w:i/>
          <w:iCs/>
          <w:sz w:val="22"/>
          <w:szCs w:val="22"/>
        </w:rPr>
        <w:t>(PK)</w:t>
      </w:r>
      <w:r w:rsidR="00EA5017" w:rsidRPr="00AB3F1F">
        <w:rPr>
          <w:i/>
          <w:iCs/>
          <w:sz w:val="22"/>
          <w:szCs w:val="22"/>
        </w:rPr>
        <w:t>.</w:t>
      </w:r>
    </w:p>
    <w:p w14:paraId="6DA43831" w14:textId="123A7E37" w:rsidR="00D162C7" w:rsidRPr="00AB3F1F" w:rsidRDefault="00EA5017" w:rsidP="00C145F1">
      <w:pPr>
        <w:pStyle w:val="ListParagraph"/>
        <w:numPr>
          <w:ilvl w:val="0"/>
          <w:numId w:val="10"/>
        </w:numPr>
        <w:jc w:val="both"/>
        <w:rPr>
          <w:b/>
          <w:bCs/>
          <w:i/>
          <w:iCs/>
          <w:sz w:val="22"/>
          <w:szCs w:val="22"/>
        </w:rPr>
      </w:pPr>
      <w:r w:rsidRPr="00AB3F1F">
        <w:rPr>
          <w:i/>
          <w:iCs/>
          <w:sz w:val="22"/>
          <w:szCs w:val="22"/>
        </w:rPr>
        <w:t xml:space="preserve">Foreign Key (FK): </w:t>
      </w:r>
      <w:r w:rsidR="00630F59" w:rsidRPr="00AB3F1F">
        <w:rPr>
          <w:i/>
          <w:iCs/>
          <w:sz w:val="22"/>
          <w:szCs w:val="22"/>
        </w:rPr>
        <w:t xml:space="preserve">Noted </w:t>
      </w:r>
      <w:r w:rsidR="000B6DE1" w:rsidRPr="00AB3F1F">
        <w:rPr>
          <w:i/>
          <w:iCs/>
          <w:sz w:val="22"/>
          <w:szCs w:val="22"/>
        </w:rPr>
        <w:t>in the brackets</w:t>
      </w:r>
      <w:r w:rsidR="008D25D3" w:rsidRPr="00AB3F1F">
        <w:rPr>
          <w:i/>
          <w:iCs/>
          <w:sz w:val="22"/>
          <w:szCs w:val="22"/>
        </w:rPr>
        <w:t xml:space="preserve"> </w:t>
      </w:r>
      <w:proofErr w:type="gramStart"/>
      <w:r w:rsidR="008D25D3" w:rsidRPr="00AB3F1F">
        <w:rPr>
          <w:i/>
          <w:iCs/>
          <w:sz w:val="22"/>
          <w:szCs w:val="22"/>
        </w:rPr>
        <w:t>“( )</w:t>
      </w:r>
      <w:proofErr w:type="gramEnd"/>
      <w:r w:rsidR="008D25D3" w:rsidRPr="00AB3F1F">
        <w:rPr>
          <w:i/>
          <w:iCs/>
          <w:sz w:val="22"/>
          <w:szCs w:val="22"/>
        </w:rPr>
        <w:t>”.</w:t>
      </w:r>
    </w:p>
    <w:p w14:paraId="0E4A96FD" w14:textId="77777777" w:rsidR="008D25D3" w:rsidRPr="00EC3CDA" w:rsidRDefault="008D25D3" w:rsidP="00EC3CDA">
      <w:pPr>
        <w:pStyle w:val="ListParagraph"/>
        <w:numPr>
          <w:ilvl w:val="0"/>
          <w:numId w:val="12"/>
        </w:numPr>
        <w:jc w:val="both"/>
        <w:rPr>
          <w:b/>
          <w:bCs/>
        </w:rPr>
      </w:pPr>
    </w:p>
    <w:p w14:paraId="67B6F695" w14:textId="696C8951" w:rsidR="00647BA7" w:rsidRPr="00647BA7" w:rsidRDefault="00647BA7" w:rsidP="00647BA7">
      <w:pPr>
        <w:pStyle w:val="Heading1"/>
        <w:rPr>
          <w:rFonts w:ascii="Times New Roman" w:hAnsi="Times New Roman" w:cs="Times New Roman"/>
          <w:b/>
          <w:bCs/>
          <w:color w:val="000000" w:themeColor="text1"/>
          <w:sz w:val="28"/>
          <w:szCs w:val="28"/>
        </w:rPr>
      </w:pPr>
      <w:bookmarkStart w:id="8" w:name="_Toc242182729"/>
      <w:r w:rsidRPr="00647BA7">
        <w:rPr>
          <w:rFonts w:ascii="Times New Roman" w:hAnsi="Times New Roman" w:cs="Times New Roman"/>
          <w:b/>
          <w:bCs/>
          <w:color w:val="000000" w:themeColor="text1"/>
          <w:sz w:val="28"/>
          <w:szCs w:val="28"/>
        </w:rPr>
        <w:t>Lecture 3 Mapping Rules Applied:</w:t>
      </w:r>
      <w:bookmarkEnd w:id="8"/>
    </w:p>
    <w:p w14:paraId="711E9422" w14:textId="77777777" w:rsidR="00647BA7" w:rsidRPr="00647BA7" w:rsidRDefault="00647BA7" w:rsidP="00647BA7">
      <w:pPr>
        <w:numPr>
          <w:ilvl w:val="0"/>
          <w:numId w:val="8"/>
        </w:numPr>
      </w:pPr>
      <w:r w:rsidRPr="00647BA7">
        <w:rPr>
          <w:b/>
          <w:bCs/>
        </w:rPr>
        <w:t>Rule 1 (Regular Entities):</w:t>
      </w:r>
      <w:r w:rsidRPr="00647BA7">
        <w:t xml:space="preserve"> Mapped Vehicle, Owner, Registration, InsurancePolicy, Inspection, TrafficViolation into individual tables with their respective primary keys.</w:t>
      </w:r>
    </w:p>
    <w:p w14:paraId="3D25CCAB" w14:textId="77777777" w:rsidR="00647BA7" w:rsidRPr="00647BA7" w:rsidRDefault="00647BA7" w:rsidP="00647BA7">
      <w:pPr>
        <w:numPr>
          <w:ilvl w:val="0"/>
          <w:numId w:val="8"/>
        </w:numPr>
      </w:pPr>
      <w:r w:rsidRPr="00647BA7">
        <w:rPr>
          <w:b/>
          <w:bCs/>
        </w:rPr>
        <w:t>Rule 2 (Weak Entities):</w:t>
      </w:r>
      <w:r w:rsidRPr="00647BA7">
        <w:t xml:space="preserve"> Mapped Fine by including its discriminator </w:t>
      </w:r>
      <w:proofErr w:type="spellStart"/>
      <w:r w:rsidRPr="00647BA7">
        <w:t>Fine_Num</w:t>
      </w:r>
      <w:proofErr w:type="spellEnd"/>
      <w:r w:rsidRPr="00647BA7">
        <w:t xml:space="preserve"> combined with the primary key of the owner entity TrafficViolation (</w:t>
      </w:r>
      <w:proofErr w:type="spellStart"/>
      <w:r w:rsidRPr="00647BA7">
        <w:t>Violate_ID</w:t>
      </w:r>
      <w:proofErr w:type="spellEnd"/>
      <w:r w:rsidRPr="00647BA7">
        <w:t>) to form the composite primary key (</w:t>
      </w:r>
      <w:proofErr w:type="spellStart"/>
      <w:r w:rsidRPr="00647BA7">
        <w:t>Violate_ID</w:t>
      </w:r>
      <w:proofErr w:type="spellEnd"/>
      <w:r w:rsidRPr="00647BA7">
        <w:t xml:space="preserve">, </w:t>
      </w:r>
      <w:proofErr w:type="spellStart"/>
      <w:r w:rsidRPr="00647BA7">
        <w:t>Fine_Num</w:t>
      </w:r>
      <w:proofErr w:type="spellEnd"/>
      <w:r w:rsidRPr="00647BA7">
        <w:t>).</w:t>
      </w:r>
    </w:p>
    <w:p w14:paraId="6E29A0BF" w14:textId="77777777" w:rsidR="00647BA7" w:rsidRPr="00647BA7" w:rsidRDefault="00647BA7" w:rsidP="00647BA7">
      <w:pPr>
        <w:numPr>
          <w:ilvl w:val="0"/>
          <w:numId w:val="8"/>
        </w:numPr>
      </w:pPr>
      <w:r w:rsidRPr="00647BA7">
        <w:rPr>
          <w:b/>
          <w:bCs/>
        </w:rPr>
        <w:t>Rule 3 (</w:t>
      </w:r>
      <w:proofErr w:type="gramStart"/>
      <w:r w:rsidRPr="00647BA7">
        <w:rPr>
          <w:b/>
          <w:bCs/>
        </w:rPr>
        <w:t>1:N</w:t>
      </w:r>
      <w:proofErr w:type="gramEnd"/>
      <w:r w:rsidRPr="00647BA7">
        <w:rPr>
          <w:b/>
          <w:bCs/>
        </w:rPr>
        <w:t xml:space="preserve"> Binary Relationships):</w:t>
      </w:r>
      <w:r w:rsidRPr="00647BA7">
        <w:t xml:space="preserve"> Mapped Has, </w:t>
      </w:r>
      <w:proofErr w:type="gramStart"/>
      <w:r w:rsidRPr="00647BA7">
        <w:t>Covered</w:t>
      </w:r>
      <w:proofErr w:type="gramEnd"/>
      <w:r w:rsidRPr="00647BA7">
        <w:t xml:space="preserve">_By, </w:t>
      </w:r>
      <w:proofErr w:type="gramStart"/>
      <w:r w:rsidRPr="00647BA7">
        <w:t>Has</w:t>
      </w:r>
      <w:proofErr w:type="gramEnd"/>
      <w:r w:rsidRPr="00647BA7">
        <w:t xml:space="preserve">_Check, and Commits by embedding </w:t>
      </w:r>
      <w:proofErr w:type="spellStart"/>
      <w:r w:rsidRPr="00647BA7">
        <w:t>Plate_Num</w:t>
      </w:r>
      <w:proofErr w:type="spellEnd"/>
      <w:r w:rsidRPr="00647BA7">
        <w:t xml:space="preserve"> as a foreign key on the "Many" side entities.</w:t>
      </w:r>
    </w:p>
    <w:p w14:paraId="4E08BD6A" w14:textId="24626725" w:rsidR="00647BA7" w:rsidRPr="00647BA7" w:rsidRDefault="00647BA7" w:rsidP="00647BA7">
      <w:pPr>
        <w:numPr>
          <w:ilvl w:val="0"/>
          <w:numId w:val="8"/>
        </w:numPr>
      </w:pPr>
      <w:r w:rsidRPr="00647BA7">
        <w:rPr>
          <w:b/>
          <w:bCs/>
        </w:rPr>
        <w:t>Rule 4 (</w:t>
      </w:r>
      <w:proofErr w:type="gramStart"/>
      <w:r w:rsidRPr="00647BA7">
        <w:rPr>
          <w:b/>
          <w:bCs/>
        </w:rPr>
        <w:t>M:N</w:t>
      </w:r>
      <w:proofErr w:type="gramEnd"/>
      <w:r w:rsidRPr="00647BA7">
        <w:rPr>
          <w:b/>
          <w:bCs/>
        </w:rPr>
        <w:t xml:space="preserve"> Binary Relationships / Associative Entities):</w:t>
      </w:r>
      <w:r w:rsidRPr="00647BA7">
        <w:t xml:space="preserve"> Mapped the </w:t>
      </w:r>
      <m:oMath>
        <m:r>
          <w:rPr>
            <w:rFonts w:ascii="Cambria Math" w:hAnsi="Cambria Math"/>
          </w:rPr>
          <m:t>M:N</m:t>
        </m:r>
      </m:oMath>
      <w:r w:rsidRPr="00647BA7">
        <w:t>relationship between Vehicle and Owner through the Ownership table containing foreign keys Plate_Num and OwnerID, along with relationship attributes (Start_Date, End_Date, Transfer_Type).</w:t>
      </w:r>
    </w:p>
    <w:p w14:paraId="4057796E" w14:textId="77777777" w:rsidR="00647BA7" w:rsidRPr="00647BA7" w:rsidRDefault="00647BA7" w:rsidP="00647BA7">
      <w:pPr>
        <w:numPr>
          <w:ilvl w:val="0"/>
          <w:numId w:val="8"/>
        </w:numPr>
      </w:pPr>
      <w:r w:rsidRPr="00647BA7">
        <w:rPr>
          <w:b/>
          <w:bCs/>
        </w:rPr>
        <w:t>Rule 5 (Multivalued Attributes):</w:t>
      </w:r>
      <w:r w:rsidRPr="00647BA7">
        <w:t xml:space="preserve"> Decomposed Phone and Email of Owner into separate relations </w:t>
      </w:r>
      <w:proofErr w:type="spellStart"/>
      <w:r w:rsidRPr="00647BA7">
        <w:t>Owner_Phone</w:t>
      </w:r>
      <w:proofErr w:type="spellEnd"/>
      <w:r w:rsidRPr="00647BA7">
        <w:t xml:space="preserve"> and </w:t>
      </w:r>
      <w:proofErr w:type="spellStart"/>
      <w:r w:rsidRPr="00647BA7">
        <w:t>Owner_Email</w:t>
      </w:r>
      <w:proofErr w:type="spellEnd"/>
      <w:r w:rsidRPr="00647BA7">
        <w:t>, keyed by (</w:t>
      </w:r>
      <w:proofErr w:type="spellStart"/>
      <w:r w:rsidRPr="00647BA7">
        <w:t>OwnerID</w:t>
      </w:r>
      <w:proofErr w:type="spellEnd"/>
      <w:r w:rsidRPr="00647BA7">
        <w:t>, Phone) and (</w:t>
      </w:r>
      <w:proofErr w:type="spellStart"/>
      <w:r w:rsidRPr="00647BA7">
        <w:t>OwnerID</w:t>
      </w:r>
      <w:proofErr w:type="spellEnd"/>
      <w:r w:rsidRPr="00647BA7">
        <w:t>, Email).</w:t>
      </w:r>
    </w:p>
    <w:p w14:paraId="76DA3657" w14:textId="77777777" w:rsidR="00647BA7" w:rsidRPr="00647BA7" w:rsidRDefault="00647BA7" w:rsidP="00647BA7">
      <w:pPr>
        <w:numPr>
          <w:ilvl w:val="0"/>
          <w:numId w:val="8"/>
        </w:numPr>
      </w:pPr>
      <w:r w:rsidRPr="00647BA7">
        <w:rPr>
          <w:b/>
          <w:bCs/>
        </w:rPr>
        <w:t>Rule 6 (Specialization / ISA Hierarchies):</w:t>
      </w:r>
      <w:r w:rsidRPr="00647BA7">
        <w:t xml:space="preserve"> Mapped the total disjoint ISA hierarchy into separate tables Individual and Organisation, sharing the primary key </w:t>
      </w:r>
      <w:proofErr w:type="spellStart"/>
      <w:r w:rsidRPr="00647BA7">
        <w:t>OwnerID</w:t>
      </w:r>
      <w:proofErr w:type="spellEnd"/>
      <w:r w:rsidRPr="00647BA7">
        <w:t xml:space="preserve"> as a foreign key referencing Owner.</w:t>
      </w:r>
    </w:p>
    <w:p w14:paraId="2C63AF74" w14:textId="77777777" w:rsidR="00647BA7" w:rsidRDefault="00647BA7" w:rsidP="00647BA7">
      <w:pPr>
        <w:numPr>
          <w:ilvl w:val="0"/>
          <w:numId w:val="8"/>
        </w:numPr>
      </w:pPr>
      <w:r w:rsidRPr="00647BA7">
        <w:rPr>
          <w:b/>
          <w:bCs/>
        </w:rPr>
        <w:t>Rule 7 (1:1 Recursive Relationships):</w:t>
      </w:r>
      <w:r w:rsidRPr="00647BA7">
        <w:t xml:space="preserve"> Mapped Replaces_Plate by introducing a nullable foreign key </w:t>
      </w:r>
      <w:proofErr w:type="spellStart"/>
      <w:r w:rsidRPr="00647BA7">
        <w:t>Prev_Plate_Num</w:t>
      </w:r>
      <w:proofErr w:type="spellEnd"/>
      <w:r w:rsidRPr="00647BA7">
        <w:t xml:space="preserve"> within Vehicle self-referencing </w:t>
      </w:r>
      <w:proofErr w:type="spellStart"/>
      <w:r w:rsidRPr="00647BA7">
        <w:t>Plate_Num</w:t>
      </w:r>
      <w:proofErr w:type="spellEnd"/>
      <w:r w:rsidRPr="00647BA7">
        <w:t>.</w:t>
      </w:r>
    </w:p>
    <w:p w14:paraId="05F874B1" w14:textId="14BC1F0F" w:rsidR="00647BA7" w:rsidRPr="000D18DB" w:rsidRDefault="00647BA7" w:rsidP="00FF674B">
      <w:pPr>
        <w:pStyle w:val="Heading1"/>
        <w:rPr>
          <w:rFonts w:ascii="Times New Roman" w:hAnsi="Times New Roman" w:cs="Times New Roman"/>
          <w:b/>
          <w:bCs/>
          <w:i/>
          <w:iCs/>
          <w:color w:val="000000" w:themeColor="text1"/>
          <w:sz w:val="26"/>
          <w:szCs w:val="26"/>
        </w:rPr>
      </w:pPr>
      <w:bookmarkStart w:id="9" w:name="_Toc242182730"/>
      <w:r w:rsidRPr="000D18DB">
        <w:rPr>
          <w:rFonts w:ascii="Times New Roman" w:hAnsi="Times New Roman" w:cs="Times New Roman"/>
          <w:b/>
          <w:bCs/>
          <w:i/>
          <w:iCs/>
          <w:color w:val="000000" w:themeColor="text1"/>
          <w:sz w:val="26"/>
          <w:szCs w:val="26"/>
        </w:rPr>
        <w:lastRenderedPageBreak/>
        <w:t>Git</w:t>
      </w:r>
      <w:r w:rsidR="00064BA2" w:rsidRPr="000D18DB">
        <w:rPr>
          <w:rFonts w:ascii="Times New Roman" w:hAnsi="Times New Roman" w:cs="Times New Roman"/>
          <w:b/>
          <w:bCs/>
          <w:i/>
          <w:iCs/>
          <w:color w:val="000000" w:themeColor="text1"/>
          <w:sz w:val="26"/>
          <w:szCs w:val="26"/>
        </w:rPr>
        <w:t>Hub link for checking our group process</w:t>
      </w:r>
      <w:bookmarkEnd w:id="9"/>
    </w:p>
    <w:p w14:paraId="7B4067AE" w14:textId="744CA45F" w:rsidR="00064BA2" w:rsidRPr="009112BE" w:rsidRDefault="009112BE" w:rsidP="00064BA2">
      <w:pPr>
        <w:jc w:val="center"/>
        <w:rPr>
          <w:i/>
          <w:iCs/>
          <w:color w:val="000000" w:themeColor="text1"/>
          <w:sz w:val="22"/>
          <w:szCs w:val="22"/>
        </w:rPr>
      </w:pPr>
      <w:hyperlink r:id="rId14" w:history="1">
        <w:r w:rsidRPr="009112BE">
          <w:rPr>
            <w:rStyle w:val="Hyperlink"/>
            <w:i/>
            <w:iCs/>
            <w:sz w:val="22"/>
            <w:szCs w:val="22"/>
          </w:rPr>
          <w:t>frozenhero1064/PDM.VehicleRegistrationG7: G7 - PDM Project Sem 1 26_27 Ms. Loan</w:t>
        </w:r>
      </w:hyperlink>
    </w:p>
    <w:p w14:paraId="10500DE8" w14:textId="025F6F4B" w:rsidR="00647BA7" w:rsidRDefault="00F6437D" w:rsidP="00647BA7">
      <w:pPr>
        <w:rPr>
          <w:i/>
          <w:iCs/>
        </w:rPr>
      </w:pPr>
      <w:r>
        <w:rPr>
          <w:i/>
          <w:iCs/>
        </w:rPr>
        <w:t>Or you can scan the QR code below</w:t>
      </w:r>
      <w:r w:rsidR="00E347A7">
        <w:rPr>
          <w:i/>
          <w:iCs/>
        </w:rPr>
        <w:t xml:space="preserve"> to access</w:t>
      </w:r>
      <w:r w:rsidR="00307A27">
        <w:rPr>
          <w:i/>
          <w:iCs/>
        </w:rPr>
        <w:t>:</w:t>
      </w:r>
    </w:p>
    <w:p w14:paraId="0D6D4300" w14:textId="5C8DFBF6" w:rsidR="00F6437D" w:rsidRPr="00F6437D" w:rsidRDefault="00E347A7" w:rsidP="00F6437D">
      <w:pPr>
        <w:jc w:val="center"/>
      </w:pPr>
      <w:r w:rsidRPr="00E347A7">
        <w:rPr>
          <w:noProof/>
        </w:rPr>
        <w:drawing>
          <wp:inline distT="0" distB="0" distL="0" distR="0" wp14:anchorId="4E07EADA" wp14:editId="31F58A81">
            <wp:extent cx="1667435" cy="1667435"/>
            <wp:effectExtent l="0" t="0" r="9525" b="9525"/>
            <wp:docPr id="2752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4272" name=""/>
                    <pic:cNvPicPr/>
                  </pic:nvPicPr>
                  <pic:blipFill>
                    <a:blip r:embed="rId15"/>
                    <a:stretch>
                      <a:fillRect/>
                    </a:stretch>
                  </pic:blipFill>
                  <pic:spPr>
                    <a:xfrm>
                      <a:off x="0" y="0"/>
                      <a:ext cx="1668043" cy="1668043"/>
                    </a:xfrm>
                    <a:prstGeom prst="rect">
                      <a:avLst/>
                    </a:prstGeom>
                  </pic:spPr>
                </pic:pic>
              </a:graphicData>
            </a:graphic>
          </wp:inline>
        </w:drawing>
      </w:r>
    </w:p>
    <w:sectPr w:rsidR="00F6437D" w:rsidRPr="00F6437D" w:rsidSect="007071C9">
      <w:headerReference w:type="even" r:id="rId16"/>
      <w:headerReference w:type="default" r:id="rId17"/>
      <w:footerReference w:type="even" r:id="rId18"/>
      <w:footerReference w:type="default" r:id="rId19"/>
      <w:pgSz w:w="11906" w:h="16838" w:code="9"/>
      <w:pgMar w:top="851" w:right="680"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7830" w14:textId="77777777" w:rsidR="00895E56" w:rsidRDefault="00895E56" w:rsidP="00006BDD">
      <w:pPr>
        <w:spacing w:after="0" w:line="240" w:lineRule="auto"/>
      </w:pPr>
      <w:r>
        <w:separator/>
      </w:r>
    </w:p>
  </w:endnote>
  <w:endnote w:type="continuationSeparator" w:id="0">
    <w:p w14:paraId="3D1710E1" w14:textId="77777777" w:rsidR="00895E56" w:rsidRDefault="00895E56" w:rsidP="000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626476"/>
      <w:docPartObj>
        <w:docPartGallery w:val="Page Numbers (Bottom of Page)"/>
        <w:docPartUnique/>
      </w:docPartObj>
    </w:sdtPr>
    <w:sdtEndPr>
      <w:rPr>
        <w:noProof/>
      </w:rPr>
    </w:sdtEndPr>
    <w:sdtContent>
      <w:p w14:paraId="3952B2CC" w14:textId="4F08793B" w:rsidR="00D25E1D" w:rsidRDefault="0048410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33E5" w14:textId="77777777" w:rsidR="00104431" w:rsidRPr="00F562EF" w:rsidRDefault="00104431" w:rsidP="00F562EF">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6195048"/>
      <w:docPartObj>
        <w:docPartGallery w:val="Page Numbers (Bottom of Page)"/>
        <w:docPartUnique/>
      </w:docPartObj>
    </w:sdtPr>
    <w:sdtEndPr>
      <w:rPr>
        <w:noProof/>
      </w:rPr>
    </w:sdtEndPr>
    <w:sdtContent>
      <w:p w14:paraId="2F2667F7" w14:textId="1249DCF8" w:rsidR="00484103" w:rsidRPr="0085552B" w:rsidRDefault="00484103">
        <w:pPr>
          <w:pStyle w:val="Footer"/>
          <w:rPr>
            <w:sz w:val="20"/>
            <w:szCs w:val="20"/>
          </w:rPr>
        </w:pPr>
        <w:r w:rsidRPr="0085552B">
          <w:rPr>
            <w:sz w:val="20"/>
            <w:szCs w:val="20"/>
          </w:rPr>
          <w:fldChar w:fldCharType="begin"/>
        </w:r>
        <w:r w:rsidRPr="0085552B">
          <w:rPr>
            <w:sz w:val="20"/>
            <w:szCs w:val="20"/>
          </w:rPr>
          <w:instrText xml:space="preserve"> PAGE   \* MERGEFORMAT </w:instrText>
        </w:r>
        <w:r w:rsidRPr="0085552B">
          <w:rPr>
            <w:sz w:val="20"/>
            <w:szCs w:val="20"/>
          </w:rPr>
          <w:fldChar w:fldCharType="separate"/>
        </w:r>
        <w:r w:rsidRPr="0085552B">
          <w:rPr>
            <w:noProof/>
            <w:sz w:val="20"/>
            <w:szCs w:val="20"/>
          </w:rPr>
          <w:t>2</w:t>
        </w:r>
        <w:r w:rsidRPr="0085552B">
          <w:rPr>
            <w:noProof/>
            <w:sz w:val="20"/>
            <w:szCs w:val="20"/>
          </w:rPr>
          <w:fldChar w:fldCharType="end"/>
        </w:r>
        <w:r w:rsidRPr="0085552B">
          <w:rPr>
            <w:noProof/>
            <w:sz w:val="20"/>
            <w:szCs w:val="20"/>
          </w:rPr>
          <w:ptab w:relativeTo="margin" w:alignment="right" w:leader="none"/>
        </w:r>
        <w:r w:rsidRPr="0085552B">
          <w:rPr>
            <w:noProof/>
            <w:sz w:val="20"/>
            <w:szCs w:val="20"/>
          </w:rPr>
          <w:t>Topic 9: Vehic</w:t>
        </w:r>
        <w:r w:rsidR="000B6662" w:rsidRPr="0085552B">
          <w:rPr>
            <w:noProof/>
            <w:sz w:val="20"/>
            <w:szCs w:val="20"/>
          </w:rPr>
          <w:t>le Registration Authority</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65DC" w14:textId="41CD3142" w:rsidR="00006BDD" w:rsidRPr="0085552B" w:rsidRDefault="0085552B" w:rsidP="0068447B">
    <w:pPr>
      <w:pStyle w:val="Footer"/>
      <w:rPr>
        <w:rFonts w:cs="Times New Roman"/>
        <w:sz w:val="20"/>
        <w:szCs w:val="20"/>
      </w:rPr>
    </w:pPr>
    <w:r>
      <w:rPr>
        <w:rFonts w:cs="Times New Roman"/>
        <w:sz w:val="20"/>
        <w:szCs w:val="20"/>
      </w:rPr>
      <w:t>Topic 9: Vehicle Registration Authority</w:t>
    </w:r>
    <w:r w:rsidRPr="0085552B">
      <w:rPr>
        <w:rFonts w:cs="Times New Roman"/>
        <w:sz w:val="20"/>
        <w:szCs w:val="20"/>
      </w:rPr>
      <w:tab/>
    </w:r>
    <w:r w:rsidRPr="0085552B">
      <w:rPr>
        <w:rFonts w:cs="Times New Roman"/>
        <w:sz w:val="20"/>
        <w:szCs w:val="20"/>
      </w:rPr>
      <w:tab/>
    </w:r>
    <w:r w:rsidRPr="0085552B">
      <w:rPr>
        <w:rFonts w:cs="Times New Roman"/>
        <w:sz w:val="20"/>
        <w:szCs w:val="20"/>
      </w:rPr>
      <w:tab/>
    </w:r>
    <w:sdt>
      <w:sdtPr>
        <w:rPr>
          <w:rFonts w:cs="Times New Roman"/>
          <w:sz w:val="20"/>
          <w:szCs w:val="20"/>
        </w:rPr>
        <w:id w:val="2134743205"/>
        <w:docPartObj>
          <w:docPartGallery w:val="Page Numbers (Bottom of Page)"/>
          <w:docPartUnique/>
        </w:docPartObj>
      </w:sdtPr>
      <w:sdtEndPr>
        <w:rPr>
          <w:noProof/>
        </w:rPr>
      </w:sdtEndPr>
      <w:sdtContent>
        <w:r w:rsidR="00BB465F" w:rsidRPr="0085552B">
          <w:rPr>
            <w:rFonts w:cs="Times New Roman"/>
            <w:sz w:val="20"/>
            <w:szCs w:val="20"/>
          </w:rPr>
          <w:fldChar w:fldCharType="begin"/>
        </w:r>
        <w:r w:rsidR="00BB465F" w:rsidRPr="0085552B">
          <w:rPr>
            <w:rFonts w:cs="Times New Roman"/>
            <w:sz w:val="20"/>
            <w:szCs w:val="20"/>
          </w:rPr>
          <w:instrText xml:space="preserve"> PAGE   \* MERGEFORMAT </w:instrText>
        </w:r>
        <w:r w:rsidR="00BB465F" w:rsidRPr="0085552B">
          <w:rPr>
            <w:rFonts w:cs="Times New Roman"/>
            <w:sz w:val="20"/>
            <w:szCs w:val="20"/>
          </w:rPr>
          <w:fldChar w:fldCharType="separate"/>
        </w:r>
        <w:r w:rsidR="00BB465F" w:rsidRPr="0085552B">
          <w:rPr>
            <w:rFonts w:cs="Times New Roman"/>
            <w:noProof/>
            <w:sz w:val="20"/>
            <w:szCs w:val="20"/>
          </w:rPr>
          <w:t>2</w:t>
        </w:r>
        <w:r w:rsidR="00BB465F" w:rsidRPr="0085552B">
          <w:rPr>
            <w:rFonts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D4360" w14:textId="77777777" w:rsidR="00895E56" w:rsidRDefault="00895E56" w:rsidP="00006BDD">
      <w:pPr>
        <w:spacing w:after="0" w:line="240" w:lineRule="auto"/>
      </w:pPr>
      <w:r>
        <w:separator/>
      </w:r>
    </w:p>
  </w:footnote>
  <w:footnote w:type="continuationSeparator" w:id="0">
    <w:p w14:paraId="3A6F4E14" w14:textId="77777777" w:rsidR="00895E56" w:rsidRDefault="00895E56" w:rsidP="00006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0BBB" w14:textId="66E36980" w:rsidR="00D25E1D" w:rsidRPr="00D25E1D" w:rsidRDefault="00D25E1D">
    <w:pPr>
      <w:pStyle w:val="Header"/>
      <w:rPr>
        <w:sz w:val="20"/>
        <w:szCs w:val="20"/>
      </w:rPr>
    </w:pPr>
    <w:r>
      <w:rPr>
        <w:sz w:val="20"/>
        <w:szCs w:val="20"/>
      </w:rPr>
      <w:t>Group 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E8C2" w14:textId="1C5DFAD6" w:rsidR="00D25E1D" w:rsidRPr="00D25E1D" w:rsidRDefault="00D25E1D">
    <w:pPr>
      <w:pStyle w:val="Header"/>
      <w:rPr>
        <w:sz w:val="20"/>
        <w:szCs w:val="20"/>
      </w:rPr>
    </w:pPr>
    <w:r>
      <w:rPr>
        <w:sz w:val="20"/>
        <w:szCs w:val="20"/>
      </w:rPr>
      <w:t>Group 07</w:t>
    </w:r>
    <w:r>
      <w:rPr>
        <w:sz w:val="20"/>
        <w:szCs w:val="20"/>
      </w:rPr>
      <w:ptab w:relativeTo="margin" w:alignment="right" w:leader="none"/>
    </w:r>
    <w:r>
      <w:rPr>
        <w:sz w:val="20"/>
        <w:szCs w:val="20"/>
      </w:rPr>
      <w:t>IT079IU – Principles of Database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DEFF" w14:textId="72651BF8" w:rsidR="007071C9" w:rsidRPr="000B6662" w:rsidRDefault="000B6662">
    <w:pPr>
      <w:pStyle w:val="Header"/>
      <w:rPr>
        <w:sz w:val="20"/>
        <w:szCs w:val="20"/>
      </w:rPr>
    </w:pPr>
    <w:r w:rsidRPr="000B6662">
      <w:rPr>
        <w:sz w:val="20"/>
        <w:szCs w:val="20"/>
      </w:rPr>
      <w:t>Group 07</w:t>
    </w:r>
    <w:r w:rsidRPr="000B6662">
      <w:rPr>
        <w:sz w:val="20"/>
        <w:szCs w:val="20"/>
      </w:rPr>
      <w:ptab w:relativeTo="margin" w:alignment="right" w:leader="none"/>
    </w:r>
    <w:r>
      <w:rPr>
        <w:sz w:val="20"/>
        <w:szCs w:val="20"/>
      </w:rPr>
      <w:t>IT079IU – Principles of Database Manage</w:t>
    </w:r>
    <w:r w:rsidR="00BB465F">
      <w:rPr>
        <w:sz w:val="20"/>
        <w:szCs w:val="20"/>
      </w:rPr>
      <w: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1C9"/>
    <w:multiLevelType w:val="hybridMultilevel"/>
    <w:tmpl w:val="12C6B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E43876"/>
    <w:multiLevelType w:val="multilevel"/>
    <w:tmpl w:val="95B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35F6E"/>
    <w:multiLevelType w:val="hybridMultilevel"/>
    <w:tmpl w:val="9C4C8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DA2B98"/>
    <w:multiLevelType w:val="multilevel"/>
    <w:tmpl w:val="2640B9E0"/>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BAD7390"/>
    <w:multiLevelType w:val="multilevel"/>
    <w:tmpl w:val="EADC9194"/>
    <w:lvl w:ilvl="0">
      <w:start w:val="1"/>
      <w:numFmt w:val="decimal"/>
      <w:lvlText w:val="%1."/>
      <w:lvlJc w:val="left"/>
      <w:pPr>
        <w:ind w:left="408" w:hanging="408"/>
      </w:pPr>
      <w:rPr>
        <w:rFonts w:hint="default"/>
      </w:rPr>
    </w:lvl>
    <w:lvl w:ilvl="1">
      <w:start w:val="1"/>
      <w:numFmt w:val="decimal"/>
      <w:lvlText w:val="2.%2."/>
      <w:lvlJc w:val="left"/>
      <w:pPr>
        <w:ind w:left="1440" w:hanging="720"/>
      </w:pPr>
      <w:rPr>
        <w:rFonts w:ascii="Times New Roman" w:hAnsi="Times New Roman" w:cs="Times New Roman" w:hint="default"/>
        <w:b/>
        <w:bCs/>
        <w:color w:val="000000" w:themeColor="text1"/>
        <w:sz w:val="26"/>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C03D52"/>
    <w:multiLevelType w:val="hybridMultilevel"/>
    <w:tmpl w:val="5642A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B36CB1"/>
    <w:multiLevelType w:val="hybridMultilevel"/>
    <w:tmpl w:val="0F78A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00FCD"/>
    <w:multiLevelType w:val="hybridMultilevel"/>
    <w:tmpl w:val="CB94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7438E4"/>
    <w:multiLevelType w:val="hybridMultilevel"/>
    <w:tmpl w:val="432C65DC"/>
    <w:lvl w:ilvl="0" w:tplc="066486CA">
      <w:start w:val="1"/>
      <w:numFmt w:val="decimal"/>
      <w:lvlText w:val="%1."/>
      <w:lvlJc w:val="left"/>
      <w:pPr>
        <w:ind w:left="1210" w:hanging="360"/>
      </w:pPr>
      <w:rPr>
        <w:b w:val="0"/>
        <w:bCs w:val="0"/>
        <w:sz w:val="22"/>
        <w:szCs w:val="22"/>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9" w15:restartNumberingAfterBreak="0">
    <w:nsid w:val="5AF65208"/>
    <w:multiLevelType w:val="hybridMultilevel"/>
    <w:tmpl w:val="8B968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CB2CCA"/>
    <w:multiLevelType w:val="hybridMultilevel"/>
    <w:tmpl w:val="DD38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635DA"/>
    <w:multiLevelType w:val="hybridMultilevel"/>
    <w:tmpl w:val="6A2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1091444">
    <w:abstractNumId w:val="8"/>
  </w:num>
  <w:num w:numId="2" w16cid:durableId="470245233">
    <w:abstractNumId w:val="3"/>
  </w:num>
  <w:num w:numId="3" w16cid:durableId="426118858">
    <w:abstractNumId w:val="2"/>
  </w:num>
  <w:num w:numId="4" w16cid:durableId="1016425730">
    <w:abstractNumId w:val="7"/>
  </w:num>
  <w:num w:numId="5" w16cid:durableId="3435759">
    <w:abstractNumId w:val="9"/>
  </w:num>
  <w:num w:numId="6" w16cid:durableId="840896150">
    <w:abstractNumId w:val="4"/>
  </w:num>
  <w:num w:numId="7" w16cid:durableId="496581819">
    <w:abstractNumId w:val="5"/>
  </w:num>
  <w:num w:numId="8" w16cid:durableId="831338967">
    <w:abstractNumId w:val="1"/>
  </w:num>
  <w:num w:numId="9" w16cid:durableId="224493121">
    <w:abstractNumId w:val="11"/>
  </w:num>
  <w:num w:numId="10" w16cid:durableId="1827286284">
    <w:abstractNumId w:val="10"/>
  </w:num>
  <w:num w:numId="11" w16cid:durableId="1967196010">
    <w:abstractNumId w:val="6"/>
  </w:num>
  <w:num w:numId="12" w16cid:durableId="210143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1"/>
    <w:rsid w:val="000021B6"/>
    <w:rsid w:val="00006BDD"/>
    <w:rsid w:val="0001734A"/>
    <w:rsid w:val="00023440"/>
    <w:rsid w:val="000276AE"/>
    <w:rsid w:val="00031813"/>
    <w:rsid w:val="00046546"/>
    <w:rsid w:val="00064BA2"/>
    <w:rsid w:val="0007192C"/>
    <w:rsid w:val="0007329B"/>
    <w:rsid w:val="00084DBD"/>
    <w:rsid w:val="00096C1E"/>
    <w:rsid w:val="000B6662"/>
    <w:rsid w:val="000B6DE1"/>
    <w:rsid w:val="000D18DB"/>
    <w:rsid w:val="000D346C"/>
    <w:rsid w:val="000E03DA"/>
    <w:rsid w:val="000F26B2"/>
    <w:rsid w:val="00100DBD"/>
    <w:rsid w:val="0010218B"/>
    <w:rsid w:val="00104431"/>
    <w:rsid w:val="00123188"/>
    <w:rsid w:val="00142935"/>
    <w:rsid w:val="00144341"/>
    <w:rsid w:val="00147FB7"/>
    <w:rsid w:val="001506EE"/>
    <w:rsid w:val="001613FE"/>
    <w:rsid w:val="001669AF"/>
    <w:rsid w:val="00175228"/>
    <w:rsid w:val="00181B81"/>
    <w:rsid w:val="001831D5"/>
    <w:rsid w:val="001913F1"/>
    <w:rsid w:val="001A72DD"/>
    <w:rsid w:val="001E3216"/>
    <w:rsid w:val="001F276A"/>
    <w:rsid w:val="001F5735"/>
    <w:rsid w:val="00215D80"/>
    <w:rsid w:val="00220AA6"/>
    <w:rsid w:val="00222A18"/>
    <w:rsid w:val="00223BAE"/>
    <w:rsid w:val="002525C7"/>
    <w:rsid w:val="00263DC1"/>
    <w:rsid w:val="00274EB9"/>
    <w:rsid w:val="00277841"/>
    <w:rsid w:val="002A62E2"/>
    <w:rsid w:val="002B41C7"/>
    <w:rsid w:val="002D7D4F"/>
    <w:rsid w:val="002E41CA"/>
    <w:rsid w:val="002E561A"/>
    <w:rsid w:val="002E664E"/>
    <w:rsid w:val="002F3F22"/>
    <w:rsid w:val="002F749C"/>
    <w:rsid w:val="0030221B"/>
    <w:rsid w:val="003034F6"/>
    <w:rsid w:val="00307A27"/>
    <w:rsid w:val="00342D46"/>
    <w:rsid w:val="00342E33"/>
    <w:rsid w:val="003506CD"/>
    <w:rsid w:val="00352A23"/>
    <w:rsid w:val="00357CE8"/>
    <w:rsid w:val="00367539"/>
    <w:rsid w:val="0037501E"/>
    <w:rsid w:val="00385C94"/>
    <w:rsid w:val="003B7B32"/>
    <w:rsid w:val="003C655D"/>
    <w:rsid w:val="003F1BD1"/>
    <w:rsid w:val="004040BD"/>
    <w:rsid w:val="00413DD3"/>
    <w:rsid w:val="004639C1"/>
    <w:rsid w:val="0047124E"/>
    <w:rsid w:val="004816CB"/>
    <w:rsid w:val="00484103"/>
    <w:rsid w:val="004C07BE"/>
    <w:rsid w:val="004D18D8"/>
    <w:rsid w:val="004E533A"/>
    <w:rsid w:val="00506B59"/>
    <w:rsid w:val="00507DB7"/>
    <w:rsid w:val="0051071F"/>
    <w:rsid w:val="00516400"/>
    <w:rsid w:val="00546338"/>
    <w:rsid w:val="00550239"/>
    <w:rsid w:val="00561F1A"/>
    <w:rsid w:val="00570752"/>
    <w:rsid w:val="00573039"/>
    <w:rsid w:val="00585289"/>
    <w:rsid w:val="005855BC"/>
    <w:rsid w:val="00595023"/>
    <w:rsid w:val="005978F6"/>
    <w:rsid w:val="005A53FF"/>
    <w:rsid w:val="005B28D5"/>
    <w:rsid w:val="005B4B01"/>
    <w:rsid w:val="005D2F63"/>
    <w:rsid w:val="005F75BB"/>
    <w:rsid w:val="00625F8A"/>
    <w:rsid w:val="00626EBD"/>
    <w:rsid w:val="00630F59"/>
    <w:rsid w:val="00633D97"/>
    <w:rsid w:val="006427B4"/>
    <w:rsid w:val="00646D8A"/>
    <w:rsid w:val="00647BA7"/>
    <w:rsid w:val="00652675"/>
    <w:rsid w:val="0068447B"/>
    <w:rsid w:val="006870C0"/>
    <w:rsid w:val="006966CB"/>
    <w:rsid w:val="006A6BED"/>
    <w:rsid w:val="006A7488"/>
    <w:rsid w:val="006C3C8D"/>
    <w:rsid w:val="006D0B5A"/>
    <w:rsid w:val="006D1AB0"/>
    <w:rsid w:val="006D33D2"/>
    <w:rsid w:val="006D62F0"/>
    <w:rsid w:val="006D722E"/>
    <w:rsid w:val="006D7923"/>
    <w:rsid w:val="006E32AF"/>
    <w:rsid w:val="00700EA5"/>
    <w:rsid w:val="007071C9"/>
    <w:rsid w:val="00712141"/>
    <w:rsid w:val="007125E4"/>
    <w:rsid w:val="00720E0C"/>
    <w:rsid w:val="007337D1"/>
    <w:rsid w:val="00744A44"/>
    <w:rsid w:val="007458C9"/>
    <w:rsid w:val="00752061"/>
    <w:rsid w:val="00756919"/>
    <w:rsid w:val="0076055A"/>
    <w:rsid w:val="007626D4"/>
    <w:rsid w:val="007752DC"/>
    <w:rsid w:val="007846A3"/>
    <w:rsid w:val="00786191"/>
    <w:rsid w:val="00795BE6"/>
    <w:rsid w:val="007C1345"/>
    <w:rsid w:val="007C6A34"/>
    <w:rsid w:val="007D0307"/>
    <w:rsid w:val="007D0AE2"/>
    <w:rsid w:val="007D5A88"/>
    <w:rsid w:val="007E5C45"/>
    <w:rsid w:val="00802DFE"/>
    <w:rsid w:val="00821A71"/>
    <w:rsid w:val="008377F9"/>
    <w:rsid w:val="00842B60"/>
    <w:rsid w:val="00854FD8"/>
    <w:rsid w:val="0085552B"/>
    <w:rsid w:val="00895132"/>
    <w:rsid w:val="00895E56"/>
    <w:rsid w:val="008B3C27"/>
    <w:rsid w:val="008C066A"/>
    <w:rsid w:val="008C14DC"/>
    <w:rsid w:val="008D25D3"/>
    <w:rsid w:val="008D4FC7"/>
    <w:rsid w:val="008F7D76"/>
    <w:rsid w:val="00901DEF"/>
    <w:rsid w:val="009036F9"/>
    <w:rsid w:val="00906280"/>
    <w:rsid w:val="009112BE"/>
    <w:rsid w:val="0091331C"/>
    <w:rsid w:val="00921F15"/>
    <w:rsid w:val="009318F2"/>
    <w:rsid w:val="00960789"/>
    <w:rsid w:val="00964016"/>
    <w:rsid w:val="00974747"/>
    <w:rsid w:val="00976E74"/>
    <w:rsid w:val="00987A4A"/>
    <w:rsid w:val="00987CF1"/>
    <w:rsid w:val="009A2D7D"/>
    <w:rsid w:val="009A4F35"/>
    <w:rsid w:val="009B4346"/>
    <w:rsid w:val="009D1C29"/>
    <w:rsid w:val="009D2A78"/>
    <w:rsid w:val="009D4B25"/>
    <w:rsid w:val="009D793C"/>
    <w:rsid w:val="009F4DFF"/>
    <w:rsid w:val="00A06552"/>
    <w:rsid w:val="00A121FC"/>
    <w:rsid w:val="00A14700"/>
    <w:rsid w:val="00A21980"/>
    <w:rsid w:val="00A36B68"/>
    <w:rsid w:val="00A546AE"/>
    <w:rsid w:val="00A7379E"/>
    <w:rsid w:val="00A85853"/>
    <w:rsid w:val="00A87FF9"/>
    <w:rsid w:val="00A9247E"/>
    <w:rsid w:val="00AA47F1"/>
    <w:rsid w:val="00AB1244"/>
    <w:rsid w:val="00AB3F1F"/>
    <w:rsid w:val="00AB664C"/>
    <w:rsid w:val="00AC0CB0"/>
    <w:rsid w:val="00AC6C42"/>
    <w:rsid w:val="00AD29BC"/>
    <w:rsid w:val="00AE058B"/>
    <w:rsid w:val="00AF316D"/>
    <w:rsid w:val="00AF46CB"/>
    <w:rsid w:val="00AF60D3"/>
    <w:rsid w:val="00B03E86"/>
    <w:rsid w:val="00B1226A"/>
    <w:rsid w:val="00B14FE1"/>
    <w:rsid w:val="00B45723"/>
    <w:rsid w:val="00B57987"/>
    <w:rsid w:val="00BA4103"/>
    <w:rsid w:val="00BB465F"/>
    <w:rsid w:val="00BB50A4"/>
    <w:rsid w:val="00BC4CAA"/>
    <w:rsid w:val="00BC689A"/>
    <w:rsid w:val="00BD0D1F"/>
    <w:rsid w:val="00BE2988"/>
    <w:rsid w:val="00BF6B1F"/>
    <w:rsid w:val="00C131E3"/>
    <w:rsid w:val="00C145F1"/>
    <w:rsid w:val="00C3625E"/>
    <w:rsid w:val="00C43FA5"/>
    <w:rsid w:val="00C46CF5"/>
    <w:rsid w:val="00C47E2C"/>
    <w:rsid w:val="00C55ADF"/>
    <w:rsid w:val="00C64C69"/>
    <w:rsid w:val="00C77707"/>
    <w:rsid w:val="00C90F1A"/>
    <w:rsid w:val="00C96FEE"/>
    <w:rsid w:val="00CA4CFF"/>
    <w:rsid w:val="00CC0185"/>
    <w:rsid w:val="00CD0783"/>
    <w:rsid w:val="00CE3AB6"/>
    <w:rsid w:val="00CE3E21"/>
    <w:rsid w:val="00CF0FB6"/>
    <w:rsid w:val="00D125C5"/>
    <w:rsid w:val="00D1550D"/>
    <w:rsid w:val="00D162C7"/>
    <w:rsid w:val="00D17554"/>
    <w:rsid w:val="00D20C39"/>
    <w:rsid w:val="00D25E1D"/>
    <w:rsid w:val="00D35B0E"/>
    <w:rsid w:val="00D3702C"/>
    <w:rsid w:val="00D47616"/>
    <w:rsid w:val="00D52EF5"/>
    <w:rsid w:val="00D750FF"/>
    <w:rsid w:val="00D8062C"/>
    <w:rsid w:val="00D96A70"/>
    <w:rsid w:val="00DA467E"/>
    <w:rsid w:val="00DC3C0B"/>
    <w:rsid w:val="00DD3490"/>
    <w:rsid w:val="00DF77AD"/>
    <w:rsid w:val="00E235E0"/>
    <w:rsid w:val="00E2381B"/>
    <w:rsid w:val="00E3364B"/>
    <w:rsid w:val="00E347A7"/>
    <w:rsid w:val="00E41605"/>
    <w:rsid w:val="00E43331"/>
    <w:rsid w:val="00E44206"/>
    <w:rsid w:val="00E511DE"/>
    <w:rsid w:val="00E723C5"/>
    <w:rsid w:val="00E73DD6"/>
    <w:rsid w:val="00E92F04"/>
    <w:rsid w:val="00E93437"/>
    <w:rsid w:val="00EA5017"/>
    <w:rsid w:val="00EB1095"/>
    <w:rsid w:val="00EC3CDA"/>
    <w:rsid w:val="00EC6FB4"/>
    <w:rsid w:val="00EF340F"/>
    <w:rsid w:val="00F02DB2"/>
    <w:rsid w:val="00F1409C"/>
    <w:rsid w:val="00F160A7"/>
    <w:rsid w:val="00F24721"/>
    <w:rsid w:val="00F43541"/>
    <w:rsid w:val="00F502DF"/>
    <w:rsid w:val="00F57458"/>
    <w:rsid w:val="00F6437D"/>
    <w:rsid w:val="00FA4502"/>
    <w:rsid w:val="00FA5C8D"/>
    <w:rsid w:val="00FA626E"/>
    <w:rsid w:val="00FA6DC4"/>
    <w:rsid w:val="00FC5CD7"/>
    <w:rsid w:val="00FC5F07"/>
    <w:rsid w:val="00FE1F60"/>
    <w:rsid w:val="00FF674B"/>
    <w:rsid w:val="00FF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AF8"/>
  <w15:chartTrackingRefBased/>
  <w15:docId w15:val="{8A2B55C0-5A6B-427D-8835-2E0A8A50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431"/>
  </w:style>
  <w:style w:type="paragraph" w:styleId="Heading1">
    <w:name w:val="heading 1"/>
    <w:basedOn w:val="Normal"/>
    <w:next w:val="Normal"/>
    <w:link w:val="Heading1Char"/>
    <w:uiPriority w:val="9"/>
    <w:qFormat/>
    <w:rsid w:val="0014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3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3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3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3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3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3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3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3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3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3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3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3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3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3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341"/>
    <w:rPr>
      <w:i/>
      <w:iCs/>
      <w:color w:val="404040" w:themeColor="text1" w:themeTint="BF"/>
    </w:rPr>
  </w:style>
  <w:style w:type="paragraph" w:styleId="ListParagraph">
    <w:name w:val="List Paragraph"/>
    <w:basedOn w:val="Normal"/>
    <w:uiPriority w:val="34"/>
    <w:qFormat/>
    <w:rsid w:val="00144341"/>
    <w:pPr>
      <w:ind w:left="720"/>
      <w:contextualSpacing/>
    </w:pPr>
  </w:style>
  <w:style w:type="character" w:styleId="IntenseEmphasis">
    <w:name w:val="Intense Emphasis"/>
    <w:basedOn w:val="DefaultParagraphFont"/>
    <w:uiPriority w:val="21"/>
    <w:qFormat/>
    <w:rsid w:val="00144341"/>
    <w:rPr>
      <w:i/>
      <w:iCs/>
      <w:color w:val="0F4761" w:themeColor="accent1" w:themeShade="BF"/>
    </w:rPr>
  </w:style>
  <w:style w:type="paragraph" w:styleId="IntenseQuote">
    <w:name w:val="Intense Quote"/>
    <w:basedOn w:val="Normal"/>
    <w:next w:val="Normal"/>
    <w:link w:val="IntenseQuoteChar"/>
    <w:uiPriority w:val="30"/>
    <w:qFormat/>
    <w:rsid w:val="001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341"/>
    <w:rPr>
      <w:i/>
      <w:iCs/>
      <w:color w:val="0F4761" w:themeColor="accent1" w:themeShade="BF"/>
    </w:rPr>
  </w:style>
  <w:style w:type="character" w:styleId="IntenseReference">
    <w:name w:val="Intense Reference"/>
    <w:basedOn w:val="DefaultParagraphFont"/>
    <w:uiPriority w:val="32"/>
    <w:qFormat/>
    <w:rsid w:val="00144341"/>
    <w:rPr>
      <w:b/>
      <w:bCs/>
      <w:smallCaps/>
      <w:color w:val="0F4761" w:themeColor="accent1" w:themeShade="BF"/>
      <w:spacing w:val="5"/>
    </w:rPr>
  </w:style>
  <w:style w:type="paragraph" w:styleId="Header">
    <w:name w:val="header"/>
    <w:basedOn w:val="Normal"/>
    <w:link w:val="HeaderChar"/>
    <w:uiPriority w:val="99"/>
    <w:unhideWhenUsed/>
    <w:rsid w:val="0000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DD"/>
  </w:style>
  <w:style w:type="paragraph" w:styleId="Footer">
    <w:name w:val="footer"/>
    <w:basedOn w:val="Normal"/>
    <w:link w:val="FooterChar"/>
    <w:uiPriority w:val="99"/>
    <w:unhideWhenUsed/>
    <w:rsid w:val="0000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DD"/>
  </w:style>
  <w:style w:type="table" w:styleId="TableGrid">
    <w:name w:val="Table Grid"/>
    <w:basedOn w:val="TableNormal"/>
    <w:uiPriority w:val="39"/>
    <w:rsid w:val="0073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2BE"/>
    <w:rPr>
      <w:color w:val="467886" w:themeColor="hyperlink"/>
      <w:u w:val="single"/>
    </w:rPr>
  </w:style>
  <w:style w:type="character" w:styleId="UnresolvedMention">
    <w:name w:val="Unresolved Mention"/>
    <w:basedOn w:val="DefaultParagraphFont"/>
    <w:uiPriority w:val="99"/>
    <w:semiHidden/>
    <w:unhideWhenUsed/>
    <w:rsid w:val="009112BE"/>
    <w:rPr>
      <w:color w:val="605E5C"/>
      <w:shd w:val="clear" w:color="auto" w:fill="E1DFDD"/>
    </w:rPr>
  </w:style>
  <w:style w:type="character" w:styleId="FollowedHyperlink">
    <w:name w:val="FollowedHyperlink"/>
    <w:basedOn w:val="DefaultParagraphFont"/>
    <w:uiPriority w:val="99"/>
    <w:semiHidden/>
    <w:unhideWhenUsed/>
    <w:rsid w:val="009112BE"/>
    <w:rPr>
      <w:color w:val="96607D" w:themeColor="followedHyperlink"/>
      <w:u w:val="single"/>
    </w:rPr>
  </w:style>
  <w:style w:type="paragraph" w:styleId="TOCHeading">
    <w:name w:val="TOC Heading"/>
    <w:basedOn w:val="Heading1"/>
    <w:next w:val="Normal"/>
    <w:uiPriority w:val="39"/>
    <w:unhideWhenUsed/>
    <w:qFormat/>
    <w:rsid w:val="009747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4747"/>
    <w:pPr>
      <w:spacing w:after="100"/>
    </w:pPr>
  </w:style>
  <w:style w:type="paragraph" w:styleId="TOC2">
    <w:name w:val="toc 2"/>
    <w:basedOn w:val="Normal"/>
    <w:next w:val="Normal"/>
    <w:autoRedefine/>
    <w:uiPriority w:val="39"/>
    <w:unhideWhenUsed/>
    <w:rsid w:val="009747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frozenhero1064/PDM.VehicleRegistrationG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1D3BD-352A-46F1-B9B4-E611E1D1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Links>
    <vt:vector size="66" baseType="variant">
      <vt:variant>
        <vt:i4>6291515</vt:i4>
      </vt:variant>
      <vt:variant>
        <vt:i4>63</vt:i4>
      </vt:variant>
      <vt:variant>
        <vt:i4>0</vt:i4>
      </vt:variant>
      <vt:variant>
        <vt:i4>5</vt:i4>
      </vt:variant>
      <vt:variant>
        <vt:lpwstr>https://github.com/frozenhero1064/PDM.VehicleRegistrationG7</vt:lpwstr>
      </vt:variant>
      <vt:variant>
        <vt:lpwstr/>
      </vt:variant>
      <vt:variant>
        <vt:i4>1245247</vt:i4>
      </vt:variant>
      <vt:variant>
        <vt:i4>56</vt:i4>
      </vt:variant>
      <vt:variant>
        <vt:i4>0</vt:i4>
      </vt:variant>
      <vt:variant>
        <vt:i4>5</vt:i4>
      </vt:variant>
      <vt:variant>
        <vt:lpwstr/>
      </vt:variant>
      <vt:variant>
        <vt:lpwstr>_Toc242182730</vt:lpwstr>
      </vt:variant>
      <vt:variant>
        <vt:i4>1179711</vt:i4>
      </vt:variant>
      <vt:variant>
        <vt:i4>50</vt:i4>
      </vt:variant>
      <vt:variant>
        <vt:i4>0</vt:i4>
      </vt:variant>
      <vt:variant>
        <vt:i4>5</vt:i4>
      </vt:variant>
      <vt:variant>
        <vt:lpwstr/>
      </vt:variant>
      <vt:variant>
        <vt:lpwstr>_Toc242182729</vt:lpwstr>
      </vt:variant>
      <vt:variant>
        <vt:i4>1179711</vt:i4>
      </vt:variant>
      <vt:variant>
        <vt:i4>44</vt:i4>
      </vt:variant>
      <vt:variant>
        <vt:i4>0</vt:i4>
      </vt:variant>
      <vt:variant>
        <vt:i4>5</vt:i4>
      </vt:variant>
      <vt:variant>
        <vt:lpwstr/>
      </vt:variant>
      <vt:variant>
        <vt:lpwstr>_Toc242182728</vt:lpwstr>
      </vt:variant>
      <vt:variant>
        <vt:i4>1179711</vt:i4>
      </vt:variant>
      <vt:variant>
        <vt:i4>38</vt:i4>
      </vt:variant>
      <vt:variant>
        <vt:i4>0</vt:i4>
      </vt:variant>
      <vt:variant>
        <vt:i4>5</vt:i4>
      </vt:variant>
      <vt:variant>
        <vt:lpwstr/>
      </vt:variant>
      <vt:variant>
        <vt:lpwstr>_Toc242182727</vt:lpwstr>
      </vt:variant>
      <vt:variant>
        <vt:i4>1179711</vt:i4>
      </vt:variant>
      <vt:variant>
        <vt:i4>32</vt:i4>
      </vt:variant>
      <vt:variant>
        <vt:i4>0</vt:i4>
      </vt:variant>
      <vt:variant>
        <vt:i4>5</vt:i4>
      </vt:variant>
      <vt:variant>
        <vt:lpwstr/>
      </vt:variant>
      <vt:variant>
        <vt:lpwstr>_Toc242182726</vt:lpwstr>
      </vt:variant>
      <vt:variant>
        <vt:i4>1179711</vt:i4>
      </vt:variant>
      <vt:variant>
        <vt:i4>26</vt:i4>
      </vt:variant>
      <vt:variant>
        <vt:i4>0</vt:i4>
      </vt:variant>
      <vt:variant>
        <vt:i4>5</vt:i4>
      </vt:variant>
      <vt:variant>
        <vt:lpwstr/>
      </vt:variant>
      <vt:variant>
        <vt:lpwstr>_Toc242182725</vt:lpwstr>
      </vt:variant>
      <vt:variant>
        <vt:i4>1179711</vt:i4>
      </vt:variant>
      <vt:variant>
        <vt:i4>20</vt:i4>
      </vt:variant>
      <vt:variant>
        <vt:i4>0</vt:i4>
      </vt:variant>
      <vt:variant>
        <vt:i4>5</vt:i4>
      </vt:variant>
      <vt:variant>
        <vt:lpwstr/>
      </vt:variant>
      <vt:variant>
        <vt:lpwstr>_Toc242182724</vt:lpwstr>
      </vt:variant>
      <vt:variant>
        <vt:i4>1179711</vt:i4>
      </vt:variant>
      <vt:variant>
        <vt:i4>14</vt:i4>
      </vt:variant>
      <vt:variant>
        <vt:i4>0</vt:i4>
      </vt:variant>
      <vt:variant>
        <vt:i4>5</vt:i4>
      </vt:variant>
      <vt:variant>
        <vt:lpwstr/>
      </vt:variant>
      <vt:variant>
        <vt:lpwstr>_Toc242182723</vt:lpwstr>
      </vt:variant>
      <vt:variant>
        <vt:i4>1179711</vt:i4>
      </vt:variant>
      <vt:variant>
        <vt:i4>8</vt:i4>
      </vt:variant>
      <vt:variant>
        <vt:i4>0</vt:i4>
      </vt:variant>
      <vt:variant>
        <vt:i4>5</vt:i4>
      </vt:variant>
      <vt:variant>
        <vt:lpwstr/>
      </vt:variant>
      <vt:variant>
        <vt:lpwstr>_Toc242182722</vt:lpwstr>
      </vt:variant>
      <vt:variant>
        <vt:i4>1179711</vt:i4>
      </vt:variant>
      <vt:variant>
        <vt:i4>2</vt:i4>
      </vt:variant>
      <vt:variant>
        <vt:i4>0</vt:i4>
      </vt:variant>
      <vt:variant>
        <vt:i4>5</vt:i4>
      </vt:variant>
      <vt:variant>
        <vt:lpwstr/>
      </vt:variant>
      <vt:variant>
        <vt:lpwstr>_Toc242182721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 Hoàng</dc:creator>
  <cp:keywords/>
  <dc:description/>
  <cp:lastModifiedBy>An Phan Hoàng</cp:lastModifiedBy>
  <cp:revision>2</cp:revision>
  <dcterms:created xsi:type="dcterms:W3CDTF">2026-10-06T07:00:00Z</dcterms:created>
  <dcterms:modified xsi:type="dcterms:W3CDTF">2026-10-06T07:00:00Z</dcterms:modified>
</cp:coreProperties>
</file>