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8AA04" w14:textId="35B6D878" w:rsidR="00C712EE" w:rsidRPr="00B77D54" w:rsidRDefault="00000000">
      <w:pPr>
        <w:pStyle w:val="Ttulo1"/>
      </w:pPr>
      <w:r w:rsidRPr="00B77D54">
        <w:t>Mapa de Actores – Proyecto SCODA</w:t>
      </w:r>
    </w:p>
    <w:p w14:paraId="1DEF3059" w14:textId="77777777" w:rsidR="00C712EE" w:rsidRPr="00B77D54" w:rsidRDefault="00000000">
      <w:pPr>
        <w:pStyle w:val="Ttulo2"/>
      </w:pPr>
      <w:r w:rsidRPr="00B77D54">
        <w:t>Descripción general</w:t>
      </w:r>
    </w:p>
    <w:p w14:paraId="3D65CE8B" w14:textId="77777777" w:rsidR="00B77D54" w:rsidRDefault="00000000">
      <w:r w:rsidRPr="00B77D54">
        <w:t xml:space="preserve">El Mapa de Actores del sistema SCODA permite identificar a las partes interesadas clave que intervienen en el desarrollo, implementación y uso del sistema. </w:t>
      </w:r>
    </w:p>
    <w:p w14:paraId="7C1E9873" w14:textId="7D26C414" w:rsidR="00C712EE" w:rsidRPr="00B77D54" w:rsidRDefault="00000000">
      <w:r w:rsidRPr="00B77D54">
        <w:t>SCODA centraliza la gestión de usuarios, cursos, autorizaciones y validación mediante códigos QR, por lo que involucra distintos niveles de participación e influencia</w:t>
      </w:r>
      <w:r w:rsidR="00B77D54">
        <w:t xml:space="preserve"> de cada actor.</w:t>
      </w:r>
    </w:p>
    <w:p w14:paraId="3CCB76FA" w14:textId="77777777" w:rsidR="00C712EE" w:rsidRPr="00B77D54" w:rsidRDefault="00000000">
      <w:pPr>
        <w:pStyle w:val="Ttulo2"/>
      </w:pPr>
      <w:r w:rsidRPr="00B77D54">
        <w:t>Actores y sus características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1"/>
        <w:gridCol w:w="1717"/>
        <w:gridCol w:w="1714"/>
        <w:gridCol w:w="1719"/>
        <w:gridCol w:w="1975"/>
      </w:tblGrid>
      <w:tr w:rsidR="00C712EE" w:rsidRPr="00B77D54" w14:paraId="213EFEBC" w14:textId="77777777" w:rsidTr="00B77D54">
        <w:tc>
          <w:tcPr>
            <w:tcW w:w="1728" w:type="dxa"/>
          </w:tcPr>
          <w:p w14:paraId="64A030C1" w14:textId="77777777" w:rsidR="00C712EE" w:rsidRPr="00B77D54" w:rsidRDefault="00000000">
            <w:r w:rsidRPr="00B77D54">
              <w:t>Actor</w:t>
            </w:r>
          </w:p>
        </w:tc>
        <w:tc>
          <w:tcPr>
            <w:tcW w:w="1728" w:type="dxa"/>
          </w:tcPr>
          <w:p w14:paraId="707B5771" w14:textId="77777777" w:rsidR="00C712EE" w:rsidRPr="00B77D54" w:rsidRDefault="00000000">
            <w:r w:rsidRPr="00B77D54">
              <w:t>Rol en el Proyecto</w:t>
            </w:r>
          </w:p>
        </w:tc>
        <w:tc>
          <w:tcPr>
            <w:tcW w:w="1728" w:type="dxa"/>
          </w:tcPr>
          <w:p w14:paraId="46D68981" w14:textId="77777777" w:rsidR="00C712EE" w:rsidRPr="00B77D54" w:rsidRDefault="00000000">
            <w:r w:rsidRPr="00B77D54">
              <w:t>Nivel de Interés</w:t>
            </w:r>
          </w:p>
        </w:tc>
        <w:tc>
          <w:tcPr>
            <w:tcW w:w="1728" w:type="dxa"/>
          </w:tcPr>
          <w:p w14:paraId="2F65F2A8" w14:textId="77777777" w:rsidR="00C712EE" w:rsidRPr="00B77D54" w:rsidRDefault="00000000">
            <w:r w:rsidRPr="00B77D54">
              <w:t>Nivel de Influencia</w:t>
            </w:r>
          </w:p>
        </w:tc>
        <w:tc>
          <w:tcPr>
            <w:tcW w:w="1728" w:type="dxa"/>
          </w:tcPr>
          <w:p w14:paraId="751AD3DF" w14:textId="77777777" w:rsidR="00C712EE" w:rsidRPr="00B77D54" w:rsidRDefault="00000000">
            <w:r w:rsidRPr="00B77D54">
              <w:t>Responsabilidades / Interacción</w:t>
            </w:r>
          </w:p>
        </w:tc>
      </w:tr>
      <w:tr w:rsidR="00C712EE" w:rsidRPr="00B77D54" w14:paraId="3BAE9A71" w14:textId="77777777" w:rsidTr="00B77D54">
        <w:tc>
          <w:tcPr>
            <w:tcW w:w="1728" w:type="dxa"/>
          </w:tcPr>
          <w:p w14:paraId="08BF3B5B" w14:textId="77777777" w:rsidR="00C712EE" w:rsidRPr="00B77D54" w:rsidRDefault="00000000">
            <w:r w:rsidRPr="00B77D54">
              <w:t>Dirección del Establecimiento</w:t>
            </w:r>
          </w:p>
        </w:tc>
        <w:tc>
          <w:tcPr>
            <w:tcW w:w="1728" w:type="dxa"/>
          </w:tcPr>
          <w:p w14:paraId="2B54C95B" w14:textId="77777777" w:rsidR="00C712EE" w:rsidRPr="00B77D54" w:rsidRDefault="00000000">
            <w:r w:rsidRPr="00B77D54">
              <w:t>Cliente principal</w:t>
            </w:r>
          </w:p>
        </w:tc>
        <w:tc>
          <w:tcPr>
            <w:tcW w:w="1728" w:type="dxa"/>
          </w:tcPr>
          <w:p w14:paraId="6EBD83D8" w14:textId="77777777" w:rsidR="00C712EE" w:rsidRPr="00B77D54" w:rsidRDefault="00000000">
            <w:r w:rsidRPr="00B77D54">
              <w:t>Alto</w:t>
            </w:r>
          </w:p>
        </w:tc>
        <w:tc>
          <w:tcPr>
            <w:tcW w:w="1728" w:type="dxa"/>
          </w:tcPr>
          <w:p w14:paraId="7777E2DC" w14:textId="77777777" w:rsidR="00C712EE" w:rsidRPr="00B77D54" w:rsidRDefault="00000000">
            <w:r w:rsidRPr="00B77D54">
              <w:t>Alto</w:t>
            </w:r>
          </w:p>
        </w:tc>
        <w:tc>
          <w:tcPr>
            <w:tcW w:w="1728" w:type="dxa"/>
          </w:tcPr>
          <w:p w14:paraId="4D47199E" w14:textId="77777777" w:rsidR="00C712EE" w:rsidRPr="00B77D54" w:rsidRDefault="00000000">
            <w:r w:rsidRPr="00B77D54">
              <w:t>Supervisa la implementación y correcto uso del sistema dentro del colegio. Autoriza su adopción institucional.</w:t>
            </w:r>
          </w:p>
        </w:tc>
      </w:tr>
      <w:tr w:rsidR="00C712EE" w:rsidRPr="00B77D54" w14:paraId="1C90D680" w14:textId="77777777" w:rsidTr="00B77D54">
        <w:tc>
          <w:tcPr>
            <w:tcW w:w="1728" w:type="dxa"/>
          </w:tcPr>
          <w:p w14:paraId="3467A4F0" w14:textId="77777777" w:rsidR="00C712EE" w:rsidRPr="00B77D54" w:rsidRDefault="00000000">
            <w:r w:rsidRPr="00B77D54">
              <w:t>Profesor</w:t>
            </w:r>
          </w:p>
        </w:tc>
        <w:tc>
          <w:tcPr>
            <w:tcW w:w="1728" w:type="dxa"/>
          </w:tcPr>
          <w:p w14:paraId="072F5465" w14:textId="77777777" w:rsidR="00C712EE" w:rsidRPr="00B77D54" w:rsidRDefault="00000000">
            <w:r w:rsidRPr="00B77D54">
              <w:t>Usuario directo</w:t>
            </w:r>
          </w:p>
        </w:tc>
        <w:tc>
          <w:tcPr>
            <w:tcW w:w="1728" w:type="dxa"/>
          </w:tcPr>
          <w:p w14:paraId="3DC56BED" w14:textId="77777777" w:rsidR="00C712EE" w:rsidRPr="00B77D54" w:rsidRDefault="00000000">
            <w:r w:rsidRPr="00B77D54">
              <w:t>Alto</w:t>
            </w:r>
          </w:p>
        </w:tc>
        <w:tc>
          <w:tcPr>
            <w:tcW w:w="1728" w:type="dxa"/>
          </w:tcPr>
          <w:p w14:paraId="59CA36A4" w14:textId="77777777" w:rsidR="00C712EE" w:rsidRPr="00B77D54" w:rsidRDefault="00000000">
            <w:r w:rsidRPr="00B77D54">
              <w:t>Medio</w:t>
            </w:r>
          </w:p>
        </w:tc>
        <w:tc>
          <w:tcPr>
            <w:tcW w:w="1728" w:type="dxa"/>
          </w:tcPr>
          <w:p w14:paraId="3D9F1FB9" w14:textId="707A6335" w:rsidR="00C712EE" w:rsidRPr="00B77D54" w:rsidRDefault="00B77D54">
            <w:r>
              <w:t>G</w:t>
            </w:r>
            <w:r w:rsidR="00000000" w:rsidRPr="00B77D54">
              <w:t>estiona solicitudes de salida y revisa notificaciones.</w:t>
            </w:r>
          </w:p>
        </w:tc>
      </w:tr>
      <w:tr w:rsidR="00C712EE" w:rsidRPr="00B77D54" w14:paraId="4DE6808C" w14:textId="77777777" w:rsidTr="00B77D54">
        <w:tc>
          <w:tcPr>
            <w:tcW w:w="1728" w:type="dxa"/>
          </w:tcPr>
          <w:p w14:paraId="7B819B40" w14:textId="77777777" w:rsidR="00C712EE" w:rsidRPr="00B77D54" w:rsidRDefault="00000000">
            <w:r w:rsidRPr="00B77D54">
              <w:t>Apoderado</w:t>
            </w:r>
          </w:p>
        </w:tc>
        <w:tc>
          <w:tcPr>
            <w:tcW w:w="1728" w:type="dxa"/>
          </w:tcPr>
          <w:p w14:paraId="362DF3A4" w14:textId="77777777" w:rsidR="00C712EE" w:rsidRPr="00B77D54" w:rsidRDefault="00000000">
            <w:r w:rsidRPr="00B77D54">
              <w:t>Usuario final</w:t>
            </w:r>
          </w:p>
        </w:tc>
        <w:tc>
          <w:tcPr>
            <w:tcW w:w="1728" w:type="dxa"/>
          </w:tcPr>
          <w:p w14:paraId="1BE8AB21" w14:textId="77777777" w:rsidR="00C712EE" w:rsidRPr="00B77D54" w:rsidRDefault="00000000">
            <w:r w:rsidRPr="00B77D54">
              <w:t>Alto</w:t>
            </w:r>
          </w:p>
        </w:tc>
        <w:tc>
          <w:tcPr>
            <w:tcW w:w="1728" w:type="dxa"/>
          </w:tcPr>
          <w:p w14:paraId="47F9CE94" w14:textId="77777777" w:rsidR="00C712EE" w:rsidRPr="00B77D54" w:rsidRDefault="00000000">
            <w:r w:rsidRPr="00B77D54">
              <w:t>Medio</w:t>
            </w:r>
          </w:p>
        </w:tc>
        <w:tc>
          <w:tcPr>
            <w:tcW w:w="1728" w:type="dxa"/>
          </w:tcPr>
          <w:p w14:paraId="5576E971" w14:textId="223CCD2F" w:rsidR="00C712EE" w:rsidRPr="00B77D54" w:rsidRDefault="00000000">
            <w:r w:rsidRPr="00B77D54">
              <w:t>Solicita salidas, recibe notificaciones de aprobación o rechazo.</w:t>
            </w:r>
          </w:p>
        </w:tc>
      </w:tr>
      <w:tr w:rsidR="00C712EE" w:rsidRPr="00B77D54" w14:paraId="7F3FEA0B" w14:textId="77777777" w:rsidTr="00B77D54">
        <w:tc>
          <w:tcPr>
            <w:tcW w:w="1728" w:type="dxa"/>
          </w:tcPr>
          <w:p w14:paraId="1EDE554D" w14:textId="77777777" w:rsidR="00C712EE" w:rsidRPr="00B77D54" w:rsidRDefault="00000000">
            <w:r w:rsidRPr="00B77D54">
              <w:t>Equipo de Desarrollo SCODA</w:t>
            </w:r>
          </w:p>
        </w:tc>
        <w:tc>
          <w:tcPr>
            <w:tcW w:w="1728" w:type="dxa"/>
          </w:tcPr>
          <w:p w14:paraId="527B27AA" w14:textId="77777777" w:rsidR="00C712EE" w:rsidRPr="00B77D54" w:rsidRDefault="00000000">
            <w:r w:rsidRPr="00B77D54">
              <w:t>Interno</w:t>
            </w:r>
          </w:p>
        </w:tc>
        <w:tc>
          <w:tcPr>
            <w:tcW w:w="1728" w:type="dxa"/>
          </w:tcPr>
          <w:p w14:paraId="59AD838A" w14:textId="77777777" w:rsidR="00C712EE" w:rsidRPr="00B77D54" w:rsidRDefault="00000000">
            <w:r w:rsidRPr="00B77D54">
              <w:t>Alto</w:t>
            </w:r>
          </w:p>
        </w:tc>
        <w:tc>
          <w:tcPr>
            <w:tcW w:w="1728" w:type="dxa"/>
          </w:tcPr>
          <w:p w14:paraId="709C3CB7" w14:textId="77777777" w:rsidR="00C712EE" w:rsidRPr="00B77D54" w:rsidRDefault="00000000">
            <w:r w:rsidRPr="00B77D54">
              <w:t>Alto</w:t>
            </w:r>
          </w:p>
        </w:tc>
        <w:tc>
          <w:tcPr>
            <w:tcW w:w="1728" w:type="dxa"/>
          </w:tcPr>
          <w:p w14:paraId="34D234CA" w14:textId="77777777" w:rsidR="00C712EE" w:rsidRPr="00B77D54" w:rsidRDefault="00000000">
            <w:r w:rsidRPr="00B77D54">
              <w:t>Diseña, desarrolla y mantiene la plataforma. Implementa mejoras y da soporte técnico.</w:t>
            </w:r>
          </w:p>
        </w:tc>
      </w:tr>
    </w:tbl>
    <w:p w14:paraId="52029ED5" w14:textId="77777777" w:rsidR="00C712EE" w:rsidRPr="00B77D54" w:rsidRDefault="00C712EE"/>
    <w:p w14:paraId="49942E84" w14:textId="77777777" w:rsidR="00C712EE" w:rsidRPr="00B77D54" w:rsidRDefault="00000000">
      <w:pPr>
        <w:pStyle w:val="Ttulo2"/>
      </w:pPr>
      <w:r w:rsidRPr="00B77D54">
        <w:lastRenderedPageBreak/>
        <w:t>Análisis narrativo</w:t>
      </w:r>
    </w:p>
    <w:p w14:paraId="54C94F53" w14:textId="0604E02F" w:rsidR="00C712EE" w:rsidRPr="00B77D54" w:rsidRDefault="00000000">
      <w:r w:rsidRPr="00B77D54">
        <w:t xml:space="preserve">El sistema SCODA conecta distintos actores dentro del entorno educativo. </w:t>
      </w:r>
      <w:r w:rsidR="00B77D54">
        <w:br/>
      </w:r>
      <w:r w:rsidRPr="00B77D54">
        <w:t xml:space="preserve">La Dirección del Establecimiento tiene la mayor autoridad, supervisando el cumplimiento de los procesos y validando la adopción del sistema. </w:t>
      </w:r>
      <w:r w:rsidR="00B77D54">
        <w:br/>
      </w:r>
      <w:r w:rsidRPr="00B77D54">
        <w:t>Los Profesores representan los usuarios operativos.</w:t>
      </w:r>
      <w:r w:rsidR="00B77D54">
        <w:br/>
      </w:r>
      <w:r w:rsidRPr="00B77D54">
        <w:t>Los Apoderados son los usuarios finales, interactuando con el sistema para solicitar autorizaciones.</w:t>
      </w:r>
      <w:r w:rsidR="00B77D54">
        <w:br/>
      </w:r>
      <w:r w:rsidRPr="00B77D54">
        <w:t>Finalmente, el Equipo de Desarrollo SCODA se encarga del soporte técnico, implementación de nuevas funcionalidades y mantenimiento general del sistema.</w:t>
      </w:r>
      <w:r w:rsidRPr="00B77D54">
        <w:br/>
      </w:r>
      <w:r w:rsidRPr="00B77D54">
        <w:br/>
        <w:t xml:space="preserve">Esta interacción garantiza la trazabilidad, seguridad y eficiencia en la gestión de salidas y autorizaciones </w:t>
      </w:r>
      <w:r w:rsidR="00B77D54">
        <w:t>de los escolares.</w:t>
      </w:r>
    </w:p>
    <w:sectPr w:rsidR="00C712EE" w:rsidRPr="00B77D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5353017">
    <w:abstractNumId w:val="8"/>
  </w:num>
  <w:num w:numId="2" w16cid:durableId="1449082022">
    <w:abstractNumId w:val="6"/>
  </w:num>
  <w:num w:numId="3" w16cid:durableId="1981760468">
    <w:abstractNumId w:val="5"/>
  </w:num>
  <w:num w:numId="4" w16cid:durableId="427195561">
    <w:abstractNumId w:val="4"/>
  </w:num>
  <w:num w:numId="5" w16cid:durableId="1554074351">
    <w:abstractNumId w:val="7"/>
  </w:num>
  <w:num w:numId="6" w16cid:durableId="1968780738">
    <w:abstractNumId w:val="3"/>
  </w:num>
  <w:num w:numId="7" w16cid:durableId="204028584">
    <w:abstractNumId w:val="2"/>
  </w:num>
  <w:num w:numId="8" w16cid:durableId="428357232">
    <w:abstractNumId w:val="1"/>
  </w:num>
  <w:num w:numId="9" w16cid:durableId="2046104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77D54"/>
    <w:rsid w:val="00C712EE"/>
    <w:rsid w:val="00CB0664"/>
    <w:rsid w:val="00DF36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E897BB"/>
  <w14:defaultImageDpi w14:val="300"/>
  <w15:docId w15:val="{BDC8D1A5-8C27-4D60-9522-633677EAF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228</Words>
  <Characters>1454</Characters>
  <Application>Microsoft Office Word</Application>
  <DocSecurity>0</DocSecurity>
  <Lines>69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ISAIAS Pizarro leiva</cp:lastModifiedBy>
  <cp:revision>2</cp:revision>
  <dcterms:created xsi:type="dcterms:W3CDTF">2013-12-23T23:15:00Z</dcterms:created>
  <dcterms:modified xsi:type="dcterms:W3CDTF">2025-10-13T23:12:00Z</dcterms:modified>
  <cp:category/>
</cp:coreProperties>
</file>