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widowControl w:val="0"/>
              <w:spacing w:after="0" w:line="240" w:lineRule="auto"/>
              <w:rPr>
                <w:b w:val="1"/>
              </w:rPr>
            </w:pPr>
            <w:r w:rsidDel="00000000" w:rsidR="00000000" w:rsidRPr="00000000">
              <w:rPr>
                <w:b w:val="1"/>
                <w:sz w:val="20"/>
                <w:szCs w:val="20"/>
                <w:rtl w:val="0"/>
              </w:rPr>
              <w:t xml:space="preserve">Francisco Pizarro Leiva</w:t>
              <w:br w:type="textWrapping"/>
              <w:t xml:space="preserve">J</w:t>
            </w:r>
            <w:r w:rsidDel="00000000" w:rsidR="00000000" w:rsidRPr="00000000">
              <w:rPr>
                <w:b w:val="1"/>
                <w:sz w:val="20"/>
                <w:szCs w:val="20"/>
                <w:rtl w:val="0"/>
              </w:rPr>
              <w:t xml:space="preserve">osé Luis Rojas Silva</w:t>
            </w:r>
            <w:r w:rsidDel="00000000" w:rsidR="00000000" w:rsidRPr="00000000">
              <w:rPr>
                <w:rtl w:val="0"/>
              </w:rPr>
            </w:r>
          </w:p>
        </w:tc>
      </w:tr>
      <w:tr>
        <w:trPr>
          <w:cantSplit w:val="0"/>
          <w:trHeight w:val="586.2890625"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widowControl w:val="0"/>
              <w:spacing w:after="0" w:line="240" w:lineRule="auto"/>
              <w:rPr>
                <w:b w:val="1"/>
              </w:rPr>
            </w:pPr>
            <w:r w:rsidDel="00000000" w:rsidR="00000000" w:rsidRPr="00000000">
              <w:rPr>
                <w:b w:val="1"/>
                <w:sz w:val="20"/>
                <w:szCs w:val="20"/>
                <w:rtl w:val="0"/>
              </w:rPr>
              <w:t xml:space="preserve">17.937.114-6</w:t>
            </w:r>
            <w:r w:rsidDel="00000000" w:rsidR="00000000" w:rsidRPr="00000000">
              <w:rPr>
                <w:b w:val="1"/>
                <w:sz w:val="20"/>
                <w:szCs w:val="20"/>
                <w:rtl w:val="0"/>
              </w:rPr>
              <w:br w:type="textWrapping"/>
            </w:r>
            <w:r w:rsidDel="00000000" w:rsidR="00000000" w:rsidRPr="00000000">
              <w:rPr>
                <w:b w:val="1"/>
                <w:sz w:val="20"/>
                <w:szCs w:val="20"/>
                <w:rtl w:val="0"/>
              </w:rPr>
              <w:t xml:space="preserve">17.414.004-9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Vespucio</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color w:val="548dd4"/>
                <w:sz w:val="20"/>
                <w:szCs w:val="20"/>
                <w:rtl w:val="0"/>
              </w:rPr>
              <w:t xml:space="preserve">Scoda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i w:val="1"/>
                <w:color w:val="548dd4"/>
                <w:sz w:val="20"/>
                <w:szCs w:val="20"/>
              </w:rPr>
            </w:pPr>
            <w:r w:rsidDel="00000000" w:rsidR="00000000" w:rsidRPr="00000000">
              <w:rPr>
                <w:color w:val="1f3864"/>
                <w:rtl w:val="0"/>
              </w:rPr>
              <w:t xml:space="preserve">Desarrollo de software y aplicaciones</w:t>
              <w:br w:type="textWrapping"/>
              <w:t xml:space="preserve">Gestión y modelado de bases de datos</w:t>
              <w:br w:type="textWrapping"/>
              <w:t xml:space="preserve">Seguridad informática y validación de identidad digital</w:t>
              <w:br w:type="textWrapping"/>
              <w:t xml:space="preserve">Gestión de proyectos tecnológicos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after="240" w:before="240" w:lineRule="auto"/>
              <w:rPr>
                <w:i w:val="1"/>
                <w:color w:val="548dd4"/>
                <w:sz w:val="20"/>
                <w:szCs w:val="20"/>
              </w:rPr>
            </w:pPr>
            <w:r w:rsidDel="00000000" w:rsidR="00000000" w:rsidRPr="00000000">
              <w:rPr>
                <w:color w:val="1f3864"/>
                <w:rtl w:val="0"/>
              </w:rPr>
              <w:t xml:space="preserve">Modelar, implementar y gestionar bases de datos relacionales.</w:t>
              <w:br w:type="textWrapping"/>
              <w:t xml:space="preserve">Aplicar metodologías y buenas prácticas de seguridad en la gestión de información.</w:t>
              <w:br w:type="textWrapping"/>
              <w:t xml:space="preserve">Integrar tecnologías emergentes (como códigos QR y monitoreo en tiempo real) en soluciones tecnológicas.</w:t>
              <w:br w:type="textWrapping"/>
              <w:t xml:space="preserve">Trabajar en equipo utilizando metodologías ágiles para cumplir plazos y objetivos.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widowControl w:val="0"/>
              <w:spacing w:after="0" w:line="240" w:lineRule="auto"/>
              <w:jc w:val="both"/>
              <w:rPr>
                <w:color w:val="1f3864"/>
              </w:rPr>
            </w:pPr>
            <w:r w:rsidDel="00000000" w:rsidR="00000000" w:rsidRPr="00000000">
              <w:rPr>
                <w:color w:val="1f3864"/>
                <w:rtl w:val="0"/>
              </w:rPr>
              <w:t xml:space="preserve">Sistema Check out de alumnos</w:t>
            </w:r>
          </w:p>
          <w:p w:rsidR="00000000" w:rsidDel="00000000" w:rsidP="00000000" w:rsidRDefault="00000000" w:rsidRPr="00000000" w14:paraId="00000026">
            <w:pPr>
              <w:widowControl w:val="0"/>
              <w:spacing w:after="0" w:line="240" w:lineRule="auto"/>
              <w:jc w:val="both"/>
              <w:rPr>
                <w:color w:val="1f3864"/>
              </w:rPr>
            </w:pPr>
            <w:r w:rsidDel="00000000" w:rsidR="00000000" w:rsidRPr="00000000">
              <w:rPr>
                <w:color w:val="1f3864"/>
                <w:rtl w:val="0"/>
              </w:rPr>
              <w:t xml:space="preserve">Esta idea consiste en un sistema cuyo objetivo principal es brindar seguridad al docente encargado de la entrega de niños y niñas a sus apoderados. En el sistema municipal de escuelas actual, es muy común que un/a profesor/a de enseñanza básica sea el responsable de entregar a los estudiantes al finalizar la jornada escolar. Sin embargo, en muchas ocasiones los apoderados solicitan que otras personas, ya sean familiares o personas de confianza retiren a los menores. Estas personas no siempre son conocidas por el docente, aunque sí por el niño o niña, lo que puede generar preocupación sobre si la entrega se realizó correctamente.</w:t>
            </w:r>
          </w:p>
          <w:p w:rsidR="00000000" w:rsidDel="00000000" w:rsidP="00000000" w:rsidRDefault="00000000" w:rsidRPr="00000000" w14:paraId="00000027">
            <w:pPr>
              <w:widowControl w:val="0"/>
              <w:spacing w:after="0" w:line="240" w:lineRule="auto"/>
              <w:jc w:val="both"/>
              <w:rPr>
                <w:color w:val="1f3864"/>
              </w:rPr>
            </w:pPr>
            <w:r w:rsidDel="00000000" w:rsidR="00000000" w:rsidRPr="00000000">
              <w:rPr>
                <w:color w:val="1f3864"/>
                <w:rtl w:val="0"/>
              </w:rPr>
              <w:t xml:space="preserve">Para enfrentar esta problemática, proponemos desarrollar una aplicación que permita al profesor/a validar la identidad de la persona que retira al estudiante mediante la lectura de un código QR o escaneo de cédula de identidad. En una primera etapa, la idea es que el docente utilice su celular para escanear el código que el apoderado debe presentar, por lo que dicho apoderado también deberá estar integrado en el sistema.</w:t>
            </w:r>
          </w:p>
          <w:p w:rsidR="00000000" w:rsidDel="00000000" w:rsidP="00000000" w:rsidRDefault="00000000" w:rsidRPr="00000000" w14:paraId="00000028">
            <w:pPr>
              <w:widowControl w:val="0"/>
              <w:spacing w:after="0" w:line="240" w:lineRule="auto"/>
              <w:jc w:val="both"/>
              <w:rPr>
                <w:color w:val="1f3864"/>
              </w:rPr>
            </w:pPr>
            <w:r w:rsidDel="00000000" w:rsidR="00000000" w:rsidRPr="00000000">
              <w:rPr>
                <w:color w:val="1f3864"/>
                <w:rtl w:val="0"/>
              </w:rPr>
              <w:t xml:space="preserve">El sistema contará con un módulo de administración, donde se podrá realizar reportería y revisar todas las entregas registradas durante el día. Además, hemos considerado que esta aplicación pueda ofrecer más funcionalidades para los docentes, como la posibilidad de visualizar qué estudiantes aún no han sido entregados y quiénes fueron las personas responsables de su retiro.</w:t>
            </w:r>
          </w:p>
          <w:p w:rsidR="00000000" w:rsidDel="00000000" w:rsidP="00000000" w:rsidRDefault="00000000" w:rsidRPr="00000000" w14:paraId="00000029">
            <w:pPr>
              <w:widowControl w:val="0"/>
              <w:spacing w:after="0" w:line="240" w:lineRule="auto"/>
              <w:jc w:val="both"/>
              <w:rPr>
                <w:i w:val="1"/>
                <w:color w:val="2e75b5"/>
                <w:sz w:val="20"/>
                <w:szCs w:val="20"/>
              </w:rPr>
            </w:pPr>
            <w:r w:rsidDel="00000000" w:rsidR="00000000" w:rsidRPr="00000000">
              <w:rPr>
                <w:color w:val="1f3864"/>
                <w:rtl w:val="0"/>
              </w:rPr>
              <w:t xml:space="preserve">Por su parte, los apoderados podrán generar un código QR provisorio para enviárselo a las personas autorizadas a retirar a sus hijos, con un tiempo de expiración prudente (aún por definir).</w:t>
              <w:br w:type="textWrapping"/>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widowControl w:val="0"/>
              <w:spacing w:after="0" w:line="240" w:lineRule="auto"/>
              <w:jc w:val="both"/>
              <w:rPr>
                <w:color w:val="1f3864"/>
              </w:rPr>
            </w:pPr>
            <w:r w:rsidDel="00000000" w:rsidR="00000000" w:rsidRPr="00000000">
              <w:rPr>
                <w:color w:val="1f3864"/>
                <w:rtl w:val="0"/>
              </w:rPr>
              <w:t xml:space="preserve">El proyecto consiste en el desarrollo de una </w:t>
            </w:r>
            <w:r w:rsidDel="00000000" w:rsidR="00000000" w:rsidRPr="00000000">
              <w:rPr>
                <w:color w:val="1f3864"/>
                <w:rtl w:val="0"/>
              </w:rPr>
              <w:t xml:space="preserve">aplicación móvil</w:t>
            </w:r>
            <w:r w:rsidDel="00000000" w:rsidR="00000000" w:rsidRPr="00000000">
              <w:rPr>
                <w:color w:val="1f3864"/>
                <w:rtl w:val="0"/>
              </w:rPr>
              <w:t xml:space="preserve"> y un </w:t>
            </w:r>
            <w:r w:rsidDel="00000000" w:rsidR="00000000" w:rsidRPr="00000000">
              <w:rPr>
                <w:color w:val="1f3864"/>
                <w:rtl w:val="0"/>
              </w:rPr>
              <w:t xml:space="preserve">sistema de gestión online</w:t>
            </w:r>
            <w:r w:rsidDel="00000000" w:rsidR="00000000" w:rsidRPr="00000000">
              <w:rPr>
                <w:color w:val="1f3864"/>
                <w:rtl w:val="0"/>
              </w:rPr>
              <w:t xml:space="preserve">, cuyo propósito es mejorar la seguridad en el proceso de entrega de los estudiantes.</w:t>
              <w:br w:type="textWrapping"/>
              <w:t xml:space="preserve">Abordaje de proyecto:</w:t>
              <w:br w:type="textWrapping"/>
              <w:br w:type="textWrapping"/>
              <w:t xml:space="preserve">Validación de Identidad.</w:t>
              <w:br w:type="textWrapping"/>
              <w:t xml:space="preserve">Generación de Códigos QR Temporales.</w:t>
              <w:br w:type="textWrapping"/>
              <w:t xml:space="preserve">Monitoreo en Tiempo Real.</w:t>
              <w:br w:type="textWrapping"/>
              <w:t xml:space="preserve">Reportes de Entregas.</w:t>
            </w:r>
          </w:p>
          <w:p w:rsidR="00000000" w:rsidDel="00000000" w:rsidP="00000000" w:rsidRDefault="00000000" w:rsidRPr="00000000" w14:paraId="0000002C">
            <w:pPr>
              <w:widowControl w:val="0"/>
              <w:spacing w:after="0" w:line="240" w:lineRule="auto"/>
              <w:jc w:val="both"/>
              <w:rPr>
                <w:color w:val="1f3864"/>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E">
            <w:pPr>
              <w:tabs>
                <w:tab w:val="left" w:leader="none" w:pos="720"/>
              </w:tabs>
              <w:spacing w:after="0" w:line="240" w:lineRule="auto"/>
              <w:ind w:right="195"/>
              <w:jc w:val="both"/>
              <w:rPr>
                <w:color w:val="1f3864"/>
              </w:rPr>
            </w:pPr>
            <w:r w:rsidDel="00000000" w:rsidR="00000000" w:rsidRPr="00000000">
              <w:rPr>
                <w:color w:val="1f3864"/>
                <w:rtl w:val="0"/>
              </w:rPr>
              <w:t xml:space="preserve">Se relaciona por las siguientes competencias tales como desarrollo de software y gestión de base de datos, para poder empezar el desarrollo debemos tener el modelado de datos, los cuales han sido enseñados durante nuestro proceso de estudiantes.</w:t>
            </w:r>
          </w:p>
          <w:p w:rsidR="00000000" w:rsidDel="00000000" w:rsidP="00000000" w:rsidRDefault="00000000" w:rsidRPr="00000000" w14:paraId="0000002F">
            <w:pPr>
              <w:tabs>
                <w:tab w:val="left" w:leader="none" w:pos="720"/>
              </w:tabs>
              <w:spacing w:after="0" w:line="240" w:lineRule="auto"/>
              <w:ind w:right="195"/>
              <w:jc w:val="both"/>
              <w:rPr>
                <w:color w:val="1f3864"/>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widowControl w:val="0"/>
              <w:spacing w:after="0" w:line="240" w:lineRule="auto"/>
              <w:rPr>
                <w:color w:val="1f3864"/>
              </w:rPr>
            </w:pPr>
            <w:r w:rsidDel="00000000" w:rsidR="00000000" w:rsidRPr="00000000">
              <w:rPr>
                <w:color w:val="1f3864"/>
                <w:rtl w:val="0"/>
              </w:rPr>
              <w:t xml:space="preserve">Bueno de manera personal, pienso que es para ayudar a colegios municipales de bajos recursos donde aún se ocupa el papel y lápiz, donde los tiempos y implementaciones son escasos , de manera profesional esto me daría un plus ya que me ayudara a pasar de empleado a ser independiente y contribuir en algo a las personas con un sistema digitalizado y con opciones de crecimiento.</w:t>
            </w:r>
          </w:p>
          <w:p w:rsidR="00000000" w:rsidDel="00000000" w:rsidP="00000000" w:rsidRDefault="00000000" w:rsidRPr="00000000" w14:paraId="00000032">
            <w:pPr>
              <w:widowControl w:val="0"/>
              <w:spacing w:after="0" w:line="240" w:lineRule="auto"/>
              <w:rPr>
                <w:color w:val="1f3864"/>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color w:val="1f3864"/>
                <w:rtl w:val="0"/>
              </w:rPr>
              <w:br w:type="textWrapping"/>
              <w:t xml:space="preserve">El proyecto APT es factible porque puede desarrollarse dentro del semestre con las horas asignadas, utilizando materiales accesibles como computadores, Django, PostgreSQL y servicios gratuitos de despliegue. Factores externos como la disponibilidad de tecnologías open source y la aplicabilidad real en los colegios facilitan su desarrollo, mientras que las principales dificultades serían el tiempo limitado y la curva de aprendizaje, las cuales se pueden mitigar con planificación por hitos y apoyo en documentación y comunidades.</w:t>
            </w:r>
            <w:r w:rsidDel="00000000" w:rsidR="00000000" w:rsidRPr="00000000">
              <w:rPr>
                <w:rtl w:val="0"/>
              </w:rPr>
            </w:r>
          </w:p>
        </w:tc>
      </w:tr>
    </w:tbl>
    <w:p w:rsidR="00000000" w:rsidDel="00000000" w:rsidP="00000000" w:rsidRDefault="00000000" w:rsidRPr="00000000" w14:paraId="00000035">
      <w:pPr>
        <w:rPr>
          <w:b w:val="1"/>
          <w:color w:val="4472c4"/>
          <w:sz w:val="32"/>
          <w:szCs w:val="3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B">
            <w:pPr>
              <w:jc w:val="both"/>
              <w:rPr>
                <w:rFonts w:ascii="Calibri" w:cs="Calibri" w:eastAsia="Calibri" w:hAnsi="Calibri"/>
                <w:i w:val="1"/>
                <w:color w:val="548dd4"/>
                <w:sz w:val="20"/>
                <w:szCs w:val="20"/>
              </w:rPr>
            </w:pPr>
            <w:r w:rsidDel="00000000" w:rsidR="00000000" w:rsidRPr="00000000">
              <w:rPr>
                <w:color w:val="1f3864"/>
                <w:rtl w:val="0"/>
              </w:rPr>
              <w:t xml:space="preserve">Desarrollar un sistema de Check Out de alumnos (SCODA) que permita garantizar la seguridad en el retiro de estudiantes desde los establecimientos educacionales, asegurando control, trazabilidad y confiabilidad en el proceso de entrega a personas autorizadas.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D">
            <w:pPr>
              <w:jc w:val="both"/>
              <w:rPr>
                <w:color w:val="1f3864"/>
              </w:rPr>
            </w:pPr>
            <w:r w:rsidDel="00000000" w:rsidR="00000000" w:rsidRPr="00000000">
              <w:rPr>
                <w:color w:val="1f3864"/>
                <w:rtl w:val="0"/>
              </w:rPr>
              <w:t xml:space="preserve">Implementar una aplicación móvil que facilite la validación de apoderados y personas autorizadas mediante el uso de códigos QR y escaneo de cédula de identidad.</w:t>
              <w:br w:type="textWrapping"/>
              <w:br w:type="textWrapping"/>
              <w:t xml:space="preserve">Diseñar y desplegar una base de datos en PostgreSQL que permita almacenar y gestionar de manera segura la información de alumnos, apoderados y registros de retiro.</w:t>
              <w:br w:type="textWrapping"/>
              <w:br w:type="textWrapping"/>
              <w:t xml:space="preserve">Desarrollar un backend en Django que proporcione servicios de autenticación, validación de autorizaciones y registro de eventos de salida.</w:t>
              <w:br w:type="textWrapping"/>
            </w:r>
          </w:p>
          <w:p w:rsidR="00000000" w:rsidDel="00000000" w:rsidP="00000000" w:rsidRDefault="00000000" w:rsidRPr="00000000" w14:paraId="0000003E">
            <w:pPr>
              <w:jc w:val="both"/>
              <w:rPr>
                <w:i w:val="1"/>
                <w:color w:val="548dd4"/>
                <w:sz w:val="20"/>
                <w:szCs w:val="20"/>
              </w:rPr>
            </w:pPr>
            <w:r w:rsidDel="00000000" w:rsidR="00000000" w:rsidRPr="00000000">
              <w:rPr>
                <w:color w:val="1f3864"/>
                <w:rtl w:val="0"/>
              </w:rPr>
              <w:t xml:space="preserve">Integrar notificaciones y reportes que entreguen trazabilidad y transparencia a apoderados y funcionarios del establecimiento.</w:t>
            </w:r>
            <w:r w:rsidDel="00000000" w:rsidR="00000000" w:rsidRPr="00000000">
              <w:rPr>
                <w:i w:val="1"/>
                <w:color w:val="548dd4"/>
                <w:sz w:val="20"/>
                <w:szCs w:val="20"/>
                <w:rtl w:val="0"/>
              </w:rPr>
              <w:br w:type="textWrapping"/>
            </w:r>
          </w:p>
          <w:p w:rsidR="00000000" w:rsidDel="00000000" w:rsidP="00000000" w:rsidRDefault="00000000" w:rsidRPr="00000000" w14:paraId="0000003F">
            <w:pPr>
              <w:jc w:val="both"/>
              <w:rPr>
                <w:i w:val="1"/>
                <w:color w:val="548dd4"/>
                <w:sz w:val="20"/>
                <w:szCs w:val="20"/>
              </w:rPr>
            </w:pPr>
            <w:r w:rsidDel="00000000" w:rsidR="00000000" w:rsidRPr="00000000">
              <w:rPr>
                <w:color w:val="1f3864"/>
                <w:rtl w:val="0"/>
              </w:rPr>
              <w:t xml:space="preserve">Garantizar la escalabilidad y seguridad del sistema utilizando infraestructura en la nube (Railway y Supabase) (Estas arquitecturas no están totalmente decididas).</w:t>
            </w:r>
            <w:r w:rsidDel="00000000" w:rsidR="00000000" w:rsidRPr="00000000">
              <w:rPr>
                <w:rtl w:val="0"/>
              </w:rPr>
            </w:r>
          </w:p>
        </w:tc>
      </w:tr>
    </w:tbl>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6">
            <w:pPr>
              <w:spacing w:after="240" w:before="240" w:lineRule="auto"/>
              <w:jc w:val="both"/>
              <w:rPr>
                <w:color w:val="1f3864"/>
              </w:rPr>
            </w:pPr>
            <w:r w:rsidDel="00000000" w:rsidR="00000000" w:rsidRPr="00000000">
              <w:rPr>
                <w:color w:val="1f3864"/>
                <w:rtl w:val="0"/>
              </w:rPr>
              <w:t xml:space="preserve">Para el desarrollo del proyecto se utilizará una metodología ágil, específicamente basada en el enfoque Scrum, ya que permite un trabajo iterativo, incremental y con validaciones frecuentes. El proyecto se organizará en sprints cortos, en los cuales se planificará, desarrollará y validará un conjunto de funcionalidades priorizadas según las necesidades del sistema SCODA. Al término de cada sprint se realizarán revisiones y retrospectivas que facilitarán la mejora continua del proceso y asegurará el cumplimiento de los objetivos planteados.</w:t>
            </w:r>
          </w:p>
          <w:p w:rsidR="00000000" w:rsidDel="00000000" w:rsidP="00000000" w:rsidRDefault="00000000" w:rsidRPr="00000000" w14:paraId="00000047">
            <w:pPr>
              <w:spacing w:after="240" w:before="240" w:lineRule="auto"/>
              <w:jc w:val="both"/>
              <w:rPr>
                <w:i w:val="1"/>
                <w:color w:val="548dd4"/>
                <w:sz w:val="20"/>
                <w:szCs w:val="20"/>
              </w:rPr>
            </w:pPr>
            <w:r w:rsidDel="00000000" w:rsidR="00000000" w:rsidRPr="00000000">
              <w:rPr>
                <w:color w:val="1f3864"/>
                <w:rtl w:val="0"/>
              </w:rPr>
              <w:t xml:space="preserve">Las tareas y responsabilidades de los integrantes del equipo se asignarán y gestionarán a través de la herramienta Jira, lo que permitirá un control detallado del avance, la priorización de actividades y la trazabilidad de cada entrega. Cada miembro del equipo tendrá funciones definidas en el ciclo de desarrollo, como análisis, diseño, programación, pruebas y documentación, con el fin de garantizar una participación activa y colaborativa en todas las etapas del proyecto. De esta manera, se asegura una gestión organizada, transparente y adaptable a posibles cambios o mejoras durante la ejecución del proyecto.</w:t>
            </w:r>
            <w:r w:rsidDel="00000000" w:rsidR="00000000" w:rsidRPr="00000000">
              <w:rPr>
                <w:rtl w:val="0"/>
              </w:rPr>
            </w:r>
          </w:p>
        </w:tc>
      </w:tr>
    </w:tbl>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9">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A">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Documento ERS (Especificación de Requisitos de Software)</w:t>
            </w:r>
          </w:p>
        </w:tc>
        <w:tc>
          <w:tcPr/>
          <w:p w:rsidR="00000000" w:rsidDel="00000000" w:rsidP="00000000" w:rsidRDefault="00000000" w:rsidRPr="00000000" w14:paraId="00000054">
            <w:pPr>
              <w:jc w:val="both"/>
              <w:rPr>
                <w:color w:val="1f3864"/>
              </w:rPr>
            </w:pPr>
            <w:r w:rsidDel="00000000" w:rsidR="00000000" w:rsidRPr="00000000">
              <w:rPr>
                <w:color w:val="1f3864"/>
                <w:rtl w:val="0"/>
              </w:rPr>
              <w:t xml:space="preserve">Documento donde se detallan los requisitos funcionales y no funcionales del sistema SCODA.</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Permite validar con el </w:t>
            </w:r>
            <w:r w:rsidDel="00000000" w:rsidR="00000000" w:rsidRPr="00000000">
              <w:rPr>
                <w:color w:val="1f3864"/>
                <w:rtl w:val="0"/>
              </w:rPr>
              <w:t xml:space="preserve">profesor</w:t>
            </w:r>
            <w:r w:rsidDel="00000000" w:rsidR="00000000" w:rsidRPr="00000000">
              <w:rPr>
                <w:color w:val="1f3864"/>
                <w:rtl w:val="0"/>
              </w:rPr>
              <w:t xml:space="preserve"> y la institución que los requerimientos del sistema están correctamente definidos.</w:t>
            </w:r>
          </w:p>
        </w:tc>
      </w:tr>
      <w:tr>
        <w:trPr>
          <w:cantSplit w:val="0"/>
          <w:trHeight w:val="362"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Diagrama MER y Arquitectura del Sistema</w:t>
            </w:r>
          </w:p>
        </w:tc>
        <w:tc>
          <w:tcPr/>
          <w:p w:rsidR="00000000" w:rsidDel="00000000" w:rsidP="00000000" w:rsidRDefault="00000000" w:rsidRPr="00000000" w14:paraId="00000058">
            <w:pPr>
              <w:jc w:val="both"/>
              <w:rPr>
                <w:color w:val="1f3864"/>
              </w:rPr>
            </w:pPr>
            <w:r w:rsidDel="00000000" w:rsidR="00000000" w:rsidRPr="00000000">
              <w:rPr>
                <w:color w:val="1f3864"/>
                <w:rtl w:val="0"/>
              </w:rPr>
              <w:t xml:space="preserve">Representación gráfica del modelo de datos y de la arquitectura de software.</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Evidencia que se definieron correctamente las estructuras de datos y la distribución de los componentes técnicos.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Prototipo de la App en React Native</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Primera versión navegable de la aplicación móvil, con pantallas iniciales y flujo básico.</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Permite mostrar el diseño y validar la usabilidad con los futuros usuarios.</w:t>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Implementación del Backend en Django</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Desarrollo del API que gestiona usuarios, autorizaciones y generación de códigos QR.</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Evidencia que el sistema funciona en la práctica con la lógica de negocio implementada.</w:t>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Base de datos en Supabase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Esquema relacional y datos de prueba del sistema.</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Demuestra que la información se gestiona y almacena correctamente.</w:t>
            </w:r>
          </w:p>
        </w:tc>
      </w:tr>
      <w:tr>
        <w:trPr>
          <w:cantSplit w:val="0"/>
          <w:trHeight w:val="362" w:hRule="atLeast"/>
          <w:tblHeader w:val="0"/>
        </w:trPr>
        <w:tc>
          <w:tcPr/>
          <w:p w:rsidR="00000000" w:rsidDel="00000000" w:rsidP="00000000" w:rsidRDefault="00000000" w:rsidRPr="00000000" w14:paraId="0000006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Informe Final del Proyecto</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Documento consolidado con los resultados del proyecto, pruebas realizadas y conclusiones.</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Evidencia formal de que el proyecto cumple con los objetivos planteados en el APT.</w:t>
            </w:r>
          </w:p>
        </w:tc>
      </w:tr>
    </w:tbl>
    <w:p w:rsidR="00000000" w:rsidDel="00000000" w:rsidP="00000000" w:rsidRDefault="00000000" w:rsidRPr="00000000" w14:paraId="0000006A">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tbl>
      <w:tblPr>
        <w:tblStyle w:val="Table14"/>
        <w:tblW w:w="112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140"/>
        <w:gridCol w:w="2010"/>
        <w:gridCol w:w="1845"/>
        <w:tblGridChange w:id="0">
          <w:tblGrid>
            <w:gridCol w:w="1575"/>
            <w:gridCol w:w="1575"/>
            <w:gridCol w:w="1575"/>
            <w:gridCol w:w="1575"/>
            <w:gridCol w:w="1140"/>
            <w:gridCol w:w="2010"/>
            <w:gridCol w:w="1845"/>
          </w:tblGrid>
        </w:tblGridChange>
      </w:tblGrid>
      <w:tr>
        <w:trPr>
          <w:cantSplit w:val="0"/>
          <w:tblHeader w:val="0"/>
        </w:trPr>
        <w:tc>
          <w:tcPr>
            <w:gridSpan w:val="7"/>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5">
            <w:pPr>
              <w:jc w:val="center"/>
              <w:rPr>
                <w:b w:val="1"/>
                <w:color w:val="1f3864"/>
                <w:sz w:val="18"/>
                <w:szCs w:val="18"/>
              </w:rPr>
            </w:pPr>
            <w:r w:rsidDel="00000000" w:rsidR="00000000" w:rsidRPr="00000000">
              <w:rPr>
                <w:b w:val="1"/>
                <w:color w:val="1f3864"/>
                <w:sz w:val="18"/>
                <w:szCs w:val="18"/>
                <w:rtl w:val="0"/>
              </w:rPr>
              <w:t xml:space="preserve">Competencia o unidades de competencias</w:t>
            </w:r>
          </w:p>
        </w:tc>
        <w:tc>
          <w:tcPr>
            <w:vAlign w:val="center"/>
          </w:tcPr>
          <w:p w:rsidR="00000000" w:rsidDel="00000000" w:rsidP="00000000" w:rsidRDefault="00000000" w:rsidRPr="00000000" w14:paraId="00000076">
            <w:pPr>
              <w:jc w:val="center"/>
              <w:rPr>
                <w:b w:val="1"/>
                <w:color w:val="1f3864"/>
                <w:sz w:val="18"/>
                <w:szCs w:val="18"/>
              </w:rPr>
            </w:pPr>
            <w:r w:rsidDel="00000000" w:rsidR="00000000" w:rsidRPr="00000000">
              <w:rPr>
                <w:b w:val="1"/>
                <w:color w:val="1f3864"/>
                <w:sz w:val="18"/>
                <w:szCs w:val="18"/>
                <w:rtl w:val="0"/>
              </w:rPr>
              <w:t xml:space="preserve">Nombre de  Actividades/Tareas</w:t>
            </w:r>
          </w:p>
        </w:tc>
        <w:tc>
          <w:tcPr>
            <w:vAlign w:val="center"/>
          </w:tcPr>
          <w:p w:rsidR="00000000" w:rsidDel="00000000" w:rsidP="00000000" w:rsidRDefault="00000000" w:rsidRPr="00000000" w14:paraId="00000077">
            <w:pPr>
              <w:jc w:val="center"/>
              <w:rPr>
                <w:b w:val="1"/>
                <w:color w:val="1f3864"/>
                <w:sz w:val="18"/>
                <w:szCs w:val="18"/>
              </w:rPr>
            </w:pPr>
            <w:r w:rsidDel="00000000" w:rsidR="00000000" w:rsidRPr="00000000">
              <w:rPr>
                <w:b w:val="1"/>
                <w:color w:val="1f3864"/>
                <w:sz w:val="18"/>
                <w:szCs w:val="18"/>
                <w:rtl w:val="0"/>
              </w:rPr>
              <w:t xml:space="preserve">Descripción Actividades/Tareas</w:t>
            </w:r>
          </w:p>
        </w:tc>
        <w:tc>
          <w:tcPr>
            <w:vAlign w:val="center"/>
          </w:tcPr>
          <w:p w:rsidR="00000000" w:rsidDel="00000000" w:rsidP="00000000" w:rsidRDefault="00000000" w:rsidRPr="00000000" w14:paraId="00000078">
            <w:pPr>
              <w:jc w:val="center"/>
              <w:rPr>
                <w:b w:val="1"/>
                <w:color w:val="1f3864"/>
                <w:sz w:val="18"/>
                <w:szCs w:val="18"/>
              </w:rPr>
            </w:pPr>
            <w:r w:rsidDel="00000000" w:rsidR="00000000" w:rsidRPr="00000000">
              <w:rPr>
                <w:b w:val="1"/>
                <w:color w:val="1f3864"/>
                <w:sz w:val="18"/>
                <w:szCs w:val="18"/>
                <w:rtl w:val="0"/>
              </w:rPr>
              <w:t xml:space="preserve">Recursos</w:t>
            </w:r>
          </w:p>
        </w:tc>
        <w:tc>
          <w:tcPr>
            <w:tcBorders>
              <w:right w:color="ffffff" w:space="0" w:sz="4" w:val="single"/>
            </w:tcBorders>
            <w:vAlign w:val="center"/>
          </w:tcPr>
          <w:p w:rsidR="00000000" w:rsidDel="00000000" w:rsidP="00000000" w:rsidRDefault="00000000" w:rsidRPr="00000000" w14:paraId="00000079">
            <w:pPr>
              <w:jc w:val="center"/>
              <w:rPr>
                <w:b w:val="1"/>
                <w:color w:val="1f3864"/>
                <w:sz w:val="18"/>
                <w:szCs w:val="18"/>
              </w:rPr>
            </w:pPr>
            <w:r w:rsidDel="00000000" w:rsidR="00000000" w:rsidRPr="00000000">
              <w:rPr>
                <w:b w:val="1"/>
                <w:color w:val="1f3864"/>
                <w:sz w:val="18"/>
                <w:szCs w:val="18"/>
                <w:rtl w:val="0"/>
              </w:rPr>
              <w:t xml:space="preserve">Duración de la actividad</w:t>
            </w:r>
          </w:p>
          <w:p w:rsidR="00000000" w:rsidDel="00000000" w:rsidP="00000000" w:rsidRDefault="00000000" w:rsidRPr="00000000" w14:paraId="0000007A">
            <w:pPr>
              <w:jc w:val="center"/>
              <w:rPr>
                <w:b w:val="1"/>
                <w:color w:val="1f3864"/>
                <w:sz w:val="18"/>
                <w:szCs w:val="18"/>
              </w:rPr>
            </w:pPr>
            <w:r w:rsidDel="00000000" w:rsidR="00000000" w:rsidRPr="00000000">
              <w:rPr>
                <w:rtl w:val="0"/>
              </w:rPr>
            </w:r>
          </w:p>
        </w:tc>
        <w:tc>
          <w:tcPr>
            <w:tcBorders>
              <w:left w:color="ffffff" w:space="0" w:sz="4" w:val="single"/>
            </w:tcBorders>
            <w:shd w:fill="f1f3f4" w:val="clear"/>
            <w:vAlign w:val="center"/>
          </w:tcPr>
          <w:p w:rsidR="00000000" w:rsidDel="00000000" w:rsidP="00000000" w:rsidRDefault="00000000" w:rsidRPr="00000000" w14:paraId="0000007B">
            <w:pPr>
              <w:jc w:val="center"/>
              <w:rPr>
                <w:b w:val="1"/>
                <w:color w:val="1f3864"/>
                <w:sz w:val="18"/>
                <w:szCs w:val="18"/>
              </w:rPr>
            </w:pPr>
            <w:r w:rsidDel="00000000" w:rsidR="00000000" w:rsidRPr="00000000">
              <w:rPr>
                <w:b w:val="1"/>
                <w:color w:val="1f3864"/>
                <w:sz w:val="18"/>
                <w:szCs w:val="18"/>
                <w:rtl w:val="0"/>
              </w:rPr>
              <w:t xml:space="preserve">Responsable</w:t>
            </w:r>
            <w:r w:rsidDel="00000000" w:rsidR="00000000" w:rsidRPr="00000000">
              <w:rPr>
                <w:b w:val="1"/>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C">
            <w:pPr>
              <w:jc w:val="center"/>
              <w:rPr>
                <w:b w:val="1"/>
                <w:color w:val="1f3864"/>
                <w:sz w:val="18"/>
                <w:szCs w:val="18"/>
              </w:rPr>
            </w:pPr>
            <w:r w:rsidDel="00000000" w:rsidR="00000000" w:rsidRPr="00000000">
              <w:rPr>
                <w:b w:val="1"/>
                <w:color w:val="1f3864"/>
                <w:sz w:val="18"/>
                <w:szCs w:val="18"/>
                <w:rtl w:val="0"/>
              </w:rPr>
              <w:t xml:space="preserve">Observaciones</w:t>
            </w:r>
          </w:p>
        </w:tc>
      </w:tr>
      <w:tr>
        <w:trPr>
          <w:cantSplit w:val="0"/>
          <w:tblHeader w:val="0"/>
        </w:trPr>
        <w:tc>
          <w:tcPr/>
          <w:p w:rsidR="00000000" w:rsidDel="00000000" w:rsidP="00000000" w:rsidRDefault="00000000" w:rsidRPr="00000000" w14:paraId="0000007D">
            <w:pPr>
              <w:jc w:val="both"/>
              <w:rPr>
                <w:color w:val="1f3864"/>
              </w:rPr>
            </w:pPr>
            <w:r w:rsidDel="00000000" w:rsidR="00000000" w:rsidRPr="00000000">
              <w:rPr>
                <w:color w:val="1f3864"/>
                <w:rtl w:val="0"/>
              </w:rPr>
              <w:t xml:space="preserve">Levantamiento y análisis de requerimientos</w:t>
            </w:r>
          </w:p>
        </w:tc>
        <w:tc>
          <w:tcPr/>
          <w:p w:rsidR="00000000" w:rsidDel="00000000" w:rsidP="00000000" w:rsidRDefault="00000000" w:rsidRPr="00000000" w14:paraId="0000007E">
            <w:pPr>
              <w:jc w:val="both"/>
              <w:rPr>
                <w:color w:val="1f3864"/>
              </w:rPr>
            </w:pPr>
            <w:r w:rsidDel="00000000" w:rsidR="00000000" w:rsidRPr="00000000">
              <w:rPr>
                <w:color w:val="1f3864"/>
                <w:rtl w:val="0"/>
              </w:rPr>
              <w:t xml:space="preserve">Toma de requerimientos</w:t>
            </w:r>
          </w:p>
        </w:tc>
        <w:tc>
          <w:tcPr/>
          <w:p w:rsidR="00000000" w:rsidDel="00000000" w:rsidP="00000000" w:rsidRDefault="00000000" w:rsidRPr="00000000" w14:paraId="0000007F">
            <w:pPr>
              <w:jc w:val="both"/>
              <w:rPr>
                <w:color w:val="1f3864"/>
              </w:rPr>
            </w:pPr>
            <w:r w:rsidDel="00000000" w:rsidR="00000000" w:rsidRPr="00000000">
              <w:rPr>
                <w:color w:val="1f3864"/>
                <w:rtl w:val="0"/>
              </w:rPr>
              <w:t xml:space="preserve">Reunir las necesidades funcionales y no funcionales del sistema SCODA mediante entrevistas y análisis con usuarios</w:t>
            </w:r>
          </w:p>
        </w:tc>
        <w:tc>
          <w:tcPr/>
          <w:p w:rsidR="00000000" w:rsidDel="00000000" w:rsidP="00000000" w:rsidRDefault="00000000" w:rsidRPr="00000000" w14:paraId="00000080">
            <w:pPr>
              <w:jc w:val="both"/>
              <w:rPr>
                <w:color w:val="1f3864"/>
              </w:rPr>
            </w:pPr>
            <w:r w:rsidDel="00000000" w:rsidR="00000000" w:rsidRPr="00000000">
              <w:rPr>
                <w:color w:val="1f3864"/>
                <w:rtl w:val="0"/>
              </w:rPr>
              <w:t xml:space="preserve">PC, conexión a internet, herramientas de videoconferencia, Google Docs/Word.</w:t>
            </w:r>
          </w:p>
        </w:tc>
        <w:tc>
          <w:tcPr>
            <w:tcBorders>
              <w:right w:color="ffffff" w:space="0" w:sz="4" w:val="single"/>
            </w:tcBorders>
          </w:tcPr>
          <w:p w:rsidR="00000000" w:rsidDel="00000000" w:rsidP="00000000" w:rsidRDefault="00000000" w:rsidRPr="00000000" w14:paraId="00000081">
            <w:pPr>
              <w:jc w:val="both"/>
              <w:rPr>
                <w:color w:val="1f3864"/>
              </w:rPr>
            </w:pPr>
            <w:r w:rsidDel="00000000" w:rsidR="00000000" w:rsidRPr="00000000">
              <w:rPr>
                <w:color w:val="1f3864"/>
                <w:rtl w:val="0"/>
              </w:rPr>
              <w:t xml:space="preserve">2 Semanas</w:t>
            </w:r>
          </w:p>
        </w:tc>
        <w:tc>
          <w:tcPr>
            <w:tcBorders>
              <w:left w:color="ffffff" w:space="0" w:sz="4" w:val="single"/>
            </w:tcBorders>
            <w:shd w:fill="f1f3f4" w:val="clear"/>
          </w:tcPr>
          <w:p w:rsidR="00000000" w:rsidDel="00000000" w:rsidP="00000000" w:rsidRDefault="00000000" w:rsidRPr="00000000" w14:paraId="00000082">
            <w:pPr>
              <w:jc w:val="both"/>
              <w:rPr>
                <w:color w:val="1f3864"/>
              </w:rPr>
            </w:pPr>
            <w:r w:rsidDel="00000000" w:rsidR="00000000" w:rsidRPr="00000000">
              <w:rPr>
                <w:color w:val="1f3864"/>
                <w:rtl w:val="0"/>
              </w:rPr>
              <w:t xml:space="preserve">Francisco Pizarro Leiva - Jose Rojas Silva</w:t>
            </w:r>
          </w:p>
        </w:tc>
        <w:tc>
          <w:tcPr/>
          <w:p w:rsidR="00000000" w:rsidDel="00000000" w:rsidP="00000000" w:rsidRDefault="00000000" w:rsidRPr="00000000" w14:paraId="00000083">
            <w:pPr>
              <w:jc w:val="both"/>
              <w:rPr>
                <w:color w:val="1f3864"/>
              </w:rPr>
            </w:pPr>
            <w:r w:rsidDel="00000000" w:rsidR="00000000" w:rsidRPr="00000000">
              <w:rPr>
                <w:color w:val="1f3864"/>
                <w:rtl w:val="0"/>
              </w:rPr>
              <w:t xml:space="preserve">La disponibilidad de los usuarios puede retrasar la actividad.</w:t>
            </w:r>
          </w:p>
        </w:tc>
      </w:tr>
      <w:tr>
        <w:trPr>
          <w:cantSplit w:val="0"/>
          <w:tblHeader w:val="0"/>
        </w:trPr>
        <w:tc>
          <w:tcPr/>
          <w:p w:rsidR="00000000" w:rsidDel="00000000" w:rsidP="00000000" w:rsidRDefault="00000000" w:rsidRPr="00000000" w14:paraId="00000084">
            <w:pPr>
              <w:jc w:val="both"/>
              <w:rPr>
                <w:color w:val="1f3864"/>
              </w:rPr>
            </w:pPr>
            <w:r w:rsidDel="00000000" w:rsidR="00000000" w:rsidRPr="00000000">
              <w:rPr>
                <w:color w:val="1f3864"/>
                <w:rtl w:val="0"/>
              </w:rPr>
              <w:t xml:space="preserve">Análisis y desarrollo de modelos de datos</w:t>
            </w:r>
          </w:p>
        </w:tc>
        <w:tc>
          <w:tcPr/>
          <w:p w:rsidR="00000000" w:rsidDel="00000000" w:rsidP="00000000" w:rsidRDefault="00000000" w:rsidRPr="00000000" w14:paraId="00000085">
            <w:pPr>
              <w:jc w:val="both"/>
              <w:rPr>
                <w:color w:val="1f3864"/>
              </w:rPr>
            </w:pPr>
            <w:r w:rsidDel="00000000" w:rsidR="00000000" w:rsidRPr="00000000">
              <w:rPr>
                <w:color w:val="1f3864"/>
                <w:rtl w:val="0"/>
              </w:rPr>
              <w:t xml:space="preserve">Diseño del Modelo Entidad–Relación (MER)</w:t>
            </w:r>
          </w:p>
        </w:tc>
        <w:tc>
          <w:tcPr/>
          <w:p w:rsidR="00000000" w:rsidDel="00000000" w:rsidP="00000000" w:rsidRDefault="00000000" w:rsidRPr="00000000" w14:paraId="00000086">
            <w:pPr>
              <w:jc w:val="both"/>
              <w:rPr>
                <w:color w:val="1f3864"/>
              </w:rPr>
            </w:pPr>
            <w:r w:rsidDel="00000000" w:rsidR="00000000" w:rsidRPr="00000000">
              <w:rPr>
                <w:color w:val="1f3864"/>
                <w:rtl w:val="0"/>
              </w:rPr>
              <w:t xml:space="preserve">Crear el modelo lógico y físico de la base de datos en Supabase.</w:t>
            </w:r>
          </w:p>
        </w:tc>
        <w:tc>
          <w:tcPr/>
          <w:p w:rsidR="00000000" w:rsidDel="00000000" w:rsidP="00000000" w:rsidRDefault="00000000" w:rsidRPr="00000000" w14:paraId="00000087">
            <w:pPr>
              <w:jc w:val="both"/>
              <w:rPr>
                <w:color w:val="1f3864"/>
              </w:rPr>
            </w:pPr>
            <w:r w:rsidDel="00000000" w:rsidR="00000000" w:rsidRPr="00000000">
              <w:rPr>
                <w:color w:val="1f3864"/>
                <w:rtl w:val="0"/>
              </w:rPr>
              <w:t xml:space="preserve">PC, internet, herramienta de modelado (</w:t>
            </w:r>
            <w:hyperlink r:id="rId9">
              <w:r w:rsidDel="00000000" w:rsidR="00000000" w:rsidRPr="00000000">
                <w:rPr>
                  <w:color w:val="1f3864"/>
                  <w:rtl w:val="0"/>
                </w:rPr>
                <w:t xml:space="preserve">Draw.io</w:t>
              </w:r>
            </w:hyperlink>
            <w:r w:rsidDel="00000000" w:rsidR="00000000" w:rsidRPr="00000000">
              <w:rPr>
                <w:color w:val="1f3864"/>
                <w:rtl w:val="0"/>
              </w:rPr>
              <w:br w:type="textWrapping"/>
              <w:t xml:space="preserve">/DBeaver).</w:t>
            </w:r>
          </w:p>
        </w:tc>
        <w:tc>
          <w:tcPr>
            <w:tcBorders>
              <w:right w:color="ffffff" w:space="0" w:sz="4" w:val="single"/>
            </w:tcBorders>
          </w:tcPr>
          <w:p w:rsidR="00000000" w:rsidDel="00000000" w:rsidP="00000000" w:rsidRDefault="00000000" w:rsidRPr="00000000" w14:paraId="00000088">
            <w:pPr>
              <w:jc w:val="both"/>
              <w:rPr>
                <w:color w:val="1f3864"/>
              </w:rPr>
            </w:pPr>
            <w:r w:rsidDel="00000000" w:rsidR="00000000" w:rsidRPr="00000000">
              <w:rPr>
                <w:color w:val="1f3864"/>
                <w:rtl w:val="0"/>
              </w:rPr>
              <w:t xml:space="preserve">2 Semanas</w:t>
            </w:r>
          </w:p>
        </w:tc>
        <w:tc>
          <w:tcPr>
            <w:tcBorders>
              <w:left w:color="ffffff" w:space="0" w:sz="4" w:val="single"/>
            </w:tcBorders>
            <w:shd w:fill="f1f3f4" w:val="clear"/>
          </w:tcPr>
          <w:p w:rsidR="00000000" w:rsidDel="00000000" w:rsidP="00000000" w:rsidRDefault="00000000" w:rsidRPr="00000000" w14:paraId="00000089">
            <w:pPr>
              <w:jc w:val="both"/>
              <w:rPr>
                <w:color w:val="1f3864"/>
              </w:rPr>
            </w:pPr>
            <w:r w:rsidDel="00000000" w:rsidR="00000000" w:rsidRPr="00000000">
              <w:rPr>
                <w:color w:val="1f3864"/>
                <w:rtl w:val="0"/>
              </w:rPr>
              <w:t xml:space="preserve">Jose Rojas Silva</w:t>
            </w:r>
          </w:p>
        </w:tc>
        <w:tc>
          <w:tcPr/>
          <w:p w:rsidR="00000000" w:rsidDel="00000000" w:rsidP="00000000" w:rsidRDefault="00000000" w:rsidRPr="00000000" w14:paraId="0000008A">
            <w:pPr>
              <w:jc w:val="both"/>
              <w:rPr>
                <w:color w:val="1f3864"/>
              </w:rPr>
            </w:pPr>
            <w:r w:rsidDel="00000000" w:rsidR="00000000" w:rsidRPr="00000000">
              <w:rPr>
                <w:color w:val="1f3864"/>
                <w:rtl w:val="0"/>
              </w:rPr>
              <w:t xml:space="preserve">Puede requerir revisión con el docente antes de la implementación.</w:t>
            </w:r>
          </w:p>
        </w:tc>
      </w:tr>
      <w:tr>
        <w:trPr>
          <w:cantSplit w:val="0"/>
          <w:tblHeader w:val="0"/>
        </w:trPr>
        <w:tc>
          <w:tcPr/>
          <w:p w:rsidR="00000000" w:rsidDel="00000000" w:rsidP="00000000" w:rsidRDefault="00000000" w:rsidRPr="00000000" w14:paraId="0000008B">
            <w:pPr>
              <w:jc w:val="both"/>
              <w:rPr>
                <w:color w:val="1f3864"/>
              </w:rPr>
            </w:pPr>
            <w:r w:rsidDel="00000000" w:rsidR="00000000" w:rsidRPr="00000000">
              <w:rPr>
                <w:color w:val="1f3864"/>
                <w:rtl w:val="0"/>
              </w:rPr>
              <w:t xml:space="preserve">Programación de aplicaciones</w:t>
            </w:r>
          </w:p>
        </w:tc>
        <w:tc>
          <w:tcPr/>
          <w:p w:rsidR="00000000" w:rsidDel="00000000" w:rsidP="00000000" w:rsidRDefault="00000000" w:rsidRPr="00000000" w14:paraId="0000008C">
            <w:pPr>
              <w:jc w:val="both"/>
              <w:rPr>
                <w:color w:val="1f3864"/>
              </w:rPr>
            </w:pPr>
            <w:r w:rsidDel="00000000" w:rsidR="00000000" w:rsidRPr="00000000">
              <w:rPr>
                <w:color w:val="1f3864"/>
                <w:rtl w:val="0"/>
              </w:rPr>
              <w:t xml:space="preserve">Desarrollo del Backend en Django</w:t>
            </w:r>
          </w:p>
        </w:tc>
        <w:tc>
          <w:tcPr/>
          <w:p w:rsidR="00000000" w:rsidDel="00000000" w:rsidP="00000000" w:rsidRDefault="00000000" w:rsidRPr="00000000" w14:paraId="0000008D">
            <w:pPr>
              <w:jc w:val="both"/>
              <w:rPr>
                <w:color w:val="1f3864"/>
              </w:rPr>
            </w:pPr>
            <w:r w:rsidDel="00000000" w:rsidR="00000000" w:rsidRPr="00000000">
              <w:rPr>
                <w:color w:val="1f3864"/>
                <w:rtl w:val="0"/>
              </w:rPr>
              <w:t xml:space="preserve">Implementar API REST para la gestión de usuarios, autorizaciones y QR.</w:t>
            </w:r>
          </w:p>
        </w:tc>
        <w:tc>
          <w:tcPr/>
          <w:p w:rsidR="00000000" w:rsidDel="00000000" w:rsidP="00000000" w:rsidRDefault="00000000" w:rsidRPr="00000000" w14:paraId="0000008E">
            <w:pPr>
              <w:jc w:val="both"/>
              <w:rPr>
                <w:color w:val="1f3864"/>
              </w:rPr>
            </w:pPr>
            <w:r w:rsidDel="00000000" w:rsidR="00000000" w:rsidRPr="00000000">
              <w:rPr>
                <w:color w:val="1f3864"/>
                <w:rtl w:val="0"/>
              </w:rPr>
              <w:t xml:space="preserve">PC, entorno virtual Python, Railway, Supabase.</w:t>
            </w:r>
          </w:p>
        </w:tc>
        <w:tc>
          <w:tcPr>
            <w:tcBorders>
              <w:right w:color="ffffff" w:space="0" w:sz="4" w:val="single"/>
            </w:tcBorders>
          </w:tcPr>
          <w:p w:rsidR="00000000" w:rsidDel="00000000" w:rsidP="00000000" w:rsidRDefault="00000000" w:rsidRPr="00000000" w14:paraId="0000008F">
            <w:pPr>
              <w:jc w:val="both"/>
              <w:rPr>
                <w:color w:val="1f3864"/>
              </w:rPr>
            </w:pPr>
            <w:r w:rsidDel="00000000" w:rsidR="00000000" w:rsidRPr="00000000">
              <w:rPr>
                <w:color w:val="1f3864"/>
                <w:rtl w:val="0"/>
              </w:rPr>
              <w:t xml:space="preserve">9 Semanas</w:t>
            </w:r>
          </w:p>
        </w:tc>
        <w:tc>
          <w:tcPr>
            <w:tcBorders>
              <w:left w:color="ffffff" w:space="0" w:sz="4" w:val="single"/>
            </w:tcBorders>
            <w:shd w:fill="f1f3f4" w:val="clear"/>
          </w:tcPr>
          <w:p w:rsidR="00000000" w:rsidDel="00000000" w:rsidP="00000000" w:rsidRDefault="00000000" w:rsidRPr="00000000" w14:paraId="00000090">
            <w:pPr>
              <w:jc w:val="both"/>
              <w:rPr>
                <w:color w:val="1f3864"/>
              </w:rPr>
            </w:pPr>
            <w:r w:rsidDel="00000000" w:rsidR="00000000" w:rsidRPr="00000000">
              <w:rPr>
                <w:color w:val="1f3864"/>
                <w:rtl w:val="0"/>
              </w:rPr>
              <w:t xml:space="preserve">Francisco Pizarro Leiva</w:t>
            </w:r>
          </w:p>
        </w:tc>
        <w:tc>
          <w:tcPr/>
          <w:p w:rsidR="00000000" w:rsidDel="00000000" w:rsidP="00000000" w:rsidRDefault="00000000" w:rsidRPr="00000000" w14:paraId="00000091">
            <w:pPr>
              <w:jc w:val="both"/>
              <w:rPr>
                <w:color w:val="1f3864"/>
              </w:rPr>
            </w:pPr>
            <w:r w:rsidDel="00000000" w:rsidR="00000000" w:rsidRPr="00000000">
              <w:rPr>
                <w:color w:val="1f3864"/>
                <w:rtl w:val="0"/>
              </w:rPr>
              <w:t xml:space="preserve">Requiere definir endpoints prioritarios para pruebas iniciales.</w:t>
            </w:r>
          </w:p>
        </w:tc>
      </w:tr>
      <w:tr>
        <w:trPr>
          <w:cantSplit w:val="0"/>
          <w:tblHeader w:val="0"/>
        </w:trPr>
        <w:tc>
          <w:tcPr/>
          <w:p w:rsidR="00000000" w:rsidDel="00000000" w:rsidP="00000000" w:rsidRDefault="00000000" w:rsidRPr="00000000" w14:paraId="00000092">
            <w:pPr>
              <w:jc w:val="both"/>
              <w:rPr>
                <w:color w:val="1f3864"/>
              </w:rPr>
            </w:pPr>
            <w:r w:rsidDel="00000000" w:rsidR="00000000" w:rsidRPr="00000000">
              <w:rPr>
                <w:color w:val="1f3864"/>
                <w:rtl w:val="0"/>
              </w:rPr>
              <w:t xml:space="preserve">Diseño de interfaces</w:t>
            </w:r>
          </w:p>
        </w:tc>
        <w:tc>
          <w:tcPr/>
          <w:p w:rsidR="00000000" w:rsidDel="00000000" w:rsidP="00000000" w:rsidRDefault="00000000" w:rsidRPr="00000000" w14:paraId="00000093">
            <w:pPr>
              <w:jc w:val="both"/>
              <w:rPr>
                <w:color w:val="1f3864"/>
              </w:rPr>
            </w:pPr>
            <w:r w:rsidDel="00000000" w:rsidR="00000000" w:rsidRPr="00000000">
              <w:rPr>
                <w:color w:val="1f3864"/>
                <w:rtl w:val="0"/>
              </w:rPr>
              <w:t xml:space="preserve">Prototipado y creación de pantallas en React Native</w:t>
            </w:r>
          </w:p>
        </w:tc>
        <w:tc>
          <w:tcPr/>
          <w:p w:rsidR="00000000" w:rsidDel="00000000" w:rsidP="00000000" w:rsidRDefault="00000000" w:rsidRPr="00000000" w14:paraId="00000094">
            <w:pPr>
              <w:jc w:val="both"/>
              <w:rPr>
                <w:color w:val="1f3864"/>
              </w:rPr>
            </w:pPr>
            <w:r w:rsidDel="00000000" w:rsidR="00000000" w:rsidRPr="00000000">
              <w:rPr>
                <w:color w:val="1f3864"/>
                <w:rtl w:val="0"/>
              </w:rPr>
              <w:t xml:space="preserve">Diseñar pantallas principales de la app (login, generar QR, validar QR).</w:t>
            </w:r>
          </w:p>
        </w:tc>
        <w:tc>
          <w:tcPr/>
          <w:p w:rsidR="00000000" w:rsidDel="00000000" w:rsidP="00000000" w:rsidRDefault="00000000" w:rsidRPr="00000000" w14:paraId="00000095">
            <w:pPr>
              <w:jc w:val="both"/>
              <w:rPr>
                <w:color w:val="1f3864"/>
              </w:rPr>
            </w:pPr>
            <w:r w:rsidDel="00000000" w:rsidR="00000000" w:rsidRPr="00000000">
              <w:rPr>
                <w:color w:val="1f3864"/>
                <w:rtl w:val="0"/>
              </w:rPr>
              <w:t xml:space="preserve">Figma, Expo, Android Studio.</w:t>
            </w:r>
          </w:p>
        </w:tc>
        <w:tc>
          <w:tcPr>
            <w:tcBorders>
              <w:right w:color="ffffff" w:space="0" w:sz="4" w:val="single"/>
            </w:tcBorders>
          </w:tcPr>
          <w:p w:rsidR="00000000" w:rsidDel="00000000" w:rsidP="00000000" w:rsidRDefault="00000000" w:rsidRPr="00000000" w14:paraId="00000096">
            <w:pPr>
              <w:jc w:val="both"/>
              <w:rPr>
                <w:color w:val="1f3864"/>
              </w:rPr>
            </w:pPr>
            <w:r w:rsidDel="00000000" w:rsidR="00000000" w:rsidRPr="00000000">
              <w:rPr>
                <w:color w:val="1f3864"/>
                <w:rtl w:val="0"/>
              </w:rPr>
              <w:t xml:space="preserve">9 Semanas</w:t>
            </w:r>
          </w:p>
        </w:tc>
        <w:tc>
          <w:tcPr>
            <w:tcBorders>
              <w:left w:color="ffffff" w:space="0" w:sz="4" w:val="single"/>
            </w:tcBorders>
            <w:shd w:fill="f1f3f4" w:val="clear"/>
          </w:tcPr>
          <w:p w:rsidR="00000000" w:rsidDel="00000000" w:rsidP="00000000" w:rsidRDefault="00000000" w:rsidRPr="00000000" w14:paraId="00000097">
            <w:pPr>
              <w:jc w:val="both"/>
              <w:rPr>
                <w:color w:val="1f3864"/>
              </w:rPr>
            </w:pPr>
            <w:r w:rsidDel="00000000" w:rsidR="00000000" w:rsidRPr="00000000">
              <w:rPr>
                <w:color w:val="1f3864"/>
                <w:rtl w:val="0"/>
              </w:rPr>
              <w:t xml:space="preserve">Jose Rojas Silva</w:t>
            </w:r>
          </w:p>
        </w:tc>
        <w:tc>
          <w:tcPr/>
          <w:p w:rsidR="00000000" w:rsidDel="00000000" w:rsidP="00000000" w:rsidRDefault="00000000" w:rsidRPr="00000000" w14:paraId="00000098">
            <w:pPr>
              <w:jc w:val="both"/>
              <w:rPr>
                <w:color w:val="1f3864"/>
              </w:rPr>
            </w:pPr>
            <w:r w:rsidDel="00000000" w:rsidR="00000000" w:rsidRPr="00000000">
              <w:rPr>
                <w:color w:val="1f3864"/>
                <w:rtl w:val="0"/>
              </w:rPr>
              <w:t xml:space="preserve">Validar prototipo con usuario final (apoderado).</w:t>
            </w:r>
          </w:p>
        </w:tc>
      </w:tr>
      <w:tr>
        <w:trPr>
          <w:cantSplit w:val="0"/>
          <w:tblHeader w:val="0"/>
        </w:trPr>
        <w:tc>
          <w:tcPr/>
          <w:p w:rsidR="00000000" w:rsidDel="00000000" w:rsidP="00000000" w:rsidRDefault="00000000" w:rsidRPr="00000000" w14:paraId="00000099">
            <w:pPr>
              <w:jc w:val="both"/>
              <w:rPr>
                <w:color w:val="1f3864"/>
              </w:rPr>
            </w:pPr>
            <w:r w:rsidDel="00000000" w:rsidR="00000000" w:rsidRPr="00000000">
              <w:rPr>
                <w:color w:val="1f3864"/>
                <w:rtl w:val="0"/>
              </w:rPr>
              <w:t xml:space="preserve">Calidad de software y pruebas</w:t>
            </w:r>
          </w:p>
        </w:tc>
        <w:tc>
          <w:tcPr/>
          <w:p w:rsidR="00000000" w:rsidDel="00000000" w:rsidP="00000000" w:rsidRDefault="00000000" w:rsidRPr="00000000" w14:paraId="0000009A">
            <w:pPr>
              <w:jc w:val="both"/>
              <w:rPr>
                <w:color w:val="1f3864"/>
              </w:rPr>
            </w:pPr>
            <w:r w:rsidDel="00000000" w:rsidR="00000000" w:rsidRPr="00000000">
              <w:rPr>
                <w:color w:val="1f3864"/>
                <w:rtl w:val="0"/>
              </w:rPr>
              <w:t xml:space="preserve">Pruebas funcionales del sistema</w:t>
            </w:r>
          </w:p>
        </w:tc>
        <w:tc>
          <w:tcPr/>
          <w:p w:rsidR="00000000" w:rsidDel="00000000" w:rsidP="00000000" w:rsidRDefault="00000000" w:rsidRPr="00000000" w14:paraId="0000009B">
            <w:pPr>
              <w:jc w:val="both"/>
              <w:rPr>
                <w:color w:val="1f3864"/>
              </w:rPr>
            </w:pPr>
            <w:r w:rsidDel="00000000" w:rsidR="00000000" w:rsidRPr="00000000">
              <w:rPr>
                <w:color w:val="1f3864"/>
                <w:rtl w:val="0"/>
              </w:rPr>
              <w:t xml:space="preserve">Realizar pruebas de login, generación de QR y validación de acceso.</w:t>
            </w:r>
          </w:p>
        </w:tc>
        <w:tc>
          <w:tcPr/>
          <w:p w:rsidR="00000000" w:rsidDel="00000000" w:rsidP="00000000" w:rsidRDefault="00000000" w:rsidRPr="00000000" w14:paraId="0000009C">
            <w:pPr>
              <w:jc w:val="both"/>
              <w:rPr>
                <w:color w:val="1f3864"/>
              </w:rPr>
            </w:pPr>
            <w:r w:rsidDel="00000000" w:rsidR="00000000" w:rsidRPr="00000000">
              <w:rPr>
                <w:color w:val="1f3864"/>
                <w:rtl w:val="0"/>
              </w:rPr>
              <w:t xml:space="preserve">Datos de prueba, plan de pruebas.</w:t>
            </w:r>
          </w:p>
        </w:tc>
        <w:tc>
          <w:tcPr>
            <w:tcBorders>
              <w:right w:color="ffffff" w:space="0" w:sz="4" w:val="single"/>
            </w:tcBorders>
          </w:tcPr>
          <w:p w:rsidR="00000000" w:rsidDel="00000000" w:rsidP="00000000" w:rsidRDefault="00000000" w:rsidRPr="00000000" w14:paraId="0000009D">
            <w:pPr>
              <w:jc w:val="both"/>
              <w:rPr>
                <w:color w:val="1f3864"/>
              </w:rPr>
            </w:pPr>
            <w:r w:rsidDel="00000000" w:rsidR="00000000" w:rsidRPr="00000000">
              <w:rPr>
                <w:color w:val="1f3864"/>
                <w:rtl w:val="0"/>
              </w:rPr>
              <w:t xml:space="preserve">2 Semanas</w:t>
            </w:r>
          </w:p>
        </w:tc>
        <w:tc>
          <w:tcPr>
            <w:tcBorders>
              <w:left w:color="ffffff" w:space="0" w:sz="4" w:val="single"/>
            </w:tcBorders>
            <w:shd w:fill="f1f3f4" w:val="clear"/>
          </w:tcPr>
          <w:p w:rsidR="00000000" w:rsidDel="00000000" w:rsidP="00000000" w:rsidRDefault="00000000" w:rsidRPr="00000000" w14:paraId="0000009E">
            <w:pPr>
              <w:jc w:val="both"/>
              <w:rPr>
                <w:color w:val="1f3864"/>
              </w:rPr>
            </w:pPr>
            <w:r w:rsidDel="00000000" w:rsidR="00000000" w:rsidRPr="00000000">
              <w:rPr>
                <w:color w:val="1f3864"/>
                <w:rtl w:val="0"/>
              </w:rPr>
              <w:t xml:space="preserve">Francisco Pizarro Leiva</w:t>
            </w:r>
          </w:p>
        </w:tc>
        <w:tc>
          <w:tcPr/>
          <w:p w:rsidR="00000000" w:rsidDel="00000000" w:rsidP="00000000" w:rsidRDefault="00000000" w:rsidRPr="00000000" w14:paraId="0000009F">
            <w:pPr>
              <w:jc w:val="both"/>
              <w:rPr>
                <w:color w:val="1f3864"/>
              </w:rPr>
            </w:pPr>
            <w:r w:rsidDel="00000000" w:rsidR="00000000" w:rsidRPr="00000000">
              <w:rPr>
                <w:color w:val="1f3864"/>
                <w:rtl w:val="0"/>
              </w:rPr>
              <w:t xml:space="preserve">Puede necesitar ajustes según feedback de pruebas.</w:t>
            </w:r>
          </w:p>
        </w:tc>
      </w:tr>
      <w:tr>
        <w:trPr>
          <w:cantSplit w:val="0"/>
          <w:tblHeader w:val="0"/>
        </w:trPr>
        <w:tc>
          <w:tcPr/>
          <w:p w:rsidR="00000000" w:rsidDel="00000000" w:rsidP="00000000" w:rsidRDefault="00000000" w:rsidRPr="00000000" w14:paraId="000000A0">
            <w:pPr>
              <w:jc w:val="both"/>
              <w:rPr>
                <w:color w:val="1f3864"/>
              </w:rPr>
            </w:pPr>
            <w:r w:rsidDel="00000000" w:rsidR="00000000" w:rsidRPr="00000000">
              <w:rPr>
                <w:color w:val="1f3864"/>
                <w:rtl w:val="0"/>
              </w:rPr>
              <w:t xml:space="preserve">Gestión de proyectos</w:t>
            </w:r>
          </w:p>
        </w:tc>
        <w:tc>
          <w:tcPr/>
          <w:p w:rsidR="00000000" w:rsidDel="00000000" w:rsidP="00000000" w:rsidRDefault="00000000" w:rsidRPr="00000000" w14:paraId="000000A1">
            <w:pPr>
              <w:jc w:val="both"/>
              <w:rPr>
                <w:color w:val="1f3864"/>
              </w:rPr>
            </w:pPr>
            <w:r w:rsidDel="00000000" w:rsidR="00000000" w:rsidRPr="00000000">
              <w:rPr>
                <w:color w:val="1f3864"/>
                <w:rtl w:val="0"/>
              </w:rPr>
              <w:t xml:space="preserve">Redacción Informe Final APT</w:t>
            </w:r>
          </w:p>
        </w:tc>
        <w:tc>
          <w:tcPr/>
          <w:p w:rsidR="00000000" w:rsidDel="00000000" w:rsidP="00000000" w:rsidRDefault="00000000" w:rsidRPr="00000000" w14:paraId="000000A2">
            <w:pPr>
              <w:jc w:val="both"/>
              <w:rPr>
                <w:color w:val="1f3864"/>
              </w:rPr>
            </w:pPr>
            <w:r w:rsidDel="00000000" w:rsidR="00000000" w:rsidRPr="00000000">
              <w:rPr>
                <w:color w:val="1f3864"/>
                <w:rtl w:val="0"/>
              </w:rPr>
              <w:t xml:space="preserve">Elaborar documento final con resultados, evidencias y conclusiones.</w:t>
            </w:r>
          </w:p>
        </w:tc>
        <w:tc>
          <w:tcPr/>
          <w:p w:rsidR="00000000" w:rsidDel="00000000" w:rsidP="00000000" w:rsidRDefault="00000000" w:rsidRPr="00000000" w14:paraId="000000A3">
            <w:pPr>
              <w:jc w:val="both"/>
              <w:rPr>
                <w:color w:val="1f3864"/>
              </w:rPr>
            </w:pPr>
            <w:r w:rsidDel="00000000" w:rsidR="00000000" w:rsidRPr="00000000">
              <w:rPr>
                <w:color w:val="1f3864"/>
                <w:rtl w:val="0"/>
              </w:rPr>
              <w:t xml:space="preserve">Plantilla institucional, Word/Google Docs.</w:t>
            </w:r>
          </w:p>
        </w:tc>
        <w:tc>
          <w:tcPr>
            <w:tcBorders>
              <w:right w:color="ffffff" w:space="0" w:sz="4" w:val="single"/>
            </w:tcBorders>
          </w:tcPr>
          <w:p w:rsidR="00000000" w:rsidDel="00000000" w:rsidP="00000000" w:rsidRDefault="00000000" w:rsidRPr="00000000" w14:paraId="000000A4">
            <w:pPr>
              <w:jc w:val="both"/>
              <w:rPr>
                <w:color w:val="1f3864"/>
              </w:rPr>
            </w:pPr>
            <w:r w:rsidDel="00000000" w:rsidR="00000000" w:rsidRPr="00000000">
              <w:rPr>
                <w:color w:val="1f3864"/>
                <w:rtl w:val="0"/>
              </w:rPr>
              <w:t xml:space="preserve">2 Semanas</w:t>
            </w:r>
          </w:p>
        </w:tc>
        <w:tc>
          <w:tcPr>
            <w:tcBorders>
              <w:left w:color="ffffff" w:space="0" w:sz="4" w:val="single"/>
            </w:tcBorders>
            <w:shd w:fill="f1f3f4" w:val="clear"/>
          </w:tcPr>
          <w:p w:rsidR="00000000" w:rsidDel="00000000" w:rsidP="00000000" w:rsidRDefault="00000000" w:rsidRPr="00000000" w14:paraId="000000A5">
            <w:pPr>
              <w:jc w:val="both"/>
              <w:rPr>
                <w:color w:val="1f3864"/>
              </w:rPr>
            </w:pPr>
            <w:r w:rsidDel="00000000" w:rsidR="00000000" w:rsidRPr="00000000">
              <w:rPr>
                <w:color w:val="1f3864"/>
                <w:rtl w:val="0"/>
              </w:rPr>
              <w:t xml:space="preserve">Francisco Pizarro Leiva - Jose Rojas Silva</w:t>
            </w:r>
          </w:p>
        </w:tc>
        <w:tc>
          <w:tcPr/>
          <w:p w:rsidR="00000000" w:rsidDel="00000000" w:rsidP="00000000" w:rsidRDefault="00000000" w:rsidRPr="00000000" w14:paraId="000000A6">
            <w:pPr>
              <w:jc w:val="both"/>
              <w:rPr>
                <w:color w:val="1f3864"/>
              </w:rPr>
            </w:pPr>
            <w:r w:rsidDel="00000000" w:rsidR="00000000" w:rsidRPr="00000000">
              <w:rPr>
                <w:color w:val="1f3864"/>
                <w:rtl w:val="0"/>
              </w:rPr>
              <w:t xml:space="preserve">Importante respetar el formato solicitado por Duoc.</w:t>
            </w:r>
          </w:p>
        </w:tc>
      </w:tr>
    </w:tbl>
    <w:p w:rsidR="00000000" w:rsidDel="00000000" w:rsidP="00000000" w:rsidRDefault="00000000" w:rsidRPr="00000000" w14:paraId="000000A7">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8">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0"/>
        <w:gridCol w:w="48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410"/>
            <w:gridCol w:w="48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AC">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AD">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B1">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BD">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C3">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C4">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C5">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C6">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C7">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C8">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C9">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CA">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CB">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CC">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CD">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CE">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CF">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D0">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D1">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D3">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D4">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5">
            <w:pPr>
              <w:jc w:val="both"/>
              <w:rPr>
                <w:b w:val="1"/>
                <w:sz w:val="16"/>
                <w:szCs w:val="16"/>
              </w:rPr>
            </w:pPr>
            <w:r w:rsidDel="00000000" w:rsidR="00000000" w:rsidRPr="00000000">
              <w:rPr>
                <w:b w:val="1"/>
                <w:sz w:val="16"/>
                <w:szCs w:val="16"/>
                <w:rtl w:val="0"/>
              </w:rPr>
              <w:t xml:space="preserve">Toma de requerimientos</w:t>
            </w:r>
            <w:r w:rsidDel="00000000" w:rsidR="00000000" w:rsidRPr="00000000">
              <w:rPr>
                <w:rtl w:val="0"/>
              </w:rPr>
            </w:r>
          </w:p>
        </w:tc>
        <w:tc>
          <w:tcPr>
            <w:shd w:fill="d9ead3" w:val="clear"/>
          </w:tcPr>
          <w:p w:rsidR="00000000" w:rsidDel="00000000" w:rsidP="00000000" w:rsidRDefault="00000000" w:rsidRPr="00000000" w14:paraId="000000D6">
            <w:pPr>
              <w:spacing w:line="360" w:lineRule="auto"/>
              <w:jc w:val="center"/>
              <w:rPr>
                <w:b w:val="1"/>
                <w:sz w:val="16"/>
                <w:szCs w:val="16"/>
              </w:rPr>
            </w:pPr>
            <w:r w:rsidDel="00000000" w:rsidR="00000000" w:rsidRPr="00000000">
              <w:rPr>
                <w:b w:val="1"/>
                <w:sz w:val="16"/>
                <w:szCs w:val="16"/>
                <w:rtl w:val="0"/>
              </w:rPr>
              <w:t xml:space="preserve">FPL</w:t>
            </w:r>
          </w:p>
          <w:p w:rsidR="00000000" w:rsidDel="00000000" w:rsidP="00000000" w:rsidRDefault="00000000" w:rsidRPr="00000000" w14:paraId="000000D7">
            <w:pPr>
              <w:spacing w:line="360" w:lineRule="auto"/>
              <w:jc w:val="both"/>
              <w:rPr>
                <w:b w:val="1"/>
                <w:sz w:val="16"/>
                <w:szCs w:val="16"/>
              </w:rPr>
            </w:pPr>
            <w:r w:rsidDel="00000000" w:rsidR="00000000" w:rsidRPr="00000000">
              <w:rPr>
                <w:b w:val="1"/>
                <w:sz w:val="16"/>
                <w:szCs w:val="16"/>
                <w:rtl w:val="0"/>
              </w:rPr>
              <w:t xml:space="preserve">JRS</w:t>
            </w:r>
          </w:p>
        </w:tc>
        <w:tc>
          <w:tcPr>
            <w:shd w:fill="d9ead3" w:val="clear"/>
          </w:tcPr>
          <w:p w:rsidR="00000000" w:rsidDel="00000000" w:rsidP="00000000" w:rsidRDefault="00000000" w:rsidRPr="00000000" w14:paraId="000000D8">
            <w:pPr>
              <w:spacing w:line="360" w:lineRule="auto"/>
              <w:jc w:val="center"/>
              <w:rPr>
                <w:b w:val="1"/>
                <w:sz w:val="16"/>
                <w:szCs w:val="16"/>
              </w:rPr>
            </w:pPr>
            <w:r w:rsidDel="00000000" w:rsidR="00000000" w:rsidRPr="00000000">
              <w:rPr>
                <w:b w:val="1"/>
                <w:sz w:val="16"/>
                <w:szCs w:val="16"/>
                <w:rtl w:val="0"/>
              </w:rPr>
              <w:t xml:space="preserve">FPL</w:t>
            </w:r>
          </w:p>
          <w:p w:rsidR="00000000" w:rsidDel="00000000" w:rsidP="00000000" w:rsidRDefault="00000000" w:rsidRPr="00000000" w14:paraId="000000D9">
            <w:pPr>
              <w:spacing w:line="360" w:lineRule="auto"/>
              <w:jc w:val="both"/>
              <w:rPr>
                <w:b w:val="1"/>
                <w:sz w:val="16"/>
                <w:szCs w:val="16"/>
              </w:rPr>
            </w:pPr>
            <w:r w:rsidDel="00000000" w:rsidR="00000000" w:rsidRPr="00000000">
              <w:rPr>
                <w:b w:val="1"/>
                <w:sz w:val="16"/>
                <w:szCs w:val="16"/>
                <w:rtl w:val="0"/>
              </w:rPr>
              <w:t xml:space="preserve">JRS</w:t>
            </w:r>
          </w:p>
        </w:tc>
        <w:tc>
          <w:tcPr/>
          <w:p w:rsidR="00000000" w:rsidDel="00000000" w:rsidP="00000000" w:rsidRDefault="00000000" w:rsidRPr="00000000" w14:paraId="000000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0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B">
            <w:pPr>
              <w:spacing w:line="360" w:lineRule="auto"/>
              <w:rPr>
                <w:b w:val="1"/>
                <w:sz w:val="16"/>
                <w:szCs w:val="16"/>
              </w:rPr>
            </w:pPr>
            <w:r w:rsidDel="00000000" w:rsidR="00000000" w:rsidRPr="00000000">
              <w:rPr>
                <w:b w:val="1"/>
                <w:sz w:val="16"/>
                <w:szCs w:val="16"/>
                <w:rtl w:val="0"/>
              </w:rPr>
              <w:t xml:space="preserve">Diseño del Modelo Entidad–Relación (MER)</w:t>
            </w:r>
          </w:p>
        </w:tc>
        <w:tc>
          <w:tcPr/>
          <w:p w:rsidR="00000000" w:rsidDel="00000000" w:rsidP="00000000" w:rsidRDefault="00000000" w:rsidRPr="00000000" w14:paraId="000000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0EE">
            <w:pPr>
              <w:spacing w:line="360" w:lineRule="auto"/>
              <w:jc w:val="center"/>
              <w:rPr>
                <w:b w:val="1"/>
                <w:sz w:val="16"/>
                <w:szCs w:val="16"/>
              </w:rPr>
            </w:pPr>
            <w:r w:rsidDel="00000000" w:rsidR="00000000" w:rsidRPr="00000000">
              <w:rPr>
                <w:b w:val="1"/>
                <w:sz w:val="16"/>
                <w:szCs w:val="16"/>
                <w:rtl w:val="0"/>
              </w:rPr>
              <w:t xml:space="preserve">JRS</w:t>
            </w:r>
          </w:p>
        </w:tc>
        <w:tc>
          <w:tcPr>
            <w:shd w:fill="d9ead3" w:val="clear"/>
          </w:tcPr>
          <w:p w:rsidR="00000000" w:rsidDel="00000000" w:rsidP="00000000" w:rsidRDefault="00000000" w:rsidRPr="00000000" w14:paraId="000000EF">
            <w:pPr>
              <w:spacing w:line="360" w:lineRule="auto"/>
              <w:jc w:val="both"/>
              <w:rPr>
                <w:b w:val="1"/>
                <w:sz w:val="16"/>
                <w:szCs w:val="16"/>
              </w:rPr>
            </w:pPr>
            <w:r w:rsidDel="00000000" w:rsidR="00000000" w:rsidRPr="00000000">
              <w:rPr>
                <w:b w:val="1"/>
                <w:sz w:val="16"/>
                <w:szCs w:val="16"/>
                <w:rtl w:val="0"/>
              </w:rPr>
              <w:t xml:space="preserve">JRS</w:t>
            </w:r>
          </w:p>
        </w:tc>
        <w:tc>
          <w:tcPr/>
          <w:p w:rsidR="00000000" w:rsidDel="00000000" w:rsidP="00000000" w:rsidRDefault="00000000" w:rsidRPr="00000000" w14:paraId="000000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0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F">
            <w:pPr>
              <w:spacing w:line="360" w:lineRule="auto"/>
              <w:jc w:val="both"/>
              <w:rPr>
                <w:b w:val="1"/>
                <w:sz w:val="16"/>
                <w:szCs w:val="16"/>
              </w:rPr>
            </w:pPr>
            <w:r w:rsidDel="00000000" w:rsidR="00000000" w:rsidRPr="00000000">
              <w:rPr>
                <w:b w:val="1"/>
                <w:sz w:val="16"/>
                <w:szCs w:val="16"/>
                <w:rtl w:val="0"/>
              </w:rPr>
              <w:t xml:space="preserve">Desarrollo del Backend en Django</w:t>
            </w:r>
          </w:p>
        </w:tc>
        <w:tc>
          <w:tcPr/>
          <w:p w:rsidR="00000000" w:rsidDel="00000000" w:rsidP="00000000" w:rsidRDefault="00000000" w:rsidRPr="00000000" w14:paraId="000001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04">
            <w:pPr>
              <w:spacing w:line="360" w:lineRule="auto"/>
              <w:jc w:val="center"/>
              <w:rPr>
                <w:b w:val="1"/>
                <w:sz w:val="16"/>
                <w:szCs w:val="16"/>
              </w:rPr>
            </w:pPr>
            <w:r w:rsidDel="00000000" w:rsidR="00000000" w:rsidRPr="00000000">
              <w:rPr>
                <w:b w:val="1"/>
                <w:sz w:val="16"/>
                <w:szCs w:val="16"/>
                <w:rtl w:val="0"/>
              </w:rPr>
              <w:t xml:space="preserve">FPL</w:t>
            </w:r>
          </w:p>
        </w:tc>
        <w:tc>
          <w:tcPr>
            <w:shd w:fill="d9ead3" w:val="clear"/>
          </w:tcPr>
          <w:p w:rsidR="00000000" w:rsidDel="00000000" w:rsidP="00000000" w:rsidRDefault="00000000" w:rsidRPr="00000000" w14:paraId="00000105">
            <w:pPr>
              <w:spacing w:line="360" w:lineRule="auto"/>
              <w:jc w:val="center"/>
              <w:rPr>
                <w:b w:val="1"/>
                <w:sz w:val="16"/>
                <w:szCs w:val="16"/>
              </w:rPr>
            </w:pPr>
            <w:r w:rsidDel="00000000" w:rsidR="00000000" w:rsidRPr="00000000">
              <w:rPr>
                <w:b w:val="1"/>
                <w:sz w:val="16"/>
                <w:szCs w:val="16"/>
                <w:rtl w:val="0"/>
              </w:rPr>
              <w:t xml:space="preserve">FPL</w:t>
            </w:r>
          </w:p>
        </w:tc>
        <w:tc>
          <w:tcPr>
            <w:shd w:fill="d9ead3" w:val="clear"/>
          </w:tcPr>
          <w:p w:rsidR="00000000" w:rsidDel="00000000" w:rsidP="00000000" w:rsidRDefault="00000000" w:rsidRPr="00000000" w14:paraId="00000106">
            <w:pPr>
              <w:spacing w:line="360" w:lineRule="auto"/>
              <w:jc w:val="center"/>
              <w:rPr>
                <w:b w:val="1"/>
                <w:sz w:val="16"/>
                <w:szCs w:val="16"/>
              </w:rPr>
            </w:pPr>
            <w:r w:rsidDel="00000000" w:rsidR="00000000" w:rsidRPr="00000000">
              <w:rPr>
                <w:b w:val="1"/>
                <w:sz w:val="16"/>
                <w:szCs w:val="16"/>
                <w:rtl w:val="0"/>
              </w:rPr>
              <w:t xml:space="preserve">FPL</w:t>
            </w:r>
          </w:p>
        </w:tc>
        <w:tc>
          <w:tcPr>
            <w:shd w:fill="d9ead3" w:val="clear"/>
          </w:tcPr>
          <w:p w:rsidR="00000000" w:rsidDel="00000000" w:rsidP="00000000" w:rsidRDefault="00000000" w:rsidRPr="00000000" w14:paraId="00000107">
            <w:pPr>
              <w:spacing w:line="360" w:lineRule="auto"/>
              <w:jc w:val="center"/>
              <w:rPr>
                <w:b w:val="1"/>
                <w:sz w:val="16"/>
                <w:szCs w:val="16"/>
              </w:rPr>
            </w:pPr>
            <w:r w:rsidDel="00000000" w:rsidR="00000000" w:rsidRPr="00000000">
              <w:rPr>
                <w:b w:val="1"/>
                <w:sz w:val="16"/>
                <w:szCs w:val="16"/>
                <w:rtl w:val="0"/>
              </w:rPr>
              <w:t xml:space="preserve">FPL</w:t>
            </w:r>
          </w:p>
        </w:tc>
        <w:tc>
          <w:tcPr>
            <w:shd w:fill="d9ead3" w:val="clear"/>
          </w:tcPr>
          <w:p w:rsidR="00000000" w:rsidDel="00000000" w:rsidP="00000000" w:rsidRDefault="00000000" w:rsidRPr="00000000" w14:paraId="00000108">
            <w:pPr>
              <w:spacing w:line="360" w:lineRule="auto"/>
              <w:jc w:val="center"/>
              <w:rPr>
                <w:b w:val="1"/>
                <w:sz w:val="16"/>
                <w:szCs w:val="16"/>
              </w:rPr>
            </w:pPr>
            <w:r w:rsidDel="00000000" w:rsidR="00000000" w:rsidRPr="00000000">
              <w:rPr>
                <w:b w:val="1"/>
                <w:sz w:val="16"/>
                <w:szCs w:val="16"/>
                <w:rtl w:val="0"/>
              </w:rPr>
              <w:t xml:space="preserve">FPL</w:t>
            </w:r>
          </w:p>
        </w:tc>
        <w:tc>
          <w:tcPr>
            <w:shd w:fill="d9ead3" w:val="clear"/>
          </w:tcPr>
          <w:p w:rsidR="00000000" w:rsidDel="00000000" w:rsidP="00000000" w:rsidRDefault="00000000" w:rsidRPr="00000000" w14:paraId="00000109">
            <w:pPr>
              <w:spacing w:line="360" w:lineRule="auto"/>
              <w:jc w:val="center"/>
              <w:rPr>
                <w:b w:val="1"/>
                <w:sz w:val="16"/>
                <w:szCs w:val="16"/>
              </w:rPr>
            </w:pPr>
            <w:r w:rsidDel="00000000" w:rsidR="00000000" w:rsidRPr="00000000">
              <w:rPr>
                <w:b w:val="1"/>
                <w:sz w:val="16"/>
                <w:szCs w:val="16"/>
                <w:rtl w:val="0"/>
              </w:rPr>
              <w:t xml:space="preserve">FPL</w:t>
            </w:r>
          </w:p>
        </w:tc>
        <w:tc>
          <w:tcPr>
            <w:shd w:fill="d9ead3" w:val="clear"/>
          </w:tcPr>
          <w:p w:rsidR="00000000" w:rsidDel="00000000" w:rsidP="00000000" w:rsidRDefault="00000000" w:rsidRPr="00000000" w14:paraId="0000010A">
            <w:pPr>
              <w:spacing w:line="360" w:lineRule="auto"/>
              <w:jc w:val="center"/>
              <w:rPr>
                <w:b w:val="1"/>
                <w:sz w:val="16"/>
                <w:szCs w:val="16"/>
              </w:rPr>
            </w:pPr>
            <w:r w:rsidDel="00000000" w:rsidR="00000000" w:rsidRPr="00000000">
              <w:rPr>
                <w:b w:val="1"/>
                <w:sz w:val="16"/>
                <w:szCs w:val="16"/>
                <w:rtl w:val="0"/>
              </w:rPr>
              <w:t xml:space="preserve">FPL</w:t>
            </w:r>
          </w:p>
        </w:tc>
        <w:tc>
          <w:tcPr>
            <w:shd w:fill="d9ead3" w:val="clear"/>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FPL</w:t>
            </w:r>
          </w:p>
        </w:tc>
        <w:tc>
          <w:tcPr>
            <w:shd w:fill="d9ead3" w:val="clear"/>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FPL</w:t>
            </w:r>
          </w:p>
        </w:tc>
        <w:tc>
          <w:tcPr/>
          <w:p w:rsidR="00000000" w:rsidDel="00000000" w:rsidP="00000000" w:rsidRDefault="00000000" w:rsidRPr="00000000" w14:paraId="000001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3">
            <w:pPr>
              <w:spacing w:line="360" w:lineRule="auto"/>
              <w:jc w:val="both"/>
              <w:rPr>
                <w:b w:val="1"/>
                <w:sz w:val="16"/>
                <w:szCs w:val="16"/>
              </w:rPr>
            </w:pPr>
            <w:r w:rsidDel="00000000" w:rsidR="00000000" w:rsidRPr="00000000">
              <w:rPr>
                <w:b w:val="1"/>
                <w:sz w:val="16"/>
                <w:szCs w:val="16"/>
                <w:rtl w:val="0"/>
              </w:rPr>
              <w:t xml:space="preserve">Prototipado y creación de pantallas en React Native</w:t>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shd w:fill="fce5cd" w:val="clear"/>
          </w:tcPr>
          <w:p w:rsidR="00000000" w:rsidDel="00000000" w:rsidP="00000000" w:rsidRDefault="00000000" w:rsidRPr="00000000" w14:paraId="00000118">
            <w:pPr>
              <w:spacing w:line="360" w:lineRule="auto"/>
              <w:jc w:val="both"/>
              <w:rPr>
                <w:b w:val="1"/>
                <w:sz w:val="16"/>
                <w:szCs w:val="16"/>
              </w:rPr>
            </w:pPr>
            <w:r w:rsidDel="00000000" w:rsidR="00000000" w:rsidRPr="00000000">
              <w:rPr>
                <w:b w:val="1"/>
                <w:sz w:val="16"/>
                <w:szCs w:val="16"/>
                <w:rtl w:val="0"/>
              </w:rPr>
              <w:t xml:space="preserve">JRS</w:t>
            </w:r>
          </w:p>
        </w:tc>
        <w:tc>
          <w:tcPr>
            <w:shd w:fill="fce5cd" w:val="clear"/>
          </w:tcPr>
          <w:p w:rsidR="00000000" w:rsidDel="00000000" w:rsidP="00000000" w:rsidRDefault="00000000" w:rsidRPr="00000000" w14:paraId="00000119">
            <w:pPr>
              <w:spacing w:line="360" w:lineRule="auto"/>
              <w:jc w:val="both"/>
              <w:rPr>
                <w:b w:val="1"/>
                <w:sz w:val="16"/>
                <w:szCs w:val="16"/>
              </w:rPr>
            </w:pPr>
            <w:r w:rsidDel="00000000" w:rsidR="00000000" w:rsidRPr="00000000">
              <w:rPr>
                <w:b w:val="1"/>
                <w:sz w:val="16"/>
                <w:szCs w:val="16"/>
                <w:rtl w:val="0"/>
              </w:rPr>
              <w:t xml:space="preserve">JRS</w:t>
            </w:r>
          </w:p>
        </w:tc>
        <w:tc>
          <w:tcPr>
            <w:shd w:fill="fce5cd" w:val="clear"/>
          </w:tcPr>
          <w:p w:rsidR="00000000" w:rsidDel="00000000" w:rsidP="00000000" w:rsidRDefault="00000000" w:rsidRPr="00000000" w14:paraId="0000011A">
            <w:pPr>
              <w:spacing w:line="360" w:lineRule="auto"/>
              <w:jc w:val="both"/>
              <w:rPr>
                <w:b w:val="1"/>
                <w:sz w:val="16"/>
                <w:szCs w:val="16"/>
              </w:rPr>
            </w:pPr>
            <w:r w:rsidDel="00000000" w:rsidR="00000000" w:rsidRPr="00000000">
              <w:rPr>
                <w:b w:val="1"/>
                <w:sz w:val="16"/>
                <w:szCs w:val="16"/>
                <w:rtl w:val="0"/>
              </w:rPr>
              <w:t xml:space="preserve">JRS</w:t>
            </w:r>
          </w:p>
        </w:tc>
        <w:tc>
          <w:tcPr>
            <w:shd w:fill="fce5cd" w:val="clear"/>
          </w:tcPr>
          <w:p w:rsidR="00000000" w:rsidDel="00000000" w:rsidP="00000000" w:rsidRDefault="00000000" w:rsidRPr="00000000" w14:paraId="0000011B">
            <w:pPr>
              <w:spacing w:line="360" w:lineRule="auto"/>
              <w:jc w:val="both"/>
              <w:rPr>
                <w:b w:val="1"/>
                <w:sz w:val="16"/>
                <w:szCs w:val="16"/>
              </w:rPr>
            </w:pPr>
            <w:r w:rsidDel="00000000" w:rsidR="00000000" w:rsidRPr="00000000">
              <w:rPr>
                <w:b w:val="1"/>
                <w:sz w:val="16"/>
                <w:szCs w:val="16"/>
                <w:rtl w:val="0"/>
              </w:rPr>
              <w:t xml:space="preserve">JRS</w:t>
            </w:r>
          </w:p>
        </w:tc>
        <w:tc>
          <w:tcPr>
            <w:shd w:fill="fce5cd" w:val="clear"/>
          </w:tcPr>
          <w:p w:rsidR="00000000" w:rsidDel="00000000" w:rsidP="00000000" w:rsidRDefault="00000000" w:rsidRPr="00000000" w14:paraId="0000011C">
            <w:pPr>
              <w:spacing w:line="360" w:lineRule="auto"/>
              <w:jc w:val="both"/>
              <w:rPr>
                <w:b w:val="1"/>
                <w:sz w:val="16"/>
                <w:szCs w:val="16"/>
              </w:rPr>
            </w:pPr>
            <w:r w:rsidDel="00000000" w:rsidR="00000000" w:rsidRPr="00000000">
              <w:rPr>
                <w:b w:val="1"/>
                <w:sz w:val="16"/>
                <w:szCs w:val="16"/>
                <w:rtl w:val="0"/>
              </w:rPr>
              <w:t xml:space="preserve">JRS</w:t>
            </w:r>
          </w:p>
        </w:tc>
        <w:tc>
          <w:tcPr>
            <w:shd w:fill="fce5cd" w:val="clear"/>
          </w:tcPr>
          <w:p w:rsidR="00000000" w:rsidDel="00000000" w:rsidP="00000000" w:rsidRDefault="00000000" w:rsidRPr="00000000" w14:paraId="0000011D">
            <w:pPr>
              <w:spacing w:line="360" w:lineRule="auto"/>
              <w:jc w:val="both"/>
              <w:rPr>
                <w:b w:val="1"/>
                <w:sz w:val="16"/>
                <w:szCs w:val="16"/>
              </w:rPr>
            </w:pPr>
            <w:r w:rsidDel="00000000" w:rsidR="00000000" w:rsidRPr="00000000">
              <w:rPr>
                <w:b w:val="1"/>
                <w:sz w:val="16"/>
                <w:szCs w:val="16"/>
                <w:rtl w:val="0"/>
              </w:rPr>
              <w:t xml:space="preserve">JRS</w:t>
            </w:r>
          </w:p>
        </w:tc>
        <w:tc>
          <w:tcPr>
            <w:shd w:fill="fce5cd" w:val="clear"/>
          </w:tcPr>
          <w:p w:rsidR="00000000" w:rsidDel="00000000" w:rsidP="00000000" w:rsidRDefault="00000000" w:rsidRPr="00000000" w14:paraId="0000011E">
            <w:pPr>
              <w:spacing w:line="360" w:lineRule="auto"/>
              <w:jc w:val="both"/>
              <w:rPr>
                <w:b w:val="1"/>
                <w:sz w:val="16"/>
                <w:szCs w:val="16"/>
              </w:rPr>
            </w:pPr>
            <w:r w:rsidDel="00000000" w:rsidR="00000000" w:rsidRPr="00000000">
              <w:rPr>
                <w:b w:val="1"/>
                <w:sz w:val="16"/>
                <w:szCs w:val="16"/>
                <w:rtl w:val="0"/>
              </w:rPr>
              <w:t xml:space="preserve">JRS</w:t>
            </w:r>
          </w:p>
        </w:tc>
        <w:tc>
          <w:tcPr>
            <w:shd w:fill="fce5cd" w:val="clear"/>
          </w:tcPr>
          <w:p w:rsidR="00000000" w:rsidDel="00000000" w:rsidP="00000000" w:rsidRDefault="00000000" w:rsidRPr="00000000" w14:paraId="0000011F">
            <w:pPr>
              <w:spacing w:line="360" w:lineRule="auto"/>
              <w:jc w:val="both"/>
              <w:rPr>
                <w:b w:val="1"/>
                <w:sz w:val="16"/>
                <w:szCs w:val="16"/>
              </w:rPr>
            </w:pPr>
            <w:r w:rsidDel="00000000" w:rsidR="00000000" w:rsidRPr="00000000">
              <w:rPr>
                <w:b w:val="1"/>
                <w:sz w:val="16"/>
                <w:szCs w:val="16"/>
                <w:rtl w:val="0"/>
              </w:rPr>
              <w:t xml:space="preserve">JRS</w:t>
            </w:r>
          </w:p>
        </w:tc>
        <w:tc>
          <w:tcPr>
            <w:shd w:fill="fce5cd" w:val="clear"/>
          </w:tcPr>
          <w:p w:rsidR="00000000" w:rsidDel="00000000" w:rsidP="00000000" w:rsidRDefault="00000000" w:rsidRPr="00000000" w14:paraId="00000120">
            <w:pPr>
              <w:spacing w:line="360" w:lineRule="auto"/>
              <w:jc w:val="both"/>
              <w:rPr>
                <w:b w:val="1"/>
                <w:sz w:val="16"/>
                <w:szCs w:val="16"/>
              </w:rPr>
            </w:pPr>
            <w:r w:rsidDel="00000000" w:rsidR="00000000" w:rsidRPr="00000000">
              <w:rPr>
                <w:b w:val="1"/>
                <w:sz w:val="16"/>
                <w:szCs w:val="16"/>
                <w:rtl w:val="0"/>
              </w:rPr>
              <w:t xml:space="preserve">JRS</w:t>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7">
            <w:pPr>
              <w:spacing w:line="360" w:lineRule="auto"/>
              <w:jc w:val="both"/>
              <w:rPr>
                <w:b w:val="1"/>
                <w:sz w:val="16"/>
                <w:szCs w:val="16"/>
              </w:rPr>
            </w:pPr>
            <w:r w:rsidDel="00000000" w:rsidR="00000000" w:rsidRPr="00000000">
              <w:rPr>
                <w:b w:val="1"/>
                <w:sz w:val="16"/>
                <w:szCs w:val="16"/>
                <w:rtl w:val="0"/>
              </w:rPr>
              <w:t xml:space="preserve">Pruebas funcionales del sistema</w:t>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35">
            <w:pPr>
              <w:spacing w:line="360" w:lineRule="auto"/>
              <w:jc w:val="center"/>
              <w:rPr>
                <w:b w:val="1"/>
                <w:sz w:val="16"/>
                <w:szCs w:val="16"/>
              </w:rPr>
            </w:pPr>
            <w:r w:rsidDel="00000000" w:rsidR="00000000" w:rsidRPr="00000000">
              <w:rPr>
                <w:b w:val="1"/>
                <w:sz w:val="16"/>
                <w:szCs w:val="16"/>
                <w:rtl w:val="0"/>
              </w:rPr>
              <w:t xml:space="preserve">FPL</w:t>
            </w:r>
          </w:p>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37">
            <w:pPr>
              <w:spacing w:line="360" w:lineRule="auto"/>
              <w:jc w:val="center"/>
              <w:rPr>
                <w:b w:val="1"/>
                <w:sz w:val="16"/>
                <w:szCs w:val="16"/>
              </w:rPr>
            </w:pPr>
            <w:r w:rsidDel="00000000" w:rsidR="00000000" w:rsidRPr="00000000">
              <w:rPr>
                <w:b w:val="1"/>
                <w:sz w:val="16"/>
                <w:szCs w:val="16"/>
                <w:rtl w:val="0"/>
              </w:rPr>
              <w:t xml:space="preserve">FPL</w:t>
            </w:r>
          </w:p>
        </w:tc>
        <w:tc>
          <w:tcPr>
            <w:gridSpan w:val="2"/>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C">
            <w:pPr>
              <w:spacing w:line="360" w:lineRule="auto"/>
              <w:jc w:val="both"/>
              <w:rPr>
                <w:b w:val="1"/>
                <w:sz w:val="16"/>
                <w:szCs w:val="16"/>
              </w:rPr>
            </w:pPr>
            <w:r w:rsidDel="00000000" w:rsidR="00000000" w:rsidRPr="00000000">
              <w:rPr>
                <w:b w:val="1"/>
                <w:sz w:val="16"/>
                <w:szCs w:val="16"/>
                <w:rtl w:val="0"/>
              </w:rPr>
              <w:t xml:space="preserve">Redacción Informe Final APT y Presentación</w:t>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gridSpan w:val="2"/>
            <w:shd w:fill="d9ead3" w:val="clear"/>
          </w:tcPr>
          <w:p w:rsidR="00000000" w:rsidDel="00000000" w:rsidP="00000000" w:rsidRDefault="00000000" w:rsidRPr="00000000" w14:paraId="0000014C">
            <w:pPr>
              <w:spacing w:line="360" w:lineRule="auto"/>
              <w:jc w:val="both"/>
              <w:rPr>
                <w:b w:val="1"/>
                <w:sz w:val="16"/>
                <w:szCs w:val="16"/>
              </w:rPr>
            </w:pPr>
            <w:r w:rsidDel="00000000" w:rsidR="00000000" w:rsidRPr="00000000">
              <w:rPr>
                <w:b w:val="1"/>
                <w:sz w:val="16"/>
                <w:szCs w:val="16"/>
                <w:rtl w:val="0"/>
              </w:rPr>
              <w:t xml:space="preserve">JRS</w:t>
            </w:r>
          </w:p>
          <w:p w:rsidR="00000000" w:rsidDel="00000000" w:rsidP="00000000" w:rsidRDefault="00000000" w:rsidRPr="00000000" w14:paraId="0000014D">
            <w:pPr>
              <w:spacing w:line="360" w:lineRule="auto"/>
              <w:jc w:val="center"/>
              <w:rPr>
                <w:b w:val="1"/>
                <w:sz w:val="16"/>
                <w:szCs w:val="16"/>
              </w:rPr>
            </w:pPr>
            <w:r w:rsidDel="00000000" w:rsidR="00000000" w:rsidRPr="00000000">
              <w:rPr>
                <w:b w:val="1"/>
                <w:sz w:val="16"/>
                <w:szCs w:val="16"/>
                <w:rtl w:val="0"/>
              </w:rPr>
              <w:t xml:space="preserve">FPL</w:t>
            </w:r>
          </w:p>
        </w:tc>
        <w:tc>
          <w:tcPr>
            <w:shd w:fill="d9ead3" w:val="clear"/>
          </w:tcPr>
          <w:p w:rsidR="00000000" w:rsidDel="00000000" w:rsidP="00000000" w:rsidRDefault="00000000" w:rsidRPr="00000000" w14:paraId="0000014F">
            <w:pPr>
              <w:spacing w:line="360" w:lineRule="auto"/>
              <w:jc w:val="both"/>
              <w:rPr>
                <w:b w:val="1"/>
                <w:sz w:val="16"/>
                <w:szCs w:val="16"/>
              </w:rPr>
            </w:pPr>
            <w:r w:rsidDel="00000000" w:rsidR="00000000" w:rsidRPr="00000000">
              <w:rPr>
                <w:b w:val="1"/>
                <w:sz w:val="16"/>
                <w:szCs w:val="16"/>
                <w:rtl w:val="0"/>
              </w:rPr>
              <w:t xml:space="preserve">JRS</w:t>
            </w:r>
          </w:p>
          <w:p w:rsidR="00000000" w:rsidDel="00000000" w:rsidP="00000000" w:rsidRDefault="00000000" w:rsidRPr="00000000" w14:paraId="00000150">
            <w:pPr>
              <w:spacing w:line="360" w:lineRule="auto"/>
              <w:jc w:val="center"/>
              <w:rPr>
                <w:b w:val="1"/>
                <w:sz w:val="16"/>
                <w:szCs w:val="16"/>
              </w:rPr>
            </w:pPr>
            <w:r w:rsidDel="00000000" w:rsidR="00000000" w:rsidRPr="00000000">
              <w:rPr>
                <w:b w:val="1"/>
                <w:sz w:val="16"/>
                <w:szCs w:val="16"/>
                <w:rtl w:val="0"/>
              </w:rPr>
              <w:t xml:space="preserve">FPL</w:t>
            </w:r>
          </w:p>
        </w:tc>
        <w:tc>
          <w:tcPr>
            <w:shd w:fill="d9ead3" w:val="clear"/>
          </w:tcPr>
          <w:p w:rsidR="00000000" w:rsidDel="00000000" w:rsidP="00000000" w:rsidRDefault="00000000" w:rsidRPr="00000000" w14:paraId="00000151">
            <w:pPr>
              <w:spacing w:line="360" w:lineRule="auto"/>
              <w:jc w:val="both"/>
              <w:rPr>
                <w:b w:val="1"/>
                <w:sz w:val="16"/>
                <w:szCs w:val="16"/>
              </w:rPr>
            </w:pPr>
            <w:r w:rsidDel="00000000" w:rsidR="00000000" w:rsidRPr="00000000">
              <w:rPr>
                <w:b w:val="1"/>
                <w:sz w:val="16"/>
                <w:szCs w:val="16"/>
                <w:rtl w:val="0"/>
              </w:rPr>
              <w:t xml:space="preserve">JRS</w:t>
            </w:r>
          </w:p>
          <w:p w:rsidR="00000000" w:rsidDel="00000000" w:rsidP="00000000" w:rsidRDefault="00000000" w:rsidRPr="00000000" w14:paraId="00000152">
            <w:pPr>
              <w:spacing w:line="360" w:lineRule="auto"/>
              <w:jc w:val="center"/>
              <w:rPr>
                <w:b w:val="1"/>
                <w:sz w:val="16"/>
                <w:szCs w:val="16"/>
              </w:rPr>
            </w:pPr>
            <w:r w:rsidDel="00000000" w:rsidR="00000000" w:rsidRPr="00000000">
              <w:rPr>
                <w:b w:val="1"/>
                <w:sz w:val="16"/>
                <w:szCs w:val="16"/>
                <w:rtl w:val="0"/>
              </w:rPr>
              <w:t xml:space="preserve">FPL</w:t>
            </w:r>
          </w:p>
        </w:tc>
      </w:tr>
    </w:tbl>
    <w:p w:rsidR="00000000" w:rsidDel="00000000" w:rsidP="00000000" w:rsidRDefault="00000000" w:rsidRPr="00000000" w14:paraId="00000153">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5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draw.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gueqYBMa0ezX3rC5IoKJPaaEA==">CgMxLjA4AHIhMU9tRVNyWFV0dTE4SWFOdjZHRjZJbDhPZG1hc19BLTds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