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25E15" w14:textId="77777777" w:rsidR="00D40443" w:rsidRDefault="00000000">
      <w:pPr>
        <w:pBdr>
          <w:top w:val="nil"/>
          <w:left w:val="nil"/>
          <w:bottom w:val="nil"/>
          <w:right w:val="nil"/>
          <w:between w:val="nil"/>
        </w:pBdr>
        <w:spacing w:before="50"/>
        <w:ind w:left="259"/>
        <w:rPr>
          <w:color w:val="000000"/>
          <w:sz w:val="26"/>
          <w:szCs w:val="26"/>
        </w:rPr>
      </w:pPr>
      <w:bookmarkStart w:id="0" w:name="bookmark=id.yt450zkafxh4" w:colFirst="0" w:colLast="0"/>
      <w:bookmarkEnd w:id="0"/>
      <w:r>
        <w:rPr>
          <w:color w:val="2D75B5"/>
          <w:sz w:val="26"/>
          <w:szCs w:val="26"/>
        </w:rPr>
        <w:t>2.2 Pauta de Reflexión Informe de Avance</w:t>
      </w:r>
    </w:p>
    <w:p w14:paraId="0DE04DC8" w14:textId="77777777" w:rsidR="00D40443" w:rsidRDefault="00D40443">
      <w:pPr>
        <w:pBdr>
          <w:top w:val="nil"/>
          <w:left w:val="nil"/>
          <w:bottom w:val="nil"/>
          <w:right w:val="nil"/>
          <w:between w:val="nil"/>
        </w:pBdr>
        <w:rPr>
          <w:color w:val="000000"/>
          <w:sz w:val="20"/>
          <w:szCs w:val="20"/>
        </w:rPr>
      </w:pPr>
    </w:p>
    <w:p w14:paraId="7114B8C3" w14:textId="6FFA09CB" w:rsidR="00D40443" w:rsidRDefault="00251CAA">
      <w:pPr>
        <w:pBdr>
          <w:top w:val="nil"/>
          <w:left w:val="nil"/>
          <w:bottom w:val="nil"/>
          <w:right w:val="nil"/>
          <w:between w:val="nil"/>
        </w:pBdr>
        <w:rPr>
          <w:color w:val="000000"/>
          <w:sz w:val="20"/>
          <w:szCs w:val="20"/>
        </w:rPr>
      </w:pPr>
      <w:r>
        <w:rPr>
          <w:color w:val="000000"/>
          <w:sz w:val="20"/>
          <w:szCs w:val="20"/>
        </w:rPr>
        <w:t>Jose Rojas Silva</w:t>
      </w:r>
    </w:p>
    <w:p w14:paraId="4300F924" w14:textId="77777777" w:rsidR="00D40443" w:rsidRDefault="00D40443">
      <w:pPr>
        <w:pBdr>
          <w:top w:val="nil"/>
          <w:left w:val="nil"/>
          <w:bottom w:val="nil"/>
          <w:right w:val="nil"/>
          <w:between w:val="nil"/>
        </w:pBdr>
        <w:spacing w:before="193"/>
        <w:rPr>
          <w:color w:val="000000"/>
          <w:sz w:val="20"/>
          <w:szCs w:val="20"/>
        </w:rPr>
      </w:pPr>
    </w:p>
    <w:tbl>
      <w:tblPr>
        <w:tblStyle w:val="a"/>
        <w:tblW w:w="9539" w:type="dxa"/>
        <w:tblInd w:w="326" w:type="dxa"/>
        <w:tblLayout w:type="fixed"/>
        <w:tblLook w:val="0000" w:firstRow="0" w:lastRow="0" w:firstColumn="0" w:lastColumn="0" w:noHBand="0" w:noVBand="0"/>
      </w:tblPr>
      <w:tblGrid>
        <w:gridCol w:w="739"/>
        <w:gridCol w:w="8800"/>
      </w:tblGrid>
      <w:tr w:rsidR="00D40443" w14:paraId="2E8246F8" w14:textId="77777777">
        <w:trPr>
          <w:trHeight w:val="1557"/>
        </w:trPr>
        <w:tc>
          <w:tcPr>
            <w:tcW w:w="739" w:type="dxa"/>
          </w:tcPr>
          <w:p w14:paraId="1762ADED" w14:textId="77777777" w:rsidR="00D40443" w:rsidRDefault="00000000">
            <w:pPr>
              <w:pBdr>
                <w:top w:val="nil"/>
                <w:left w:val="nil"/>
                <w:bottom w:val="nil"/>
                <w:right w:val="nil"/>
                <w:between w:val="nil"/>
              </w:pBdr>
              <w:ind w:left="64"/>
              <w:rPr>
                <w:color w:val="000000"/>
                <w:sz w:val="20"/>
                <w:szCs w:val="20"/>
              </w:rPr>
            </w:pPr>
            <w:r>
              <w:rPr>
                <w:noProof/>
                <w:color w:val="000000"/>
                <w:sz w:val="20"/>
                <w:szCs w:val="20"/>
              </w:rPr>
              <w:drawing>
                <wp:inline distT="0" distB="0" distL="0" distR="0" wp14:anchorId="2DD2024C" wp14:editId="6CAEDC2C">
                  <wp:extent cx="383497" cy="443483"/>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83497" cy="443483"/>
                          </a:xfrm>
                          <a:prstGeom prst="rect">
                            <a:avLst/>
                          </a:prstGeom>
                          <a:ln/>
                        </pic:spPr>
                      </pic:pic>
                    </a:graphicData>
                  </a:graphic>
                </wp:inline>
              </w:drawing>
            </w:r>
          </w:p>
        </w:tc>
        <w:tc>
          <w:tcPr>
            <w:tcW w:w="8800" w:type="dxa"/>
          </w:tcPr>
          <w:p w14:paraId="3FB71A64" w14:textId="77777777" w:rsidR="00D40443" w:rsidRDefault="00000000">
            <w:pPr>
              <w:pBdr>
                <w:top w:val="nil"/>
                <w:left w:val="nil"/>
                <w:bottom w:val="nil"/>
                <w:right w:val="nil"/>
                <w:between w:val="nil"/>
              </w:pBdr>
              <w:spacing w:before="1" w:line="259" w:lineRule="auto"/>
              <w:ind w:left="70" w:right="46" w:firstLine="51"/>
              <w:jc w:val="both"/>
              <w:rPr>
                <w:b/>
                <w:color w:val="000000"/>
                <w:sz w:val="24"/>
                <w:szCs w:val="24"/>
              </w:rPr>
            </w:pPr>
            <w:r>
              <w:rPr>
                <w:color w:val="767070"/>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w:t>
            </w:r>
            <w:r>
              <w:rPr>
                <w:b/>
                <w:color w:val="767070"/>
                <w:sz w:val="24"/>
                <w:szCs w:val="24"/>
              </w:rPr>
              <w:t>Esta pauta debe ser respondida</w:t>
            </w:r>
          </w:p>
          <w:p w14:paraId="6E7C3821" w14:textId="77777777" w:rsidR="00D40443" w:rsidRDefault="00000000">
            <w:pPr>
              <w:pBdr>
                <w:top w:val="nil"/>
                <w:left w:val="nil"/>
                <w:bottom w:val="nil"/>
                <w:right w:val="nil"/>
                <w:between w:val="nil"/>
              </w:pBdr>
              <w:spacing w:before="2" w:line="269" w:lineRule="auto"/>
              <w:ind w:left="70"/>
              <w:jc w:val="both"/>
              <w:rPr>
                <w:b/>
                <w:color w:val="000000"/>
                <w:sz w:val="24"/>
                <w:szCs w:val="24"/>
              </w:rPr>
            </w:pPr>
            <w:r>
              <w:rPr>
                <w:b/>
                <w:color w:val="767070"/>
                <w:sz w:val="24"/>
                <w:szCs w:val="24"/>
              </w:rPr>
              <w:t>en equipo.</w:t>
            </w:r>
          </w:p>
        </w:tc>
      </w:tr>
    </w:tbl>
    <w:p w14:paraId="56E97108" w14:textId="77777777" w:rsidR="00D40443" w:rsidRDefault="00D40443">
      <w:pPr>
        <w:pBdr>
          <w:top w:val="nil"/>
          <w:left w:val="nil"/>
          <w:bottom w:val="nil"/>
          <w:right w:val="nil"/>
          <w:between w:val="nil"/>
        </w:pBdr>
        <w:rPr>
          <w:color w:val="000000"/>
          <w:sz w:val="20"/>
          <w:szCs w:val="20"/>
        </w:rPr>
      </w:pPr>
    </w:p>
    <w:p w14:paraId="54A2310C" w14:textId="77777777" w:rsidR="00D40443" w:rsidRDefault="00D40443">
      <w:pPr>
        <w:pBdr>
          <w:top w:val="nil"/>
          <w:left w:val="nil"/>
          <w:bottom w:val="nil"/>
          <w:right w:val="nil"/>
          <w:between w:val="nil"/>
        </w:pBdr>
        <w:spacing w:before="138"/>
        <w:rPr>
          <w:color w:val="000000"/>
          <w:sz w:val="20"/>
          <w:szCs w:val="20"/>
        </w:rPr>
      </w:pPr>
    </w:p>
    <w:tbl>
      <w:tblPr>
        <w:tblStyle w:val="a0"/>
        <w:tblW w:w="10079" w:type="dxa"/>
        <w:tblInd w:w="26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000" w:firstRow="0" w:lastRow="0" w:firstColumn="0" w:lastColumn="0" w:noHBand="0" w:noVBand="0"/>
      </w:tblPr>
      <w:tblGrid>
        <w:gridCol w:w="10079"/>
      </w:tblGrid>
      <w:tr w:rsidR="00D40443" w14:paraId="5E286AD5" w14:textId="77777777">
        <w:trPr>
          <w:trHeight w:val="474"/>
        </w:trPr>
        <w:tc>
          <w:tcPr>
            <w:tcW w:w="10079" w:type="dxa"/>
          </w:tcPr>
          <w:p w14:paraId="6D407DD6" w14:textId="77777777" w:rsidR="00D40443" w:rsidRDefault="00000000">
            <w:pPr>
              <w:pBdr>
                <w:top w:val="nil"/>
                <w:left w:val="nil"/>
                <w:bottom w:val="nil"/>
                <w:right w:val="nil"/>
                <w:between w:val="nil"/>
              </w:pBdr>
              <w:spacing w:before="1"/>
              <w:ind w:left="110"/>
              <w:rPr>
                <w:color w:val="000000"/>
                <w:sz w:val="24"/>
                <w:szCs w:val="24"/>
              </w:rPr>
            </w:pPr>
            <w:r>
              <w:rPr>
                <w:color w:val="767070"/>
                <w:sz w:val="24"/>
                <w:szCs w:val="24"/>
              </w:rPr>
              <w:t>1. Miren su carta Gantt y reflexionen sobre los avances de tu Proyecto APT</w:t>
            </w:r>
          </w:p>
        </w:tc>
      </w:tr>
      <w:tr w:rsidR="00D40443" w14:paraId="356356BC" w14:textId="77777777">
        <w:trPr>
          <w:trHeight w:val="1637"/>
        </w:trPr>
        <w:tc>
          <w:tcPr>
            <w:tcW w:w="10079" w:type="dxa"/>
            <w:shd w:val="clear" w:color="auto" w:fill="DEEBF6"/>
          </w:tcPr>
          <w:p w14:paraId="4F976364" w14:textId="31EB3286" w:rsidR="00644197" w:rsidRDefault="00000000" w:rsidP="00644197">
            <w:pPr>
              <w:pBdr>
                <w:top w:val="nil"/>
                <w:left w:val="nil"/>
                <w:bottom w:val="nil"/>
                <w:right w:val="nil"/>
                <w:between w:val="nil"/>
              </w:pBdr>
              <w:spacing w:before="1" w:line="259" w:lineRule="auto"/>
              <w:ind w:left="110"/>
              <w:rPr>
                <w:color w:val="000000"/>
                <w:sz w:val="24"/>
                <w:szCs w:val="24"/>
              </w:rPr>
            </w:pPr>
            <w:r>
              <w:rPr>
                <w:color w:val="767070"/>
                <w:sz w:val="24"/>
                <w:szCs w:val="24"/>
              </w:rPr>
              <w:t>¿Han podido cumplir todas las actividades en los tiempos definidos? ¿Qué factores han facilitado o dificultado el desarrollo de las actividades de tu plan de trabajo?</w:t>
            </w:r>
            <w:r>
              <w:rPr>
                <w:color w:val="767070"/>
                <w:sz w:val="24"/>
                <w:szCs w:val="24"/>
              </w:rPr>
              <w:br/>
            </w:r>
            <w:r w:rsidR="00644197">
              <w:rPr>
                <w:color w:val="000000"/>
              </w:rPr>
              <w:t>Hemos cumplido con la mayoría de las tareas que nos asignamos, pero sigue siendo un problema la integración.</w:t>
            </w:r>
            <w:r w:rsidR="00644197">
              <w:rPr>
                <w:color w:val="000000"/>
              </w:rPr>
              <w:br/>
              <w:t>Hasta ahora tenemos ambos proyectos (front end y backend) funcionando, pero no tenemos pruebas funcionales aun, esté retraso se debe a la poca experiencia en desarrollo y la gran cantidad de tareas a realizar con solo 2 integrantes. Tampoco pudimos darle seguimiento al jira que creamos y nos quedamos solo usando meet y github para ir controlando el proyecto.</w:t>
            </w:r>
            <w:r w:rsidR="00644197">
              <w:rPr>
                <w:color w:val="000000"/>
              </w:rPr>
              <w:br/>
              <w:t>Creo que no tenemos nada que no haya facilitado avanzar el proyecto, todo a sido cuesta arriba, nuestros skills de desarrollo y gestión de proyectos aun no están del todo desarrolladas.</w:t>
            </w:r>
          </w:p>
          <w:p w14:paraId="7DCCD063" w14:textId="5F26CFB5" w:rsidR="00D40443" w:rsidRDefault="00D40443">
            <w:pPr>
              <w:pBdr>
                <w:top w:val="nil"/>
                <w:left w:val="nil"/>
                <w:bottom w:val="nil"/>
                <w:right w:val="nil"/>
                <w:between w:val="nil"/>
              </w:pBdr>
              <w:spacing w:before="1" w:line="259" w:lineRule="auto"/>
              <w:ind w:left="110"/>
              <w:rPr>
                <w:color w:val="000000"/>
                <w:sz w:val="24"/>
                <w:szCs w:val="24"/>
              </w:rPr>
            </w:pPr>
          </w:p>
        </w:tc>
      </w:tr>
    </w:tbl>
    <w:p w14:paraId="3F032C02" w14:textId="77777777" w:rsidR="00D40443" w:rsidRDefault="00D40443">
      <w:pPr>
        <w:pBdr>
          <w:top w:val="nil"/>
          <w:left w:val="nil"/>
          <w:bottom w:val="nil"/>
          <w:right w:val="nil"/>
          <w:between w:val="nil"/>
        </w:pBdr>
        <w:spacing w:before="197" w:after="1"/>
        <w:rPr>
          <w:color w:val="000000"/>
          <w:sz w:val="20"/>
          <w:szCs w:val="20"/>
        </w:rPr>
      </w:pPr>
    </w:p>
    <w:tbl>
      <w:tblPr>
        <w:tblStyle w:val="a1"/>
        <w:tblW w:w="10079" w:type="dxa"/>
        <w:tblInd w:w="26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000" w:firstRow="0" w:lastRow="0" w:firstColumn="0" w:lastColumn="0" w:noHBand="0" w:noVBand="0"/>
      </w:tblPr>
      <w:tblGrid>
        <w:gridCol w:w="10079"/>
      </w:tblGrid>
      <w:tr w:rsidR="00D40443" w14:paraId="093EB290" w14:textId="77777777">
        <w:trPr>
          <w:trHeight w:val="475"/>
        </w:trPr>
        <w:tc>
          <w:tcPr>
            <w:tcW w:w="10079" w:type="dxa"/>
          </w:tcPr>
          <w:p w14:paraId="77BC2E07" w14:textId="77777777" w:rsidR="00D40443" w:rsidRDefault="00000000">
            <w:pPr>
              <w:pBdr>
                <w:top w:val="nil"/>
                <w:left w:val="nil"/>
                <w:bottom w:val="nil"/>
                <w:right w:val="nil"/>
                <w:between w:val="nil"/>
              </w:pBdr>
              <w:spacing w:before="2"/>
              <w:ind w:left="110"/>
              <w:rPr>
                <w:color w:val="000000"/>
                <w:sz w:val="24"/>
                <w:szCs w:val="24"/>
              </w:rPr>
            </w:pPr>
            <w:r>
              <w:rPr>
                <w:color w:val="767070"/>
                <w:sz w:val="24"/>
                <w:szCs w:val="24"/>
              </w:rPr>
              <w:t>2. Respecto a las dificultades</w:t>
            </w:r>
          </w:p>
        </w:tc>
      </w:tr>
      <w:tr w:rsidR="00D40443" w14:paraId="69FCFF53" w14:textId="77777777">
        <w:trPr>
          <w:trHeight w:val="1694"/>
        </w:trPr>
        <w:tc>
          <w:tcPr>
            <w:tcW w:w="10079" w:type="dxa"/>
            <w:shd w:val="clear" w:color="auto" w:fill="DEEBF6"/>
          </w:tcPr>
          <w:p w14:paraId="45550711" w14:textId="49C400A3" w:rsidR="00D40443" w:rsidRDefault="00000000">
            <w:pPr>
              <w:pBdr>
                <w:top w:val="nil"/>
                <w:left w:val="nil"/>
                <w:bottom w:val="nil"/>
                <w:right w:val="nil"/>
                <w:between w:val="nil"/>
              </w:pBdr>
              <w:spacing w:before="1" w:line="259" w:lineRule="auto"/>
              <w:ind w:left="110"/>
              <w:rPr>
                <w:color w:val="000000"/>
                <w:sz w:val="24"/>
                <w:szCs w:val="24"/>
              </w:rPr>
            </w:pPr>
            <w:r>
              <w:rPr>
                <w:color w:val="767070"/>
                <w:sz w:val="24"/>
                <w:szCs w:val="24"/>
              </w:rPr>
              <w:t>¿De qué manera han enfrentado y/o planean enfrentar las dificultades que han afectado el desarrollo de tu Proyecto APT?</w:t>
            </w:r>
            <w:r>
              <w:rPr>
                <w:color w:val="767070"/>
                <w:sz w:val="24"/>
                <w:szCs w:val="24"/>
              </w:rPr>
              <w:br/>
            </w:r>
            <w:r w:rsidR="00644197">
              <w:rPr>
                <w:color w:val="000000"/>
                <w:sz w:val="24"/>
                <w:szCs w:val="24"/>
              </w:rPr>
              <w:t>Hemos decidido reunirnos todos los días que quedan para finalizar el proyecto, mediante meet y apoyo continuo.</w:t>
            </w:r>
          </w:p>
        </w:tc>
      </w:tr>
    </w:tbl>
    <w:p w14:paraId="29DBFF6D" w14:textId="77777777" w:rsidR="00D40443" w:rsidRDefault="00D40443">
      <w:pPr>
        <w:pBdr>
          <w:top w:val="nil"/>
          <w:left w:val="nil"/>
          <w:bottom w:val="nil"/>
          <w:right w:val="nil"/>
          <w:between w:val="nil"/>
        </w:pBdr>
        <w:spacing w:before="192" w:after="1"/>
        <w:rPr>
          <w:color w:val="000000"/>
          <w:sz w:val="20"/>
          <w:szCs w:val="20"/>
        </w:rPr>
      </w:pPr>
    </w:p>
    <w:tbl>
      <w:tblPr>
        <w:tblStyle w:val="a2"/>
        <w:tblW w:w="10079" w:type="dxa"/>
        <w:tblInd w:w="26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000" w:firstRow="0" w:lastRow="0" w:firstColumn="0" w:lastColumn="0" w:noHBand="0" w:noVBand="0"/>
      </w:tblPr>
      <w:tblGrid>
        <w:gridCol w:w="10079"/>
      </w:tblGrid>
      <w:tr w:rsidR="00D40443" w14:paraId="50A4E768" w14:textId="77777777">
        <w:trPr>
          <w:trHeight w:val="479"/>
        </w:trPr>
        <w:tc>
          <w:tcPr>
            <w:tcW w:w="10079" w:type="dxa"/>
          </w:tcPr>
          <w:p w14:paraId="77E2BE21" w14:textId="77777777" w:rsidR="00D40443" w:rsidRDefault="00000000">
            <w:pPr>
              <w:pBdr>
                <w:top w:val="nil"/>
                <w:left w:val="nil"/>
                <w:bottom w:val="nil"/>
                <w:right w:val="nil"/>
                <w:between w:val="nil"/>
              </w:pBdr>
              <w:spacing w:before="6"/>
              <w:ind w:left="110"/>
              <w:rPr>
                <w:color w:val="000000"/>
                <w:sz w:val="24"/>
                <w:szCs w:val="24"/>
              </w:rPr>
            </w:pPr>
            <w:r>
              <w:rPr>
                <w:color w:val="767070"/>
                <w:sz w:val="24"/>
                <w:szCs w:val="24"/>
              </w:rPr>
              <w:t>3. Respecto a las Evidencias:</w:t>
            </w:r>
          </w:p>
        </w:tc>
      </w:tr>
      <w:tr w:rsidR="00D40443" w14:paraId="168CD0B6" w14:textId="77777777">
        <w:trPr>
          <w:trHeight w:val="1622"/>
        </w:trPr>
        <w:tc>
          <w:tcPr>
            <w:tcW w:w="10079" w:type="dxa"/>
            <w:shd w:val="clear" w:color="auto" w:fill="DEEBF6"/>
          </w:tcPr>
          <w:p w14:paraId="614E5E84" w14:textId="1D3EC1B2" w:rsidR="00D40443" w:rsidRDefault="00000000">
            <w:pPr>
              <w:pBdr>
                <w:top w:val="nil"/>
                <w:left w:val="nil"/>
                <w:bottom w:val="nil"/>
                <w:right w:val="nil"/>
                <w:between w:val="nil"/>
              </w:pBdr>
              <w:spacing w:before="2" w:line="259" w:lineRule="auto"/>
              <w:ind w:left="110"/>
              <w:rPr>
                <w:color w:val="000000"/>
                <w:sz w:val="24"/>
                <w:szCs w:val="24"/>
              </w:rPr>
            </w:pPr>
            <w:r>
              <w:rPr>
                <w:color w:val="767070"/>
                <w:sz w:val="24"/>
                <w:szCs w:val="24"/>
              </w:rPr>
              <w:t>¿Cómo evalúan sus evidencias de avance? ¿Qué destacan y qué podrían hacer para mejorar sus evidencias?</w:t>
            </w:r>
            <w:r>
              <w:rPr>
                <w:color w:val="767070"/>
                <w:sz w:val="24"/>
                <w:szCs w:val="24"/>
              </w:rPr>
              <w:br/>
            </w:r>
            <w:r w:rsidR="00644197">
              <w:rPr>
                <w:color w:val="000000"/>
                <w:sz w:val="24"/>
                <w:szCs w:val="24"/>
              </w:rPr>
              <w:t>Tenemos evidencias de las peticiones a las api mediante Postman en ambientes locales, creo que no son suficientes. Por otra parte en cuanto al backend se ha diseñado casi la totalidad de vistas y respuestas, aunque aun nos falta desarrollar el panel de administración de usuarios y reportes.</w:t>
            </w:r>
            <w:r w:rsidR="00644197">
              <w:rPr>
                <w:color w:val="000000"/>
                <w:sz w:val="24"/>
                <w:szCs w:val="24"/>
              </w:rPr>
              <w:br/>
            </w:r>
            <w:r w:rsidR="00644197">
              <w:rPr>
                <w:color w:val="000000"/>
                <w:sz w:val="24"/>
                <w:szCs w:val="24"/>
              </w:rPr>
              <w:br/>
              <w:t>Para mejorar esto solo nos queda dedicar mas tiempo al proyecto y tratar de finalizarlo de la mejor manera posible, con las funcionalidades criticas operativas.</w:t>
            </w:r>
          </w:p>
        </w:tc>
      </w:tr>
    </w:tbl>
    <w:p w14:paraId="332F9907" w14:textId="77777777" w:rsidR="00D40443" w:rsidRDefault="00D40443">
      <w:pPr>
        <w:pBdr>
          <w:top w:val="nil"/>
          <w:left w:val="nil"/>
          <w:bottom w:val="nil"/>
          <w:right w:val="nil"/>
          <w:between w:val="nil"/>
        </w:pBdr>
        <w:spacing w:before="1" w:line="259" w:lineRule="auto"/>
        <w:ind w:left="110"/>
        <w:rPr>
          <w:color w:val="000000"/>
          <w:sz w:val="24"/>
          <w:szCs w:val="24"/>
        </w:rPr>
        <w:sectPr w:rsidR="00D40443">
          <w:headerReference w:type="default" r:id="rId8"/>
          <w:pgSz w:w="12240" w:h="15840"/>
          <w:pgMar w:top="1400" w:right="360" w:bottom="280" w:left="1440" w:header="708" w:footer="0" w:gutter="0"/>
          <w:pgNumType w:start="1"/>
          <w:cols w:space="720"/>
        </w:sectPr>
      </w:pPr>
    </w:p>
    <w:p w14:paraId="440E8340" w14:textId="77777777" w:rsidR="00D40443" w:rsidRDefault="00D40443">
      <w:pPr>
        <w:pBdr>
          <w:top w:val="nil"/>
          <w:left w:val="nil"/>
          <w:bottom w:val="nil"/>
          <w:right w:val="nil"/>
          <w:between w:val="nil"/>
        </w:pBdr>
        <w:spacing w:line="276" w:lineRule="auto"/>
        <w:rPr>
          <w:color w:val="000000"/>
          <w:sz w:val="24"/>
          <w:szCs w:val="24"/>
        </w:rPr>
      </w:pPr>
    </w:p>
    <w:tbl>
      <w:tblPr>
        <w:tblStyle w:val="a3"/>
        <w:tblW w:w="10079" w:type="dxa"/>
        <w:tblInd w:w="26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000" w:firstRow="0" w:lastRow="0" w:firstColumn="0" w:lastColumn="0" w:noHBand="0" w:noVBand="0"/>
      </w:tblPr>
      <w:tblGrid>
        <w:gridCol w:w="10079"/>
      </w:tblGrid>
      <w:tr w:rsidR="00D40443" w14:paraId="294A3557" w14:textId="77777777">
        <w:trPr>
          <w:trHeight w:val="474"/>
        </w:trPr>
        <w:tc>
          <w:tcPr>
            <w:tcW w:w="10079" w:type="dxa"/>
          </w:tcPr>
          <w:p w14:paraId="7BCE02B1" w14:textId="77777777" w:rsidR="00D40443" w:rsidRDefault="00000000">
            <w:pPr>
              <w:pBdr>
                <w:top w:val="nil"/>
                <w:left w:val="nil"/>
                <w:bottom w:val="nil"/>
                <w:right w:val="nil"/>
                <w:between w:val="nil"/>
              </w:pBdr>
              <w:spacing w:before="1"/>
              <w:ind w:left="110"/>
              <w:rPr>
                <w:color w:val="000000"/>
                <w:sz w:val="24"/>
                <w:szCs w:val="24"/>
              </w:rPr>
            </w:pPr>
            <w:r>
              <w:rPr>
                <w:color w:val="767070"/>
                <w:sz w:val="24"/>
                <w:szCs w:val="24"/>
              </w:rPr>
              <w:t>4. Después de reflexionar sobre el avance de tu Proyecto APT</w:t>
            </w:r>
          </w:p>
        </w:tc>
      </w:tr>
      <w:tr w:rsidR="00D40443" w14:paraId="09098D32" w14:textId="77777777">
        <w:trPr>
          <w:trHeight w:val="1641"/>
        </w:trPr>
        <w:tc>
          <w:tcPr>
            <w:tcW w:w="10079" w:type="dxa"/>
            <w:shd w:val="clear" w:color="auto" w:fill="DEEBF6"/>
          </w:tcPr>
          <w:p w14:paraId="1EED19F5" w14:textId="21069CEE" w:rsidR="00D40443" w:rsidRDefault="00000000">
            <w:pPr>
              <w:pBdr>
                <w:top w:val="nil"/>
                <w:left w:val="nil"/>
                <w:bottom w:val="nil"/>
                <w:right w:val="nil"/>
                <w:between w:val="nil"/>
              </w:pBdr>
              <w:spacing w:before="6" w:line="254" w:lineRule="auto"/>
              <w:ind w:left="110" w:right="89"/>
              <w:rPr>
                <w:color w:val="000000"/>
                <w:sz w:val="24"/>
                <w:szCs w:val="24"/>
              </w:rPr>
            </w:pPr>
            <w:r>
              <w:rPr>
                <w:color w:val="767070"/>
                <w:sz w:val="24"/>
                <w:szCs w:val="24"/>
              </w:rPr>
              <w:t>¿Qué inquietudes les quedan sobre cómo proceder? ¿Qué pregunta te gustaría hacerle a tu docente o a tus pares?</w:t>
            </w:r>
            <w:r>
              <w:rPr>
                <w:color w:val="767070"/>
                <w:sz w:val="24"/>
                <w:szCs w:val="24"/>
              </w:rPr>
              <w:br/>
            </w:r>
            <w:r w:rsidR="00644197">
              <w:rPr>
                <w:color w:val="000000"/>
                <w:sz w:val="24"/>
                <w:szCs w:val="24"/>
              </w:rPr>
              <w:t>La inquietud mas grande es saber si lograremos finalizar el proyecto como lo imaginamos, quisiera que nuestro profesor nos guiara en como hacer mas efectivo nuestro tiempo para agilizar muchas de las tareas que nos quedan.</w:t>
            </w:r>
          </w:p>
        </w:tc>
      </w:tr>
    </w:tbl>
    <w:p w14:paraId="4E7A6BB0" w14:textId="77777777" w:rsidR="00D40443" w:rsidRDefault="00D40443">
      <w:pPr>
        <w:pBdr>
          <w:top w:val="nil"/>
          <w:left w:val="nil"/>
          <w:bottom w:val="nil"/>
          <w:right w:val="nil"/>
          <w:between w:val="nil"/>
        </w:pBdr>
        <w:rPr>
          <w:color w:val="000000"/>
          <w:sz w:val="20"/>
          <w:szCs w:val="20"/>
        </w:rPr>
      </w:pPr>
    </w:p>
    <w:p w14:paraId="49822570" w14:textId="77777777" w:rsidR="00D40443" w:rsidRDefault="00D40443">
      <w:pPr>
        <w:pBdr>
          <w:top w:val="nil"/>
          <w:left w:val="nil"/>
          <w:bottom w:val="nil"/>
          <w:right w:val="nil"/>
          <w:between w:val="nil"/>
        </w:pBdr>
        <w:rPr>
          <w:color w:val="000000"/>
          <w:sz w:val="20"/>
          <w:szCs w:val="20"/>
        </w:rPr>
      </w:pPr>
    </w:p>
    <w:p w14:paraId="20E3261C" w14:textId="77777777" w:rsidR="00D40443" w:rsidRDefault="00D40443">
      <w:pPr>
        <w:pBdr>
          <w:top w:val="nil"/>
          <w:left w:val="nil"/>
          <w:bottom w:val="nil"/>
          <w:right w:val="nil"/>
          <w:between w:val="nil"/>
        </w:pBdr>
        <w:spacing w:before="157"/>
        <w:rPr>
          <w:color w:val="000000"/>
          <w:sz w:val="20"/>
          <w:szCs w:val="20"/>
        </w:rPr>
      </w:pPr>
    </w:p>
    <w:tbl>
      <w:tblPr>
        <w:tblStyle w:val="a4"/>
        <w:tblW w:w="10079" w:type="dxa"/>
        <w:tblInd w:w="26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000" w:firstRow="0" w:lastRow="0" w:firstColumn="0" w:lastColumn="0" w:noHBand="0" w:noVBand="0"/>
      </w:tblPr>
      <w:tblGrid>
        <w:gridCol w:w="10079"/>
      </w:tblGrid>
      <w:tr w:rsidR="00D40443" w14:paraId="567921C1" w14:textId="77777777">
        <w:trPr>
          <w:trHeight w:val="479"/>
        </w:trPr>
        <w:tc>
          <w:tcPr>
            <w:tcW w:w="10079" w:type="dxa"/>
          </w:tcPr>
          <w:p w14:paraId="4539D3A4" w14:textId="77777777" w:rsidR="00D40443" w:rsidRDefault="00000000">
            <w:pPr>
              <w:pBdr>
                <w:top w:val="nil"/>
                <w:left w:val="nil"/>
                <w:bottom w:val="nil"/>
                <w:right w:val="nil"/>
                <w:between w:val="nil"/>
              </w:pBdr>
              <w:spacing w:before="1"/>
              <w:ind w:left="110"/>
              <w:rPr>
                <w:color w:val="000000"/>
                <w:sz w:val="24"/>
                <w:szCs w:val="24"/>
              </w:rPr>
            </w:pPr>
            <w:r>
              <w:rPr>
                <w:color w:val="767070"/>
                <w:sz w:val="24"/>
                <w:szCs w:val="24"/>
              </w:rPr>
              <w:t>5. A partir de esta instancia de monitoreo de su Proyecto APT</w:t>
            </w:r>
          </w:p>
        </w:tc>
      </w:tr>
      <w:tr w:rsidR="00D40443" w14:paraId="1EC3346D" w14:textId="77777777">
        <w:trPr>
          <w:trHeight w:val="1636"/>
        </w:trPr>
        <w:tc>
          <w:tcPr>
            <w:tcW w:w="10079" w:type="dxa"/>
            <w:shd w:val="clear" w:color="auto" w:fill="DEEBF6"/>
          </w:tcPr>
          <w:p w14:paraId="0010C787" w14:textId="592F9635" w:rsidR="00D40443" w:rsidRDefault="00000000">
            <w:pPr>
              <w:pBdr>
                <w:top w:val="nil"/>
                <w:left w:val="nil"/>
                <w:bottom w:val="nil"/>
                <w:right w:val="nil"/>
                <w:between w:val="nil"/>
              </w:pBdr>
              <w:spacing w:before="1" w:line="254" w:lineRule="auto"/>
              <w:ind w:left="110"/>
              <w:rPr>
                <w:color w:val="000000"/>
                <w:sz w:val="24"/>
                <w:szCs w:val="24"/>
              </w:rPr>
            </w:pPr>
            <w:r>
              <w:rPr>
                <w:color w:val="767070"/>
                <w:sz w:val="24"/>
                <w:szCs w:val="24"/>
              </w:rPr>
              <w:t>¿Consideran que las actividades deben ser redistribuidas entre los miembros del grupo? ¿Hay nuevas actividades que deban ser asignadas a algún miembro del grupo?</w:t>
            </w:r>
            <w:r>
              <w:rPr>
                <w:color w:val="767070"/>
                <w:sz w:val="24"/>
                <w:szCs w:val="24"/>
              </w:rPr>
              <w:br/>
            </w:r>
            <w:r w:rsidR="00251CAA">
              <w:rPr>
                <w:color w:val="000000"/>
                <w:sz w:val="24"/>
                <w:szCs w:val="24"/>
              </w:rPr>
              <w:t>En esta etapa hemos encontrado mas atareas por hacer, han surgido nuevos desafíos que debemos completar, pero han sido equitativamente repartidas entre los dos integrantes, cabe señalar que si uno se retrasa con alguna tarea el otro siempre estará disponible para apoyar.</w:t>
            </w:r>
          </w:p>
        </w:tc>
      </w:tr>
    </w:tbl>
    <w:p w14:paraId="41BEFDC9" w14:textId="77777777" w:rsidR="00D40443" w:rsidRDefault="00D40443">
      <w:pPr>
        <w:pBdr>
          <w:top w:val="nil"/>
          <w:left w:val="nil"/>
          <w:bottom w:val="nil"/>
          <w:right w:val="nil"/>
          <w:between w:val="nil"/>
        </w:pBdr>
        <w:rPr>
          <w:color w:val="000000"/>
          <w:sz w:val="20"/>
          <w:szCs w:val="20"/>
        </w:rPr>
      </w:pPr>
    </w:p>
    <w:p w14:paraId="571AD45F" w14:textId="77777777" w:rsidR="00D40443" w:rsidRDefault="00D40443">
      <w:pPr>
        <w:pBdr>
          <w:top w:val="nil"/>
          <w:left w:val="nil"/>
          <w:bottom w:val="nil"/>
          <w:right w:val="nil"/>
          <w:between w:val="nil"/>
        </w:pBdr>
        <w:rPr>
          <w:color w:val="000000"/>
          <w:sz w:val="20"/>
          <w:szCs w:val="20"/>
        </w:rPr>
      </w:pPr>
    </w:p>
    <w:p w14:paraId="3B521DDF" w14:textId="77777777" w:rsidR="00D40443" w:rsidRDefault="00D40443">
      <w:pPr>
        <w:pBdr>
          <w:top w:val="nil"/>
          <w:left w:val="nil"/>
          <w:bottom w:val="nil"/>
          <w:right w:val="nil"/>
          <w:between w:val="nil"/>
        </w:pBdr>
        <w:spacing w:before="147"/>
        <w:rPr>
          <w:color w:val="000000"/>
          <w:sz w:val="20"/>
          <w:szCs w:val="20"/>
        </w:rPr>
      </w:pPr>
    </w:p>
    <w:tbl>
      <w:tblPr>
        <w:tblStyle w:val="a5"/>
        <w:tblW w:w="10079" w:type="dxa"/>
        <w:tblInd w:w="26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000" w:firstRow="0" w:lastRow="0" w:firstColumn="0" w:lastColumn="0" w:noHBand="0" w:noVBand="0"/>
      </w:tblPr>
      <w:tblGrid>
        <w:gridCol w:w="10079"/>
      </w:tblGrid>
      <w:tr w:rsidR="00D40443" w14:paraId="30D32066" w14:textId="77777777">
        <w:trPr>
          <w:trHeight w:val="480"/>
        </w:trPr>
        <w:tc>
          <w:tcPr>
            <w:tcW w:w="10079" w:type="dxa"/>
          </w:tcPr>
          <w:p w14:paraId="5850DA4A" w14:textId="77777777" w:rsidR="00D40443" w:rsidRDefault="00000000">
            <w:pPr>
              <w:pBdr>
                <w:top w:val="nil"/>
                <w:left w:val="nil"/>
                <w:bottom w:val="nil"/>
                <w:right w:val="nil"/>
                <w:between w:val="nil"/>
              </w:pBdr>
              <w:spacing w:before="2"/>
              <w:ind w:left="110"/>
              <w:rPr>
                <w:color w:val="000000"/>
                <w:sz w:val="24"/>
                <w:szCs w:val="24"/>
              </w:rPr>
            </w:pPr>
            <w:r>
              <w:rPr>
                <w:color w:val="767070"/>
                <w:sz w:val="24"/>
                <w:szCs w:val="24"/>
              </w:rPr>
              <w:t>6. Respecto al trabajo en grupo</w:t>
            </w:r>
          </w:p>
        </w:tc>
      </w:tr>
      <w:tr w:rsidR="00D40443" w14:paraId="36BD9285" w14:textId="77777777">
        <w:trPr>
          <w:trHeight w:val="1636"/>
        </w:trPr>
        <w:tc>
          <w:tcPr>
            <w:tcW w:w="10079" w:type="dxa"/>
            <w:shd w:val="clear" w:color="auto" w:fill="DEEBF6"/>
          </w:tcPr>
          <w:p w14:paraId="2E8EC8E4" w14:textId="6456F3D7" w:rsidR="00D40443" w:rsidRDefault="00000000">
            <w:pPr>
              <w:pBdr>
                <w:top w:val="nil"/>
                <w:left w:val="nil"/>
                <w:bottom w:val="nil"/>
                <w:right w:val="nil"/>
                <w:between w:val="nil"/>
              </w:pBdr>
              <w:spacing w:before="1" w:line="254" w:lineRule="auto"/>
              <w:ind w:left="110"/>
              <w:rPr>
                <w:color w:val="000000"/>
                <w:sz w:val="24"/>
                <w:szCs w:val="24"/>
              </w:rPr>
            </w:pPr>
            <w:r>
              <w:rPr>
                <w:color w:val="767070"/>
                <w:sz w:val="24"/>
                <w:szCs w:val="24"/>
              </w:rPr>
              <w:t>¿Cómo evalúan el trabajo en grupo? ¿Qué aspectos positivos destacan? ¿Qué aspectos podrían mejorar?</w:t>
            </w:r>
            <w:r>
              <w:rPr>
                <w:color w:val="767070"/>
                <w:sz w:val="24"/>
                <w:szCs w:val="24"/>
              </w:rPr>
              <w:br/>
            </w:r>
            <w:r w:rsidR="00251CAA">
              <w:rPr>
                <w:color w:val="000000"/>
                <w:sz w:val="24"/>
                <w:szCs w:val="24"/>
              </w:rPr>
              <w:t>Si bien nos entregamos las tareas desde un inicio y ambos hemos sido responsables y trabajadores, creo que no sabemos administrar de manera correcta nuestro tiempo, estancándonos en tareas que quizás no son tan criticas para ese momento del proyecto, siento que  a veces nos retardamos por eso.</w:t>
            </w:r>
            <w:r w:rsidR="00251CAA">
              <w:rPr>
                <w:color w:val="000000"/>
                <w:sz w:val="24"/>
                <w:szCs w:val="24"/>
              </w:rPr>
              <w:br/>
              <w:t>Debemos ser mas efectivos.</w:t>
            </w:r>
          </w:p>
        </w:tc>
      </w:tr>
    </w:tbl>
    <w:p w14:paraId="21AABAEE" w14:textId="77777777" w:rsidR="00D40443" w:rsidRDefault="00D40443"/>
    <w:sectPr w:rsidR="00D40443">
      <w:pgSz w:w="12240" w:h="15840"/>
      <w:pgMar w:top="1400" w:right="360" w:bottom="280" w:left="1440" w:header="70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526CF" w14:textId="77777777" w:rsidR="00935F50" w:rsidRDefault="00935F50">
      <w:r>
        <w:separator/>
      </w:r>
    </w:p>
  </w:endnote>
  <w:endnote w:type="continuationSeparator" w:id="0">
    <w:p w14:paraId="248E75F2" w14:textId="77777777" w:rsidR="00935F50" w:rsidRDefault="00935F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E56EC" w14:textId="77777777" w:rsidR="00935F50" w:rsidRDefault="00935F50">
      <w:r>
        <w:separator/>
      </w:r>
    </w:p>
  </w:footnote>
  <w:footnote w:type="continuationSeparator" w:id="0">
    <w:p w14:paraId="3ACE00FC" w14:textId="77777777" w:rsidR="00935F50" w:rsidRDefault="00935F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47F92" w14:textId="77777777" w:rsidR="00D40443" w:rsidRDefault="00000000">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58240" behindDoc="1" locked="0" layoutInCell="1" hidden="0" allowOverlap="1" wp14:anchorId="3C5661F5" wp14:editId="58F8CA52">
          <wp:simplePos x="0" y="0"/>
          <wp:positionH relativeFrom="page">
            <wp:posOffset>1080135</wp:posOffset>
          </wp:positionH>
          <wp:positionV relativeFrom="page">
            <wp:posOffset>449580</wp:posOffset>
          </wp:positionV>
          <wp:extent cx="1388617" cy="35814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88617" cy="3581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0443"/>
    <w:rsid w:val="00251CAA"/>
    <w:rsid w:val="00644197"/>
    <w:rsid w:val="006A0F13"/>
    <w:rsid w:val="00935F50"/>
    <w:rsid w:val="00D404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1329B"/>
  <w15:docId w15:val="{12050C0C-435C-4696-82F6-C17F348CD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 w:eastAsia="es-C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6"/>
      <w:szCs w:val="26"/>
    </w:rPr>
  </w:style>
  <w:style w:type="paragraph" w:styleId="Prrafodelista">
    <w:name w:val="List Paragraph"/>
    <w:basedOn w:val="Normal"/>
    <w:uiPriority w:val="1"/>
    <w:qFormat/>
  </w:style>
  <w:style w:type="paragraph" w:customStyle="1" w:styleId="TableParagraph">
    <w:name w:val="Table Paragraph"/>
    <w:basedOn w:val="Normal"/>
    <w:uiPriority w:val="1"/>
    <w:qFormat/>
    <w:pPr>
      <w:spacing w:before="1"/>
      <w:ind w:left="110"/>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k6NzrWAmTPyIfiEDtTWTazW8eA==">CgMxLjAyD2lkLnl0NDUwemthZnhoNDgAciExTjJQbEtULTMxYng2a2xaRWRSRmpTZ2FDQUNvZDVad0Y=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544</Words>
  <Characters>2994</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Alicia Zambrano B</dc:creator>
  <cp:lastModifiedBy>jose rojas silva</cp:lastModifiedBy>
  <cp:revision>2</cp:revision>
  <dcterms:created xsi:type="dcterms:W3CDTF">2025-10-11T01:48:00Z</dcterms:created>
  <dcterms:modified xsi:type="dcterms:W3CDTF">2025-10-14T23:51:00Z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2022-01-08T00:00:00Z</vt:filetime>
  </property>
  <property fmtid="{D5CDD505-2E9C-101B-9397-08002B2CF9AE}" pid="3" name="Creator">
    <vt:lpwstr>Microsoft® Word 2016</vt:lpwstr>
  </property>
  <property fmtid="{D5CDD505-2E9C-101B-9397-08002B2CF9AE}" pid="4" name="LastSaved">
    <vt:filetime>2025-10-11T00:00:00Z</vt:filetime>
  </property>
  <property fmtid="{D5CDD505-2E9C-101B-9397-08002B2CF9AE}" pid="5" name="Producer">
    <vt:lpwstr>www.ilovepdf.com</vt:lpwstr>
  </property>
</Properties>
</file>