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8B4606B" w:rsidR="00885110" w:rsidRDefault="00CD4357"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mas interesantes o que mas me gustaron fueron Minería de Datos y Big Data, era un mundo que no conocía, si bien he estado trabajando con datos los últimos dos años, no sabía que existían tales herramientas que me permiten organizar y tomar decisiones con ellos. Creo que muchas cosas en nuestro país se pueden mejorar si se usa datos confiables que permitan la toma decisiones correctas. Quisiera seguir aprendiendo sobre estas ramas de la informática y desarrollar mi futuro en esa línea.</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2B619CCC" w:rsidR="4A61007E" w:rsidRDefault="00CD4357"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Creo que las certificaciones que hemos logrado mediante avanzamos la carrera son de gran valor, ya que de alguna manera </w:t>
            </w:r>
            <w:r w:rsidR="0028566E">
              <w:rPr>
                <w:rFonts w:eastAsiaTheme="majorEastAsia"/>
                <w:color w:val="767171" w:themeColor="background2" w:themeShade="80"/>
                <w:sz w:val="24"/>
                <w:szCs w:val="24"/>
              </w:rPr>
              <w:t>son los</w:t>
            </w:r>
            <w:r>
              <w:rPr>
                <w:rFonts w:eastAsiaTheme="majorEastAsia"/>
                <w:color w:val="767171" w:themeColor="background2" w:themeShade="80"/>
                <w:sz w:val="24"/>
                <w:szCs w:val="24"/>
              </w:rPr>
              <w:t xml:space="preserve"> cimientos de un ingeniero en informática, muchas de ellas las aplicamos actualmente con naturalidad y todo esto gracias a muy buenos profesores que tuvimos durante nuestra carrera.</w:t>
            </w:r>
            <w:r>
              <w:rPr>
                <w:rFonts w:eastAsiaTheme="majorEastAsia"/>
                <w:color w:val="767171" w:themeColor="background2" w:themeShade="80"/>
                <w:sz w:val="24"/>
                <w:szCs w:val="24"/>
              </w:rPr>
              <w:br/>
            </w: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D701D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722E236E" w14:textId="77777777" w:rsidR="00D701D5" w:rsidRDefault="00D701D5" w:rsidP="00D701D5">
            <w:pPr>
              <w:tabs>
                <w:tab w:val="left" w:pos="454"/>
              </w:tabs>
              <w:jc w:val="both"/>
              <w:rPr>
                <w:rFonts w:eastAsiaTheme="majorEastAsia"/>
                <w:color w:val="767171" w:themeColor="background2" w:themeShade="80"/>
                <w:sz w:val="24"/>
                <w:szCs w:val="24"/>
              </w:rPr>
            </w:pPr>
          </w:p>
          <w:p w14:paraId="27E476E2" w14:textId="77777777" w:rsidR="00D701D5" w:rsidRPr="00D701D5" w:rsidRDefault="00D701D5" w:rsidP="00D701D5">
            <w:pPr>
              <w:tabs>
                <w:tab w:val="left" w:pos="454"/>
              </w:tabs>
              <w:jc w:val="both"/>
              <w:rPr>
                <w:rFonts w:eastAsiaTheme="majorEastAsia"/>
                <w:sz w:val="24"/>
                <w:szCs w:val="24"/>
              </w:rPr>
            </w:pPr>
          </w:p>
          <w:p w14:paraId="01C87CEC" w14:textId="670619DD" w:rsidR="00D701D5" w:rsidRPr="00D701D5" w:rsidRDefault="00D701D5" w:rsidP="00D701D5">
            <w:pPr>
              <w:pStyle w:val="Prrafodelista"/>
              <w:numPr>
                <w:ilvl w:val="0"/>
                <w:numId w:val="41"/>
              </w:numPr>
              <w:tabs>
                <w:tab w:val="left" w:pos="454"/>
              </w:tabs>
              <w:jc w:val="both"/>
              <w:rPr>
                <w:rFonts w:eastAsiaTheme="majorEastAsia"/>
                <w:color w:val="385623" w:themeColor="accent6" w:themeShade="80"/>
                <w:sz w:val="24"/>
                <w:szCs w:val="24"/>
              </w:rPr>
            </w:pPr>
            <w:r w:rsidRPr="00D701D5">
              <w:rPr>
                <w:rFonts w:eastAsiaTheme="majorEastAsia"/>
                <w:color w:val="385623" w:themeColor="accent6" w:themeShade="80"/>
                <w:sz w:val="24"/>
                <w:szCs w:val="24"/>
              </w:rPr>
              <w:t>Calidad de Software</w:t>
            </w:r>
          </w:p>
          <w:p w14:paraId="036D1E30" w14:textId="374E2166" w:rsidR="00D701D5" w:rsidRPr="00D701D5" w:rsidRDefault="00D701D5" w:rsidP="00D701D5">
            <w:pPr>
              <w:pStyle w:val="Prrafodelista"/>
              <w:numPr>
                <w:ilvl w:val="0"/>
                <w:numId w:val="41"/>
              </w:numPr>
              <w:tabs>
                <w:tab w:val="left" w:pos="454"/>
              </w:tabs>
              <w:jc w:val="both"/>
              <w:rPr>
                <w:rFonts w:eastAsiaTheme="majorEastAsia"/>
                <w:b/>
                <w:bCs/>
                <w:color w:val="FF0000"/>
                <w:sz w:val="24"/>
                <w:szCs w:val="24"/>
              </w:rPr>
            </w:pPr>
            <w:r w:rsidRPr="00D701D5">
              <w:rPr>
                <w:rFonts w:eastAsiaTheme="majorEastAsia"/>
                <w:b/>
                <w:bCs/>
                <w:color w:val="FF0000"/>
                <w:sz w:val="24"/>
                <w:szCs w:val="24"/>
              </w:rPr>
              <w:t>Análisis y planificación de requerimientos informáticos</w:t>
            </w:r>
          </w:p>
          <w:p w14:paraId="0C2BD09D" w14:textId="4C4B38E1" w:rsidR="00D701D5" w:rsidRPr="00D701D5" w:rsidRDefault="00D701D5" w:rsidP="00D701D5">
            <w:pPr>
              <w:pStyle w:val="Prrafodelista"/>
              <w:numPr>
                <w:ilvl w:val="0"/>
                <w:numId w:val="41"/>
              </w:numPr>
              <w:tabs>
                <w:tab w:val="left" w:pos="454"/>
              </w:tabs>
              <w:jc w:val="both"/>
              <w:rPr>
                <w:rFonts w:eastAsiaTheme="majorEastAsia"/>
                <w:color w:val="385623" w:themeColor="accent6" w:themeShade="80"/>
                <w:sz w:val="24"/>
                <w:szCs w:val="24"/>
              </w:rPr>
            </w:pPr>
            <w:r w:rsidRPr="00D701D5">
              <w:rPr>
                <w:rFonts w:eastAsiaTheme="majorEastAsia"/>
                <w:color w:val="385623" w:themeColor="accent6" w:themeShade="80"/>
                <w:sz w:val="24"/>
                <w:szCs w:val="24"/>
              </w:rPr>
              <w:t>Internacional en Inglés Intermedio</w:t>
            </w:r>
          </w:p>
          <w:p w14:paraId="07EED1D9" w14:textId="3E03B26E" w:rsidR="00D701D5" w:rsidRPr="00D701D5" w:rsidRDefault="00D701D5" w:rsidP="00D701D5">
            <w:pPr>
              <w:pStyle w:val="Prrafodelista"/>
              <w:numPr>
                <w:ilvl w:val="0"/>
                <w:numId w:val="41"/>
              </w:numPr>
              <w:tabs>
                <w:tab w:val="left" w:pos="454"/>
              </w:tabs>
              <w:jc w:val="both"/>
              <w:rPr>
                <w:rFonts w:eastAsiaTheme="majorEastAsia"/>
                <w:b/>
                <w:bCs/>
                <w:color w:val="FF0000"/>
                <w:sz w:val="24"/>
                <w:szCs w:val="24"/>
              </w:rPr>
            </w:pPr>
            <w:r w:rsidRPr="00D701D5">
              <w:rPr>
                <w:rFonts w:eastAsiaTheme="majorEastAsia"/>
                <w:b/>
                <w:bCs/>
                <w:color w:val="FF0000"/>
                <w:sz w:val="24"/>
                <w:szCs w:val="24"/>
              </w:rPr>
              <w:t>Gestión de proyectos informáticos</w:t>
            </w:r>
          </w:p>
          <w:p w14:paraId="6FF52C9A" w14:textId="515F2550" w:rsidR="00D701D5" w:rsidRPr="00D701D5" w:rsidRDefault="00D701D5" w:rsidP="00D701D5">
            <w:pPr>
              <w:pStyle w:val="Prrafodelista"/>
              <w:numPr>
                <w:ilvl w:val="0"/>
                <w:numId w:val="41"/>
              </w:numPr>
              <w:tabs>
                <w:tab w:val="left" w:pos="454"/>
              </w:tabs>
              <w:jc w:val="both"/>
              <w:rPr>
                <w:rFonts w:eastAsiaTheme="majorEastAsia"/>
                <w:b/>
                <w:bCs/>
                <w:color w:val="FF0000"/>
                <w:sz w:val="24"/>
                <w:szCs w:val="24"/>
              </w:rPr>
            </w:pPr>
            <w:r w:rsidRPr="00D701D5">
              <w:rPr>
                <w:rFonts w:eastAsiaTheme="majorEastAsia"/>
                <w:b/>
                <w:bCs/>
                <w:color w:val="FF0000"/>
                <w:sz w:val="24"/>
                <w:szCs w:val="24"/>
              </w:rPr>
              <w:t>Programación de Software</w:t>
            </w:r>
          </w:p>
          <w:p w14:paraId="2BBD00C8" w14:textId="4BE9271B" w:rsidR="00D701D5" w:rsidRPr="00D701D5" w:rsidRDefault="00D701D5" w:rsidP="00D701D5">
            <w:pPr>
              <w:pStyle w:val="Prrafodelista"/>
              <w:numPr>
                <w:ilvl w:val="0"/>
                <w:numId w:val="41"/>
              </w:numPr>
              <w:tabs>
                <w:tab w:val="left" w:pos="454"/>
              </w:tabs>
              <w:jc w:val="both"/>
              <w:rPr>
                <w:rFonts w:eastAsiaTheme="majorEastAsia"/>
                <w:color w:val="385623" w:themeColor="accent6" w:themeShade="80"/>
                <w:sz w:val="24"/>
                <w:szCs w:val="24"/>
              </w:rPr>
            </w:pPr>
            <w:r w:rsidRPr="00D701D5">
              <w:rPr>
                <w:rFonts w:eastAsiaTheme="majorEastAsia"/>
                <w:color w:val="385623" w:themeColor="accent6" w:themeShade="80"/>
                <w:sz w:val="24"/>
                <w:szCs w:val="24"/>
              </w:rPr>
              <w:t>Inteligencia de Negocios</w:t>
            </w:r>
          </w:p>
          <w:p w14:paraId="0CD3B221" w14:textId="3808E05B" w:rsidR="00D701D5" w:rsidRPr="00D701D5" w:rsidRDefault="00D701D5" w:rsidP="00D701D5">
            <w:pPr>
              <w:pStyle w:val="Prrafodelista"/>
              <w:numPr>
                <w:ilvl w:val="0"/>
                <w:numId w:val="41"/>
              </w:numPr>
              <w:tabs>
                <w:tab w:val="left" w:pos="454"/>
              </w:tabs>
              <w:jc w:val="both"/>
              <w:rPr>
                <w:rFonts w:eastAsiaTheme="majorEastAsia"/>
                <w:color w:val="385623" w:themeColor="accent6" w:themeShade="80"/>
                <w:sz w:val="24"/>
                <w:szCs w:val="24"/>
              </w:rPr>
            </w:pPr>
            <w:r w:rsidRPr="00D701D5">
              <w:rPr>
                <w:rFonts w:eastAsiaTheme="majorEastAsia"/>
                <w:color w:val="385623" w:themeColor="accent6" w:themeShade="80"/>
                <w:sz w:val="24"/>
                <w:szCs w:val="24"/>
              </w:rPr>
              <w:t>Análisis y Desarrollo de modelos de datos</w:t>
            </w:r>
          </w:p>
          <w:p w14:paraId="22D4BD24" w14:textId="25162FFC" w:rsidR="002C4FB7" w:rsidRPr="00D701D5" w:rsidRDefault="00D701D5" w:rsidP="00D701D5">
            <w:pPr>
              <w:pStyle w:val="Prrafodelista"/>
              <w:numPr>
                <w:ilvl w:val="0"/>
                <w:numId w:val="41"/>
              </w:numPr>
              <w:tabs>
                <w:tab w:val="left" w:pos="454"/>
              </w:tabs>
              <w:jc w:val="both"/>
              <w:rPr>
                <w:rFonts w:eastAsiaTheme="majorEastAsia"/>
                <w:color w:val="385623" w:themeColor="accent6" w:themeShade="80"/>
                <w:sz w:val="24"/>
                <w:szCs w:val="24"/>
              </w:rPr>
            </w:pPr>
            <w:r w:rsidRPr="00D701D5">
              <w:rPr>
                <w:rFonts w:eastAsiaTheme="majorEastAsia"/>
                <w:color w:val="385623" w:themeColor="accent6" w:themeShade="80"/>
                <w:sz w:val="24"/>
                <w:szCs w:val="24"/>
              </w:rPr>
              <w:t>Arquitectura de software</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p w14:paraId="7B45893B" w14:textId="77777777" w:rsidR="002E3D92" w:rsidRDefault="002E3D92" w:rsidP="2479F284">
      <w:pPr>
        <w:spacing w:after="0" w:line="360" w:lineRule="auto"/>
        <w:jc w:val="both"/>
        <w:rPr>
          <w:b/>
          <w:bCs/>
          <w:sz w:val="24"/>
          <w:szCs w:val="24"/>
        </w:rPr>
      </w:pPr>
    </w:p>
    <w:p w14:paraId="03E1E2BE" w14:textId="77777777" w:rsidR="002E3D92" w:rsidRDefault="002E3D92" w:rsidP="2479F284">
      <w:pPr>
        <w:spacing w:after="0" w:line="360" w:lineRule="auto"/>
        <w:jc w:val="both"/>
        <w:rPr>
          <w:b/>
          <w:bCs/>
          <w:sz w:val="24"/>
          <w:szCs w:val="24"/>
        </w:rPr>
      </w:pPr>
    </w:p>
    <w:p w14:paraId="04080BB8" w14:textId="77777777" w:rsidR="002E3D92" w:rsidRDefault="002E3D92" w:rsidP="2479F284">
      <w:pPr>
        <w:spacing w:after="0" w:line="360" w:lineRule="auto"/>
        <w:jc w:val="both"/>
        <w:rPr>
          <w:b/>
          <w:bCs/>
          <w:sz w:val="24"/>
          <w:szCs w:val="24"/>
        </w:rPr>
      </w:pPr>
    </w:p>
    <w:p w14:paraId="42408FF4" w14:textId="77777777" w:rsidR="002E3D92" w:rsidRDefault="002E3D92"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D701D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01DEB62B" w14:textId="77777777" w:rsidR="00D701D5" w:rsidRPr="0022053C" w:rsidRDefault="00D701D5" w:rsidP="00D701D5">
            <w:pPr>
              <w:tabs>
                <w:tab w:val="left" w:pos="454"/>
              </w:tabs>
              <w:jc w:val="both"/>
              <w:rPr>
                <w:rFonts w:eastAsiaTheme="majorEastAsia"/>
                <w:sz w:val="24"/>
                <w:szCs w:val="24"/>
              </w:rPr>
            </w:pPr>
          </w:p>
          <w:p w14:paraId="41721212" w14:textId="77777777" w:rsidR="00D701D5" w:rsidRPr="0022053C" w:rsidRDefault="00D701D5" w:rsidP="00D701D5">
            <w:pPr>
              <w:pStyle w:val="Prrafodelista"/>
              <w:numPr>
                <w:ilvl w:val="0"/>
                <w:numId w:val="41"/>
              </w:numPr>
              <w:tabs>
                <w:tab w:val="left" w:pos="454"/>
              </w:tabs>
              <w:jc w:val="both"/>
              <w:rPr>
                <w:rFonts w:eastAsiaTheme="majorEastAsia"/>
                <w:sz w:val="24"/>
                <w:szCs w:val="24"/>
              </w:rPr>
            </w:pPr>
            <w:r w:rsidRPr="0022053C">
              <w:rPr>
                <w:rFonts w:eastAsiaTheme="majorEastAsia"/>
                <w:sz w:val="24"/>
                <w:szCs w:val="24"/>
              </w:rPr>
              <w:t>Análisis y Desarrollo de modelos de datos</w:t>
            </w:r>
          </w:p>
          <w:p w14:paraId="21641151" w14:textId="77777777" w:rsidR="0022053C" w:rsidRPr="0022053C" w:rsidRDefault="0022053C" w:rsidP="0022053C">
            <w:pPr>
              <w:pStyle w:val="Prrafodelista"/>
              <w:numPr>
                <w:ilvl w:val="0"/>
                <w:numId w:val="41"/>
              </w:numPr>
              <w:tabs>
                <w:tab w:val="left" w:pos="454"/>
              </w:tabs>
              <w:jc w:val="both"/>
              <w:rPr>
                <w:rFonts w:eastAsiaTheme="majorEastAsia"/>
                <w:sz w:val="24"/>
                <w:szCs w:val="24"/>
              </w:rPr>
            </w:pPr>
            <w:r w:rsidRPr="0022053C">
              <w:rPr>
                <w:rFonts w:eastAsiaTheme="majorEastAsia"/>
                <w:sz w:val="24"/>
                <w:szCs w:val="24"/>
              </w:rPr>
              <w:t>Inteligencia de Negocios</w:t>
            </w:r>
          </w:p>
          <w:p w14:paraId="64FEE355" w14:textId="77777777" w:rsidR="0022053C" w:rsidRPr="0022053C" w:rsidRDefault="0022053C" w:rsidP="0022053C">
            <w:pPr>
              <w:pStyle w:val="Prrafodelista"/>
              <w:tabs>
                <w:tab w:val="left" w:pos="454"/>
              </w:tabs>
              <w:jc w:val="both"/>
              <w:rPr>
                <w:rFonts w:eastAsiaTheme="majorEastAsia"/>
                <w:sz w:val="24"/>
                <w:szCs w:val="24"/>
              </w:rPr>
            </w:pPr>
          </w:p>
          <w:p w14:paraId="121884BA" w14:textId="471727B1" w:rsidR="0022053C" w:rsidRPr="0022053C" w:rsidRDefault="0022053C" w:rsidP="0022053C">
            <w:pPr>
              <w:pStyle w:val="Prrafodelista"/>
              <w:tabs>
                <w:tab w:val="left" w:pos="454"/>
              </w:tabs>
              <w:jc w:val="both"/>
              <w:rPr>
                <w:rFonts w:eastAsiaTheme="majorEastAsia"/>
                <w:sz w:val="24"/>
                <w:szCs w:val="24"/>
              </w:rPr>
            </w:pPr>
            <w:r w:rsidRPr="0022053C">
              <w:rPr>
                <w:rFonts w:eastAsiaTheme="majorEastAsia"/>
                <w:sz w:val="24"/>
                <w:szCs w:val="24"/>
              </w:rPr>
              <w:t>La que más me interesa es el análisis y desarrollo de modelos de datos</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4AFD49D7" w14:textId="77777777" w:rsidR="00B253DA" w:rsidRDefault="0022053C" w:rsidP="005B4ED0">
            <w:pPr>
              <w:tabs>
                <w:tab w:val="left" w:pos="454"/>
              </w:tabs>
              <w:jc w:val="both"/>
              <w:rPr>
                <w:rFonts w:eastAsiaTheme="majorEastAsia"/>
                <w:sz w:val="24"/>
                <w:szCs w:val="24"/>
              </w:rPr>
            </w:pPr>
            <w:r w:rsidRPr="005B4ED0">
              <w:rPr>
                <w:rFonts w:eastAsiaTheme="majorEastAsia"/>
                <w:sz w:val="24"/>
                <w:szCs w:val="24"/>
              </w:rPr>
              <w:t>Las principales competencias que se relacionan con mis intereses profesionales son el diseño y modelado de bases de datos, la optimización de consultas y la gestión eficiente de la información, propias de la asignatura Análisis y Desarrollo de Modelos de Datos.</w:t>
            </w:r>
          </w:p>
          <w:p w14:paraId="7C9D4156" w14:textId="6F9F3D3D" w:rsidR="06340B72" w:rsidRPr="005B4ED0" w:rsidRDefault="0022053C" w:rsidP="005B4ED0">
            <w:pPr>
              <w:tabs>
                <w:tab w:val="left" w:pos="454"/>
              </w:tabs>
              <w:jc w:val="both"/>
              <w:rPr>
                <w:rFonts w:eastAsiaTheme="majorEastAsia"/>
                <w:sz w:val="24"/>
                <w:szCs w:val="24"/>
              </w:rPr>
            </w:pPr>
            <w:r w:rsidRPr="005B4ED0">
              <w:rPr>
                <w:rFonts w:eastAsiaTheme="majorEastAsia"/>
                <w:sz w:val="24"/>
                <w:szCs w:val="24"/>
              </w:rPr>
              <w:br/>
              <w:t>Siento que debo fortalecer especialmente la optimización de modelos y consultas a gran escala, ya que es fundamental para trabajar con grandes volúmenes de datos en el ámbito profesional.</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157B6928" w14:textId="650397BB" w:rsidR="002C4FB7" w:rsidRPr="005B4ED0" w:rsidRDefault="005B4ED0" w:rsidP="2479F284">
            <w:pPr>
              <w:tabs>
                <w:tab w:val="left" w:pos="454"/>
              </w:tabs>
              <w:jc w:val="both"/>
              <w:rPr>
                <w:rFonts w:eastAsiaTheme="majorEastAsia"/>
                <w:sz w:val="24"/>
                <w:szCs w:val="24"/>
              </w:rPr>
            </w:pPr>
            <w:r w:rsidRPr="005B4ED0">
              <w:rPr>
                <w:rFonts w:eastAsiaTheme="majorEastAsia"/>
                <w:sz w:val="24"/>
                <w:szCs w:val="24"/>
              </w:rPr>
              <w:t>En cinco años me gustaría contar con un trabajo estable en el área de mis intereses profesionales, que me ofrezca una buena remuneración para disfrutar la vida junto a mi familia. También espero desenvolverme en un ambiente laboral respetuoso y cordial, que favorezca el trabajo en equipo, y que al mismo tiempo me permita seguir creciendo y perfeccionándome tanto en lo personal como en lo profesional.</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5B4ED0" w14:paraId="3AB9BA13" w14:textId="77777777" w:rsidTr="2479F284">
        <w:trPr>
          <w:trHeight w:val="440"/>
        </w:trPr>
        <w:tc>
          <w:tcPr>
            <w:tcW w:w="10076" w:type="dxa"/>
            <w:shd w:val="clear" w:color="auto" w:fill="DEEAF6" w:themeFill="accent1" w:themeFillTint="33"/>
            <w:vAlign w:val="center"/>
          </w:tcPr>
          <w:p w14:paraId="7D4427D9" w14:textId="77777777" w:rsidR="005B4ED0" w:rsidRDefault="005B4ED0" w:rsidP="2479F284">
            <w:pPr>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306E30BA" w14:textId="77777777" w:rsidR="002E3D92" w:rsidRDefault="002E3D92" w:rsidP="2479F284">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B253DA"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0C2F3CCC" w14:textId="77777777" w:rsidR="00B253DA" w:rsidRDefault="00B253DA" w:rsidP="00B253DA">
            <w:pPr>
              <w:pStyle w:val="Prrafodelista"/>
              <w:tabs>
                <w:tab w:val="left" w:pos="454"/>
              </w:tabs>
              <w:ind w:left="454"/>
              <w:jc w:val="both"/>
              <w:rPr>
                <w:rFonts w:eastAsiaTheme="majorEastAsia"/>
                <w:color w:val="767171" w:themeColor="background2" w:themeShade="80"/>
                <w:sz w:val="24"/>
                <w:szCs w:val="24"/>
              </w:rPr>
            </w:pPr>
          </w:p>
          <w:p w14:paraId="1038D34B" w14:textId="04D9FCF8" w:rsidR="00B253DA" w:rsidRPr="00B253DA" w:rsidRDefault="00B253DA" w:rsidP="00B253DA">
            <w:pPr>
              <w:tabs>
                <w:tab w:val="left" w:pos="454"/>
              </w:tabs>
              <w:jc w:val="both"/>
              <w:rPr>
                <w:rFonts w:eastAsiaTheme="majorEastAsia"/>
                <w:sz w:val="24"/>
                <w:szCs w:val="24"/>
              </w:rPr>
            </w:pPr>
            <w:r w:rsidRPr="00B253DA">
              <w:rPr>
                <w:rFonts w:eastAsiaTheme="majorEastAsia"/>
                <w:sz w:val="24"/>
                <w:szCs w:val="24"/>
              </w:rPr>
              <w:t>Actualmente me desempeño como analista de datos en una institución pública, por lo que mi proyecto no está directamente relacionado con mi trabajo actual. Sin embargo, considero que nuestra propuesta un sistema de entrega segura de alumno</w:t>
            </w:r>
            <w:r>
              <w:rPr>
                <w:rFonts w:eastAsiaTheme="majorEastAsia"/>
                <w:sz w:val="24"/>
                <w:szCs w:val="24"/>
              </w:rPr>
              <w:t xml:space="preserve">s </w:t>
            </w:r>
            <w:r w:rsidRPr="00B253DA">
              <w:rPr>
                <w:rFonts w:eastAsiaTheme="majorEastAsia"/>
                <w:sz w:val="24"/>
                <w:szCs w:val="24"/>
              </w:rPr>
              <w:t>es un aporte valioso en el ámbito de la seguridad en la educación y requiere aplicar conocimientos de diversos módulos de la carrera.</w:t>
            </w:r>
          </w:p>
          <w:p w14:paraId="6F0EA582" w14:textId="415F9FD2" w:rsidR="00B253DA" w:rsidRPr="00B253DA" w:rsidRDefault="00B253DA" w:rsidP="00B253DA">
            <w:pPr>
              <w:tabs>
                <w:tab w:val="left" w:pos="454"/>
              </w:tabs>
              <w:jc w:val="both"/>
              <w:rPr>
                <w:rFonts w:eastAsiaTheme="majorEastAsia"/>
                <w:sz w:val="24"/>
                <w:szCs w:val="24"/>
              </w:rPr>
            </w:pPr>
            <w:r w:rsidRPr="00B253DA">
              <w:rPr>
                <w:rFonts w:eastAsiaTheme="majorEastAsia"/>
                <w:sz w:val="24"/>
                <w:szCs w:val="24"/>
              </w:rPr>
              <w:t xml:space="preserve">Aunque este proyecto no se vincule de manera directa con mis proyecciones profesionales en el área de datos, no deseo cambiarlo, ya que puede brindarme una </w:t>
            </w:r>
            <w:r>
              <w:rPr>
                <w:rFonts w:eastAsiaTheme="majorEastAsia"/>
                <w:sz w:val="24"/>
                <w:szCs w:val="24"/>
              </w:rPr>
              <w:t xml:space="preserve">buena </w:t>
            </w:r>
            <w:r w:rsidRPr="00B253DA">
              <w:rPr>
                <w:rFonts w:eastAsiaTheme="majorEastAsia"/>
                <w:sz w:val="24"/>
                <w:szCs w:val="24"/>
              </w:rPr>
              <w:t>experiencia e incluso abrirme nuev</w:t>
            </w:r>
            <w:r>
              <w:rPr>
                <w:rFonts w:eastAsiaTheme="majorEastAsia"/>
                <w:sz w:val="24"/>
                <w:szCs w:val="24"/>
              </w:rPr>
              <w:t>o</w:t>
            </w:r>
            <w:r w:rsidRPr="00B253DA">
              <w:rPr>
                <w:rFonts w:eastAsiaTheme="majorEastAsia"/>
                <w:sz w:val="24"/>
                <w:szCs w:val="24"/>
              </w:rPr>
              <w:t xml:space="preserve">s </w:t>
            </w:r>
            <w:r>
              <w:rPr>
                <w:rFonts w:eastAsiaTheme="majorEastAsia"/>
                <w:sz w:val="24"/>
                <w:szCs w:val="24"/>
              </w:rPr>
              <w:t>caminos</w:t>
            </w:r>
            <w:r w:rsidRPr="00B253DA">
              <w:rPr>
                <w:rFonts w:eastAsiaTheme="majorEastAsia"/>
                <w:sz w:val="24"/>
                <w:szCs w:val="24"/>
              </w:rPr>
              <w:t>. Desde el inicio la idea ha sido apoyar a las escuelas, y creo que con este proyecto podemos lograrlo; por lo tanto, mi prioridad es llevarlo adelante de la mejor manera posible</w:t>
            </w:r>
            <w:r>
              <w:rPr>
                <w:rFonts w:eastAsiaTheme="majorEastAsia"/>
                <w:sz w:val="24"/>
                <w:szCs w:val="24"/>
              </w:rPr>
              <w:t>.</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D1EACC" w14:textId="77777777" w:rsidR="006B0B79" w:rsidRDefault="006B0B79" w:rsidP="00DF38AE">
      <w:pPr>
        <w:spacing w:after="0" w:line="240" w:lineRule="auto"/>
      </w:pPr>
      <w:r>
        <w:separator/>
      </w:r>
    </w:p>
  </w:endnote>
  <w:endnote w:type="continuationSeparator" w:id="0">
    <w:p w14:paraId="03381748" w14:textId="77777777" w:rsidR="006B0B79" w:rsidRDefault="006B0B7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8E5EC4" w14:textId="77777777" w:rsidR="006B0B79" w:rsidRDefault="006B0B79" w:rsidP="00DF38AE">
      <w:pPr>
        <w:spacing w:after="0" w:line="240" w:lineRule="auto"/>
      </w:pPr>
      <w:r>
        <w:separator/>
      </w:r>
    </w:p>
  </w:footnote>
  <w:footnote w:type="continuationSeparator" w:id="0">
    <w:p w14:paraId="6295A8D2" w14:textId="77777777" w:rsidR="006B0B79" w:rsidRDefault="006B0B7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85568A"/>
    <w:multiLevelType w:val="hybridMultilevel"/>
    <w:tmpl w:val="4356CA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55481540">
    <w:abstractNumId w:val="3"/>
  </w:num>
  <w:num w:numId="2" w16cid:durableId="1299650922">
    <w:abstractNumId w:val="8"/>
  </w:num>
  <w:num w:numId="3" w16cid:durableId="113335335">
    <w:abstractNumId w:val="13"/>
  </w:num>
  <w:num w:numId="4" w16cid:durableId="2021420920">
    <w:abstractNumId w:val="29"/>
  </w:num>
  <w:num w:numId="5" w16cid:durableId="218900419">
    <w:abstractNumId w:val="31"/>
  </w:num>
  <w:num w:numId="6" w16cid:durableId="335040003">
    <w:abstractNumId w:val="4"/>
  </w:num>
  <w:num w:numId="7" w16cid:durableId="1824738003">
    <w:abstractNumId w:val="12"/>
  </w:num>
  <w:num w:numId="8" w16cid:durableId="314378260">
    <w:abstractNumId w:val="20"/>
  </w:num>
  <w:num w:numId="9" w16cid:durableId="403648417">
    <w:abstractNumId w:val="16"/>
  </w:num>
  <w:num w:numId="10" w16cid:durableId="2076468609">
    <w:abstractNumId w:val="9"/>
  </w:num>
  <w:num w:numId="11" w16cid:durableId="343023277">
    <w:abstractNumId w:val="25"/>
  </w:num>
  <w:num w:numId="12" w16cid:durableId="1192452940">
    <w:abstractNumId w:val="36"/>
  </w:num>
  <w:num w:numId="13" w16cid:durableId="1925842616">
    <w:abstractNumId w:val="30"/>
  </w:num>
  <w:num w:numId="14" w16cid:durableId="1458912469">
    <w:abstractNumId w:val="1"/>
  </w:num>
  <w:num w:numId="15" w16cid:durableId="1631934098">
    <w:abstractNumId w:val="37"/>
  </w:num>
  <w:num w:numId="16" w16cid:durableId="1898932891">
    <w:abstractNumId w:val="22"/>
  </w:num>
  <w:num w:numId="17" w16cid:durableId="2025399152">
    <w:abstractNumId w:val="18"/>
  </w:num>
  <w:num w:numId="18" w16cid:durableId="1398554812">
    <w:abstractNumId w:val="32"/>
  </w:num>
  <w:num w:numId="19" w16cid:durableId="1915162085">
    <w:abstractNumId w:val="11"/>
  </w:num>
  <w:num w:numId="20" w16cid:durableId="1902251597">
    <w:abstractNumId w:val="40"/>
  </w:num>
  <w:num w:numId="21" w16cid:durableId="1991594028">
    <w:abstractNumId w:val="35"/>
  </w:num>
  <w:num w:numId="22" w16cid:durableId="458231044">
    <w:abstractNumId w:val="14"/>
  </w:num>
  <w:num w:numId="23" w16cid:durableId="2086955875">
    <w:abstractNumId w:val="15"/>
  </w:num>
  <w:num w:numId="24" w16cid:durableId="1128669084">
    <w:abstractNumId w:val="5"/>
  </w:num>
  <w:num w:numId="25" w16cid:durableId="137648377">
    <w:abstractNumId w:val="17"/>
  </w:num>
  <w:num w:numId="26" w16cid:durableId="49380374">
    <w:abstractNumId w:val="21"/>
  </w:num>
  <w:num w:numId="27" w16cid:durableId="278494232">
    <w:abstractNumId w:val="24"/>
  </w:num>
  <w:num w:numId="28" w16cid:durableId="2002342553">
    <w:abstractNumId w:val="0"/>
  </w:num>
  <w:num w:numId="29" w16cid:durableId="688677019">
    <w:abstractNumId w:val="19"/>
  </w:num>
  <w:num w:numId="30" w16cid:durableId="88502073">
    <w:abstractNumId w:val="23"/>
  </w:num>
  <w:num w:numId="31" w16cid:durableId="1318076589">
    <w:abstractNumId w:val="2"/>
  </w:num>
  <w:num w:numId="32" w16cid:durableId="1184902988">
    <w:abstractNumId w:val="7"/>
  </w:num>
  <w:num w:numId="33" w16cid:durableId="1103495903">
    <w:abstractNumId w:val="33"/>
  </w:num>
  <w:num w:numId="34" w16cid:durableId="1322155325">
    <w:abstractNumId w:val="39"/>
  </w:num>
  <w:num w:numId="35" w16cid:durableId="1715882807">
    <w:abstractNumId w:val="6"/>
  </w:num>
  <w:num w:numId="36" w16cid:durableId="2137135493">
    <w:abstractNumId w:val="26"/>
  </w:num>
  <w:num w:numId="37" w16cid:durableId="2014335871">
    <w:abstractNumId w:val="38"/>
  </w:num>
  <w:num w:numId="38" w16cid:durableId="6906077">
    <w:abstractNumId w:val="28"/>
  </w:num>
  <w:num w:numId="39" w16cid:durableId="1444037805">
    <w:abstractNumId w:val="27"/>
  </w:num>
  <w:num w:numId="40" w16cid:durableId="1548643292">
    <w:abstractNumId w:val="34"/>
  </w:num>
  <w:num w:numId="41" w16cid:durableId="1106802843">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0DA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53C"/>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566E"/>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3D92"/>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ED0"/>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20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0B79"/>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6F69D8"/>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3DA"/>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357"/>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1D5"/>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336"/>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Pages>
  <Words>856</Words>
  <Characters>4711</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jose rojas silva</cp:lastModifiedBy>
  <cp:revision>3</cp:revision>
  <cp:lastPrinted>2019-12-16T20:10:00Z</cp:lastPrinted>
  <dcterms:created xsi:type="dcterms:W3CDTF">2025-08-23T18:10:00Z</dcterms:created>
  <dcterms:modified xsi:type="dcterms:W3CDTF">2025-08-24T21:46:00Z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