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8475760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Meeting </w:t>
      </w:r>
      <w:r w:rsidR="00233FB5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9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9D6E6A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77425DF4" w14:textId="77777777" w:rsidR="004307E2" w:rsidRPr="004307E2" w:rsidRDefault="004307E2" w:rsidP="004307E2">
      <w:p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Fecha: 24-09-2025</w:t>
      </w:r>
      <w:r w:rsidRPr="004307E2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481B459D" w14:textId="77777777" w:rsidR="004307E2" w:rsidRPr="004307E2" w:rsidRDefault="004307E2" w:rsidP="004307E2">
      <w:p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94A6822" w14:textId="77777777" w:rsidR="004307E2" w:rsidRPr="004307E2" w:rsidRDefault="004307E2" w:rsidP="004307E2">
      <w:pPr>
        <w:numPr>
          <w:ilvl w:val="0"/>
          <w:numId w:val="31"/>
        </w:num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): Configuré 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axios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 con el token JWT y probé llamadas básicas a un 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 protegido.</w:t>
      </w:r>
    </w:p>
    <w:p w14:paraId="1689C0DD" w14:textId="77777777" w:rsidR="004307E2" w:rsidRPr="004307E2" w:rsidRDefault="004307E2" w:rsidP="004307E2">
      <w:pPr>
        <w:numPr>
          <w:ilvl w:val="0"/>
          <w:numId w:val="31"/>
        </w:num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): Definí y empecé a implementar el 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 de validación de QR y el modelo de retiro.</w:t>
      </w:r>
    </w:p>
    <w:p w14:paraId="3DB88FF7" w14:textId="77777777" w:rsidR="004307E2" w:rsidRPr="004307E2" w:rsidRDefault="004307E2" w:rsidP="004307E2">
      <w:p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6C77BA9D" w14:textId="77777777" w:rsidR="004307E2" w:rsidRPr="004307E2" w:rsidRDefault="004307E2" w:rsidP="004307E2">
      <w:pPr>
        <w:numPr>
          <w:ilvl w:val="0"/>
          <w:numId w:val="32"/>
        </w:num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): Empezaré con la pantalla de escaneo de QR, integrando la cámara en la </w:t>
      </w:r>
      <w:proofErr w:type="gramStart"/>
      <w:r w:rsidRPr="004307E2">
        <w:rPr>
          <w:rFonts w:ascii="Arial" w:eastAsia="Arial" w:hAnsi="Arial" w:cs="Arial"/>
          <w:sz w:val="24"/>
          <w:szCs w:val="24"/>
          <w:lang w:val="es-CL"/>
        </w:rPr>
        <w:t>app</w:t>
      </w:r>
      <w:proofErr w:type="gramEnd"/>
      <w:r w:rsidRPr="004307E2">
        <w:rPr>
          <w:rFonts w:ascii="Arial" w:eastAsia="Arial" w:hAnsi="Arial" w:cs="Arial"/>
          <w:sz w:val="24"/>
          <w:szCs w:val="24"/>
          <w:lang w:val="es-CL"/>
        </w:rPr>
        <w:t>.</w:t>
      </w:r>
    </w:p>
    <w:p w14:paraId="483F089A" w14:textId="77777777" w:rsidR="004307E2" w:rsidRPr="004307E2" w:rsidRDefault="004307E2" w:rsidP="004307E2">
      <w:pPr>
        <w:numPr>
          <w:ilvl w:val="0"/>
          <w:numId w:val="32"/>
        </w:num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>): Completaré la lógica de validación de QR (vigencia, asociación a alumno y apoderado) y prepararé la respuesta esperada.</w:t>
      </w:r>
    </w:p>
    <w:p w14:paraId="3539E79E" w14:textId="77777777" w:rsidR="004307E2" w:rsidRPr="004307E2" w:rsidRDefault="004307E2" w:rsidP="004307E2">
      <w:p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097772EA" w14:textId="77777777" w:rsidR="004307E2" w:rsidRPr="004307E2" w:rsidRDefault="004307E2" w:rsidP="004307E2">
      <w:pPr>
        <w:numPr>
          <w:ilvl w:val="0"/>
          <w:numId w:val="33"/>
        </w:num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): Requiero conocer el formato exacto del contenido del QR para 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parsearlo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 xml:space="preserve"> correctamente.</w:t>
      </w:r>
    </w:p>
    <w:p w14:paraId="0000000C" w14:textId="5C234144" w:rsidR="003C2794" w:rsidRPr="004307E2" w:rsidRDefault="004307E2" w:rsidP="004307E2">
      <w:pPr>
        <w:numPr>
          <w:ilvl w:val="0"/>
          <w:numId w:val="33"/>
        </w:numPr>
        <w:rPr>
          <w:rFonts w:ascii="Arial" w:eastAsia="Arial" w:hAnsi="Arial" w:cs="Arial"/>
          <w:sz w:val="24"/>
          <w:szCs w:val="24"/>
          <w:lang w:val="es-CL"/>
        </w:rPr>
      </w:pPr>
      <w:r w:rsidRPr="004307E2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4307E2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4307E2">
        <w:rPr>
          <w:rFonts w:ascii="Arial" w:eastAsia="Arial" w:hAnsi="Arial" w:cs="Arial"/>
          <w:sz w:val="24"/>
          <w:szCs w:val="24"/>
          <w:lang w:val="es-CL"/>
        </w:rPr>
        <w:t>): Ninguno.</w:t>
      </w:r>
    </w:p>
    <w:sectPr w:rsidR="003C2794" w:rsidRPr="004307E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20"/>
  </w:num>
  <w:num w:numId="8" w16cid:durableId="774179381">
    <w:abstractNumId w:val="11"/>
  </w:num>
  <w:num w:numId="9" w16cid:durableId="1641808598">
    <w:abstractNumId w:val="16"/>
  </w:num>
  <w:num w:numId="10" w16cid:durableId="2002081588">
    <w:abstractNumId w:val="21"/>
  </w:num>
  <w:num w:numId="11" w16cid:durableId="1717706076">
    <w:abstractNumId w:val="17"/>
  </w:num>
  <w:num w:numId="12" w16cid:durableId="114759164">
    <w:abstractNumId w:val="5"/>
  </w:num>
  <w:num w:numId="13" w16cid:durableId="1945919205">
    <w:abstractNumId w:val="6"/>
  </w:num>
  <w:num w:numId="14" w16cid:durableId="1078557627">
    <w:abstractNumId w:val="19"/>
  </w:num>
  <w:num w:numId="15" w16cid:durableId="849491759">
    <w:abstractNumId w:val="1"/>
  </w:num>
  <w:num w:numId="16" w16cid:durableId="416556182">
    <w:abstractNumId w:val="9"/>
  </w:num>
  <w:num w:numId="17" w16cid:durableId="1315373857">
    <w:abstractNumId w:val="18"/>
  </w:num>
  <w:num w:numId="18" w16cid:durableId="2089114852">
    <w:abstractNumId w:val="15"/>
  </w:num>
  <w:num w:numId="19" w16cid:durableId="371881684">
    <w:abstractNumId w:val="23"/>
  </w:num>
  <w:num w:numId="20" w16cid:durableId="952397875">
    <w:abstractNumId w:val="25"/>
  </w:num>
  <w:num w:numId="21" w16cid:durableId="1715420103">
    <w:abstractNumId w:val="13"/>
  </w:num>
  <w:num w:numId="22" w16cid:durableId="1835221743">
    <w:abstractNumId w:val="0"/>
  </w:num>
  <w:num w:numId="23" w16cid:durableId="771165984">
    <w:abstractNumId w:val="7"/>
  </w:num>
  <w:num w:numId="24" w16cid:durableId="710766967">
    <w:abstractNumId w:val="26"/>
  </w:num>
  <w:num w:numId="25" w16cid:durableId="426970605">
    <w:abstractNumId w:val="10"/>
  </w:num>
  <w:num w:numId="26" w16cid:durableId="854342743">
    <w:abstractNumId w:val="27"/>
  </w:num>
  <w:num w:numId="27" w16cid:durableId="1313876466">
    <w:abstractNumId w:val="4"/>
  </w:num>
  <w:num w:numId="28" w16cid:durableId="2037191229">
    <w:abstractNumId w:val="24"/>
  </w:num>
  <w:num w:numId="29" w16cid:durableId="1828589985">
    <w:abstractNumId w:val="22"/>
  </w:num>
  <w:num w:numId="30" w16cid:durableId="1434284132">
    <w:abstractNumId w:val="3"/>
  </w:num>
  <w:num w:numId="31" w16cid:durableId="900671398">
    <w:abstractNumId w:val="8"/>
  </w:num>
  <w:num w:numId="32" w16cid:durableId="1326590559">
    <w:abstractNumId w:val="14"/>
  </w:num>
  <w:num w:numId="33" w16cid:durableId="17776774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932E4"/>
    <w:rsid w:val="000E275D"/>
    <w:rsid w:val="001503CB"/>
    <w:rsid w:val="00172888"/>
    <w:rsid w:val="001D0566"/>
    <w:rsid w:val="00214D15"/>
    <w:rsid w:val="00233FB5"/>
    <w:rsid w:val="00345F68"/>
    <w:rsid w:val="003C2794"/>
    <w:rsid w:val="004307E2"/>
    <w:rsid w:val="006B74A8"/>
    <w:rsid w:val="006D52DA"/>
    <w:rsid w:val="008041DD"/>
    <w:rsid w:val="008259E7"/>
    <w:rsid w:val="009D6E6A"/>
    <w:rsid w:val="00A7268F"/>
    <w:rsid w:val="00D257B7"/>
    <w:rsid w:val="00D52B0E"/>
    <w:rsid w:val="00D52FBA"/>
    <w:rsid w:val="00E47D9E"/>
    <w:rsid w:val="00E65D6E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4</cp:revision>
  <dcterms:created xsi:type="dcterms:W3CDTF">2025-11-21T15:38:00Z</dcterms:created>
  <dcterms:modified xsi:type="dcterms:W3CDTF">2025-11-21T15:39:00Z</dcterms:modified>
</cp:coreProperties>
</file>