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CB86ED6" w:rsidR="00972A2D" w:rsidRDefault="00000000">
      <w:pPr>
        <w:pStyle w:val="Ttulo"/>
      </w:pPr>
      <w:r>
        <w:t xml:space="preserve">SCODA – Sprint </w:t>
      </w:r>
      <w:r w:rsidR="00D17C9B">
        <w:t>4</w:t>
      </w:r>
      <w:r>
        <w:t xml:space="preserve"> Review</w:t>
      </w:r>
    </w:p>
    <w:p w14:paraId="00000002" w14:textId="289CC814" w:rsidR="00972A2D" w:rsidRPr="004D35CD" w:rsidRDefault="00000000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Fecha: </w:t>
      </w:r>
      <w:r w:rsidR="00E715EE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2</w:t>
      </w:r>
      <w:r w:rsidR="000A697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1</w:t>
      </w: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/</w:t>
      </w:r>
      <w:r w:rsidR="00BD05D5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1</w:t>
      </w:r>
      <w:r w:rsidR="000A697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1</w:t>
      </w: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/2025</w:t>
      </w:r>
    </w:p>
    <w:p w14:paraId="201DF048" w14:textId="5D26DC87" w:rsidR="000A6974" w:rsidRPr="004D35CD" w:rsidRDefault="00000000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Participantes: José Rojas Silva.</w:t>
      </w: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  <w:t>Francisco Pizarro Leiva.</w:t>
      </w:r>
      <w:r w:rsidR="00E715EE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</w:r>
      <w:r w:rsidR="00A9226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Pablo Román</w:t>
      </w:r>
      <w:r w:rsid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  <w:t>Tamara Terraza</w:t>
      </w:r>
      <w:r w:rsidR="000A6974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  <w:t>Carmen Salcedo</w:t>
      </w:r>
    </w:p>
    <w:p w14:paraId="38D9764F" w14:textId="37F7245F" w:rsidR="004D35CD" w:rsidRPr="004D35CD" w:rsidRDefault="00000000" w:rsidP="00BD05D5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Objetivo del Sprint: </w:t>
      </w:r>
      <w:r w:rsidR="00E4544C" w:rsidRPr="00E4544C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Completar las funcionalidades orientadas a gestión de fichas de alumnos y apoderados, visualización de indicadores y mejorar la experiencia de uso, cerrando el ciclo de desarrollo con despliegue y documentación final.</w:t>
      </w:r>
    </w:p>
    <w:p w14:paraId="54FE4259" w14:textId="77777777" w:rsidR="004D35CD" w:rsidRDefault="004D35CD">
      <w:pPr>
        <w:rPr>
          <w:rFonts w:ascii="Calibri" w:eastAsia="Calibri" w:hAnsi="Calibri" w:cs="Calibri"/>
        </w:rPr>
      </w:pPr>
    </w:p>
    <w:p w14:paraId="0C964055" w14:textId="4FADE82E" w:rsidR="004D35CD" w:rsidRPr="004D35CD" w:rsidRDefault="004D35CD" w:rsidP="004D35CD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r w:rsidRPr="004D35CD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 xml:space="preserve">Alcance planificado (Backlog Sprint </w:t>
      </w:r>
      <w:r w:rsidR="00D17C9B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4</w:t>
      </w:r>
      <w:r w:rsidRPr="004D35CD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)</w:t>
      </w:r>
    </w:p>
    <w:p w14:paraId="3CDF0E6C" w14:textId="7AEC4E4C" w:rsidR="00E4544C" w:rsidRPr="00E4544C" w:rsidRDefault="00E4544C" w:rsidP="00E4544C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E4544C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BN-01: CRUD ficha alumnos y apoderados (HU14).</w:t>
      </w:r>
    </w:p>
    <w:p w14:paraId="54392D02" w14:textId="55AD6107" w:rsidR="00E4544C" w:rsidRPr="00E4544C" w:rsidRDefault="00E4544C" w:rsidP="00E4544C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E4544C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BN-02: Búsqueda avanzada de alumnos (HU12).</w:t>
      </w:r>
    </w:p>
    <w:p w14:paraId="30809585" w14:textId="2CA251CC" w:rsidR="00E4544C" w:rsidRPr="00E4544C" w:rsidRDefault="00E4544C" w:rsidP="00E4544C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E4544C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BN-03: Dashboard (HU13).</w:t>
      </w:r>
    </w:p>
    <w:p w14:paraId="4FF4E974" w14:textId="672E2B53" w:rsidR="00E4544C" w:rsidRPr="00E4544C" w:rsidRDefault="00E4544C" w:rsidP="00E4544C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E4544C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BN-04: Contacto directo con apoderados (HU15).</w:t>
      </w:r>
    </w:p>
    <w:p w14:paraId="01ACF4B1" w14:textId="260868C8" w:rsidR="00E4544C" w:rsidRPr="00E4544C" w:rsidRDefault="00E4544C" w:rsidP="00E4544C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E4544C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BN-05: Validación apoderado extranjero o caso especial (HU16).</w:t>
      </w:r>
    </w:p>
    <w:p w14:paraId="6333CCD7" w14:textId="5DD34FBE" w:rsidR="00E4544C" w:rsidRPr="00E4544C" w:rsidRDefault="00E4544C" w:rsidP="00E4544C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E4544C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BN-06: Mejoras visuales y rendimiento.</w:t>
      </w:r>
    </w:p>
    <w:p w14:paraId="55464A32" w14:textId="74AF9634" w:rsidR="00E4544C" w:rsidRPr="00E4544C" w:rsidRDefault="00E4544C" w:rsidP="00E4544C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E4544C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BN-07: Manual de usuario.</w:t>
      </w:r>
    </w:p>
    <w:p w14:paraId="049934D6" w14:textId="577DE8BB" w:rsidR="00E4544C" w:rsidRPr="00E4544C" w:rsidRDefault="00E4544C" w:rsidP="00E4544C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E4544C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BN-08: Despliegue APP.</w:t>
      </w:r>
    </w:p>
    <w:p w14:paraId="4D69AF9B" w14:textId="77777777" w:rsidR="00851232" w:rsidRPr="00851232" w:rsidRDefault="00851232" w:rsidP="00851232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</w:p>
    <w:p w14:paraId="2AF21E87" w14:textId="77777777" w:rsidR="004D35CD" w:rsidRPr="004D35CD" w:rsidRDefault="004D35CD" w:rsidP="004D35CD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r w:rsidRPr="004D35CD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Resultados demostrados en la revisión</w:t>
      </w:r>
    </w:p>
    <w:p w14:paraId="74CBFAA1" w14:textId="77777777" w:rsidR="00F92704" w:rsidRPr="00F92704" w:rsidRDefault="00F92704" w:rsidP="00F92704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En la Sprint Review final se presentó:</w:t>
      </w:r>
    </w:p>
    <w:p w14:paraId="505AF23E" w14:textId="77777777" w:rsidR="00F92704" w:rsidRPr="00F92704" w:rsidRDefault="00F92704" w:rsidP="00F92704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Fichas de alumnos y apoderados (HU14):</w:t>
      </w:r>
    </w:p>
    <w:p w14:paraId="4C0C02D3" w14:textId="77777777" w:rsidR="00F92704" w:rsidRPr="00F92704" w:rsidRDefault="00F92704" w:rsidP="00F92704">
      <w:pPr>
        <w:numPr>
          <w:ilvl w:val="1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Alta y edición de alumnos con datos completos.</w:t>
      </w:r>
    </w:p>
    <w:p w14:paraId="03D52B61" w14:textId="77777777" w:rsidR="00F92704" w:rsidRPr="00F92704" w:rsidRDefault="00F92704" w:rsidP="00F92704">
      <w:pPr>
        <w:numPr>
          <w:ilvl w:val="1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Registro de apoderados asociados y marcación de apoderados autorizados para retiro.</w:t>
      </w:r>
    </w:p>
    <w:p w14:paraId="23EDC9BC" w14:textId="77777777" w:rsidR="00F92704" w:rsidRPr="00F92704" w:rsidRDefault="00F92704" w:rsidP="00F92704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lastRenderedPageBreak/>
        <w:t>Búsqueda avanzada de alumnos (HU12):</w:t>
      </w:r>
    </w:p>
    <w:p w14:paraId="7460EC30" w14:textId="77777777" w:rsidR="00F92704" w:rsidRPr="00F92704" w:rsidRDefault="00F92704" w:rsidP="00F92704">
      <w:pPr>
        <w:numPr>
          <w:ilvl w:val="1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Búsqueda por RUN, nombre, curso, estado, etc.</w:t>
      </w:r>
    </w:p>
    <w:p w14:paraId="4551E4CC" w14:textId="77777777" w:rsidR="00F92704" w:rsidRPr="00F92704" w:rsidRDefault="00F92704" w:rsidP="00F92704">
      <w:pPr>
        <w:numPr>
          <w:ilvl w:val="1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Acceso directo a la ficha desde los resultados.</w:t>
      </w:r>
    </w:p>
    <w:p w14:paraId="71C34D95" w14:textId="77777777" w:rsidR="00F92704" w:rsidRPr="00F92704" w:rsidRDefault="00F92704" w:rsidP="00F92704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Dashboard administrativo (HU13):</w:t>
      </w:r>
    </w:p>
    <w:p w14:paraId="6C844769" w14:textId="77777777" w:rsidR="00F92704" w:rsidRPr="00F92704" w:rsidRDefault="00F92704" w:rsidP="00F92704">
      <w:pPr>
        <w:numPr>
          <w:ilvl w:val="1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Visualización de KPI básicos: retiros por día/curso, estados de alumnos, etc.</w:t>
      </w:r>
    </w:p>
    <w:p w14:paraId="29B471C5" w14:textId="77777777" w:rsidR="00F92704" w:rsidRPr="00F92704" w:rsidRDefault="00F92704" w:rsidP="00F92704">
      <w:pPr>
        <w:numPr>
          <w:ilvl w:val="1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Filtros por período de tiempo (y, según diseño, por curso/establecimiento).</w:t>
      </w:r>
    </w:p>
    <w:p w14:paraId="0A7D5854" w14:textId="77777777" w:rsidR="00F92704" w:rsidRPr="00F92704" w:rsidRDefault="00F92704" w:rsidP="00F92704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Contacto directo con apoderados (HU15):</w:t>
      </w:r>
    </w:p>
    <w:p w14:paraId="05B2461E" w14:textId="77777777" w:rsidR="00F92704" w:rsidRPr="00F92704" w:rsidRDefault="00F92704" w:rsidP="00F92704">
      <w:pPr>
        <w:numPr>
          <w:ilvl w:val="1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Desde la app móvil, al seleccionar un alumno, el docente ve los apoderados autorizados con teléfono y correo.</w:t>
      </w:r>
    </w:p>
    <w:p w14:paraId="233897D6" w14:textId="77777777" w:rsidR="00F92704" w:rsidRPr="00F92704" w:rsidRDefault="00F92704" w:rsidP="00F92704">
      <w:pPr>
        <w:numPr>
          <w:ilvl w:val="1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Botones de acción rápida para </w:t>
      </w:r>
      <w:r w:rsidRPr="00F92704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VE"/>
        </w:rPr>
        <w:t>llamar</w:t>
      </w: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o </w:t>
      </w:r>
      <w:r w:rsidRPr="00F92704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VE"/>
        </w:rPr>
        <w:t>enviar correo</w:t>
      </w: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desde el dispositivo.</w:t>
      </w:r>
    </w:p>
    <w:p w14:paraId="4D25A34A" w14:textId="77777777" w:rsidR="00F92704" w:rsidRPr="00F92704" w:rsidRDefault="00F92704" w:rsidP="00F92704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Validación de apoderado extranjero (HU16):</w:t>
      </w:r>
    </w:p>
    <w:p w14:paraId="37F630B7" w14:textId="77777777" w:rsidR="00F92704" w:rsidRPr="00F92704" w:rsidRDefault="00F92704" w:rsidP="00F92704">
      <w:pPr>
        <w:numPr>
          <w:ilvl w:val="1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Flujo para validar apoderado mediante pasaporte/DNI cuando no tiene cédula chilena o QR.</w:t>
      </w:r>
    </w:p>
    <w:p w14:paraId="7AB7A65B" w14:textId="77777777" w:rsidR="00F92704" w:rsidRPr="00F92704" w:rsidRDefault="00F92704" w:rsidP="00F92704">
      <w:pPr>
        <w:numPr>
          <w:ilvl w:val="1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Integrado con la bitácora de retiros.</w:t>
      </w:r>
    </w:p>
    <w:p w14:paraId="7275F501" w14:textId="77777777" w:rsidR="00F92704" w:rsidRPr="00F92704" w:rsidRDefault="00F92704" w:rsidP="00F92704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Mejoras visuales y de rendimiento:</w:t>
      </w:r>
    </w:p>
    <w:p w14:paraId="3245229F" w14:textId="77777777" w:rsidR="00F92704" w:rsidRPr="00F92704" w:rsidRDefault="00F92704" w:rsidP="00F92704">
      <w:pPr>
        <w:numPr>
          <w:ilvl w:val="1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Ajustes en listas, tamaños de botones, coherencia de colores y tipografías.</w:t>
      </w:r>
    </w:p>
    <w:p w14:paraId="214DFFF6" w14:textId="77777777" w:rsidR="00F92704" w:rsidRPr="00F92704" w:rsidRDefault="00F92704" w:rsidP="00F92704">
      <w:pPr>
        <w:numPr>
          <w:ilvl w:val="1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Optimización básica de rendimiento en listados y navegación.</w:t>
      </w:r>
    </w:p>
    <w:p w14:paraId="48613DCF" w14:textId="77777777" w:rsidR="00F92704" w:rsidRPr="00F92704" w:rsidRDefault="00F92704" w:rsidP="00F92704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Manual de usuario y despliegue:</w:t>
      </w:r>
    </w:p>
    <w:p w14:paraId="558D05F0" w14:textId="77777777" w:rsidR="00F92704" w:rsidRPr="00F92704" w:rsidRDefault="00F92704" w:rsidP="00F92704">
      <w:pPr>
        <w:numPr>
          <w:ilvl w:val="1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Manual de usuario para Docente y Administrador, con capturas y pasos principales.</w:t>
      </w:r>
    </w:p>
    <w:p w14:paraId="1E29BCEE" w14:textId="77777777" w:rsidR="00F92704" w:rsidRPr="00F92704" w:rsidRDefault="00F92704" w:rsidP="00F92704">
      <w:pPr>
        <w:numPr>
          <w:ilvl w:val="1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Build de la app en modo release y despliegue en entorno definido, conectado al backend estable.</w:t>
      </w:r>
    </w:p>
    <w:p w14:paraId="00000004" w14:textId="408EBA12" w:rsidR="00972A2D" w:rsidRPr="004D35CD" w:rsidRDefault="00000000" w:rsidP="004D35CD">
      <w:pPr>
        <w:rPr>
          <w:rFonts w:ascii="Calibri" w:eastAsia="Calibri" w:hAnsi="Calibri" w:cs="Calibri"/>
        </w:rPr>
      </w:pPr>
      <w:r w:rsidRPr="004D35CD">
        <w:rPr>
          <w:rFonts w:ascii="Calibri" w:eastAsia="Calibri" w:hAnsi="Calibri" w:cs="Calibri"/>
        </w:rPr>
        <w:br/>
      </w:r>
    </w:p>
    <w:p w14:paraId="000DAF00" w14:textId="77777777" w:rsidR="004D35CD" w:rsidRPr="004D35CD" w:rsidRDefault="004D35CD" w:rsidP="004D35CD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r w:rsidRPr="004D35CD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lastRenderedPageBreak/>
        <w:t>Feedback y decisiones</w:t>
      </w:r>
    </w:p>
    <w:p w14:paraId="744B11D8" w14:textId="6CAB20F8" w:rsidR="00F92704" w:rsidRPr="00F92704" w:rsidRDefault="00F92704" w:rsidP="00F92704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El profesor guía valoró que el sistema cerrara el ciclo con:</w:t>
      </w:r>
    </w:p>
    <w:p w14:paraId="7EF88779" w14:textId="77777777" w:rsidR="00F92704" w:rsidRPr="00F92704" w:rsidRDefault="00F92704" w:rsidP="00F92704">
      <w:pPr>
        <w:numPr>
          <w:ilvl w:val="1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Flujos completos de retiro (QR, documento, bitácora, notificación).</w:t>
      </w:r>
    </w:p>
    <w:p w14:paraId="1F721E7A" w14:textId="77777777" w:rsidR="00F92704" w:rsidRPr="00F92704" w:rsidRDefault="00F92704" w:rsidP="00F92704">
      <w:pPr>
        <w:numPr>
          <w:ilvl w:val="1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Gestión administrativa y dashboard.</w:t>
      </w:r>
    </w:p>
    <w:p w14:paraId="7807E8FC" w14:textId="77777777" w:rsidR="00F92704" w:rsidRPr="00F92704" w:rsidRDefault="00F92704" w:rsidP="00F92704">
      <w:pPr>
        <w:numPr>
          <w:ilvl w:val="1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Documentación de uso y proceso de despliegue.</w:t>
      </w:r>
    </w:p>
    <w:p w14:paraId="6282145D" w14:textId="53636635" w:rsidR="00F92704" w:rsidRPr="00F92704" w:rsidRDefault="00F92704" w:rsidP="00F92704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Se recomendó, como línea futura, ampliar SCODA hacia un entorno integral de control y seguridad escolar, incorporando módulos de asistencia a clases y reportes más avanzados.</w:t>
      </w:r>
    </w:p>
    <w:p w14:paraId="335427B3" w14:textId="1D0A857A" w:rsidR="00F92704" w:rsidRPr="00F92704" w:rsidRDefault="00F92704" w:rsidP="00F92704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Se consideró que el producto alcanzado es demostrable, coherente con el objetivo original y con espacio claro para futuras extensiones.</w:t>
      </w:r>
    </w:p>
    <w:p w14:paraId="00000006" w14:textId="1E42B45A" w:rsidR="00972A2D" w:rsidRDefault="00972A2D" w:rsidP="004D35CD">
      <w:pPr>
        <w:rPr>
          <w:rFonts w:ascii="Calibri" w:eastAsia="Calibri" w:hAnsi="Calibri" w:cs="Calibri"/>
        </w:rPr>
      </w:pPr>
    </w:p>
    <w:p w14:paraId="06F55956" w14:textId="77777777" w:rsidR="00F92704" w:rsidRPr="00F92704" w:rsidRDefault="00F92704" w:rsidP="00F92704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r w:rsidRPr="00F92704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Conclusión general de la Sprint Review</w:t>
      </w:r>
    </w:p>
    <w:p w14:paraId="0D70F4B6" w14:textId="77777777" w:rsidR="00F92704" w:rsidRPr="00F92704" w:rsidRDefault="00F92704" w:rsidP="00F92704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 lo largo de los cuatro sprints, SCODA evolucionó desde una idea y un modelo de datos inicial hasta un sistema funcional que:</w:t>
      </w:r>
    </w:p>
    <w:p w14:paraId="4168B3FF" w14:textId="77777777" w:rsidR="00F92704" w:rsidRPr="00F92704" w:rsidRDefault="00F92704" w:rsidP="00F92704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Permite autenticar usuarios, gestionar roles y administrar cursos y alumnos.</w:t>
      </w:r>
    </w:p>
    <w:p w14:paraId="68CE1B38" w14:textId="77777777" w:rsidR="00F92704" w:rsidRPr="00F92704" w:rsidRDefault="00F92704" w:rsidP="00F92704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Registra fichas completas de alumnos y apoderados autorizados.</w:t>
      </w:r>
    </w:p>
    <w:p w14:paraId="45F72E87" w14:textId="77777777" w:rsidR="00F92704" w:rsidRPr="00F92704" w:rsidRDefault="00F92704" w:rsidP="00F92704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Ofrece a los docentes herramientas de validación en terreno (QR, documento) y contacto directo con apoderados.</w:t>
      </w:r>
    </w:p>
    <w:p w14:paraId="36C0BC32" w14:textId="77777777" w:rsidR="00F92704" w:rsidRPr="00F92704" w:rsidRDefault="00F92704" w:rsidP="00F92704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Mantiene una bitácora histórica de retiros y estados, aportando trazabilidad y seguridad.</w:t>
      </w:r>
    </w:p>
    <w:p w14:paraId="1B00AB20" w14:textId="77777777" w:rsidR="00F92704" w:rsidRPr="00F92704" w:rsidRDefault="00F92704" w:rsidP="00F92704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Entrega a la administración un dashboard con indicadores básicos para la toma de decisiones.</w:t>
      </w:r>
    </w:p>
    <w:p w14:paraId="03B19FC1" w14:textId="77777777" w:rsidR="00F92704" w:rsidRPr="00F92704" w:rsidRDefault="00F92704" w:rsidP="00F92704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F92704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La Sprint Review de los cuatro sprints evidencia un desarrollo incremental y coherente, donde cada iteración sumó valor al sistema, respetando la priorización del Product Backlog y ajustándose a los tiempos y recursos del proyecto de título.</w:t>
      </w:r>
    </w:p>
    <w:p w14:paraId="7436BDA2" w14:textId="77777777" w:rsidR="00F92704" w:rsidRDefault="00F92704" w:rsidP="004D35CD">
      <w:pPr>
        <w:rPr>
          <w:rFonts w:ascii="Calibri" w:eastAsia="Calibri" w:hAnsi="Calibri" w:cs="Calibri"/>
        </w:rPr>
      </w:pPr>
    </w:p>
    <w:sectPr w:rsidR="00F9270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E5574"/>
    <w:multiLevelType w:val="multilevel"/>
    <w:tmpl w:val="052C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452AC"/>
    <w:multiLevelType w:val="multilevel"/>
    <w:tmpl w:val="B08E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D1413"/>
    <w:multiLevelType w:val="multilevel"/>
    <w:tmpl w:val="A3E02FA4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93F3967"/>
    <w:multiLevelType w:val="multilevel"/>
    <w:tmpl w:val="D22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F0571"/>
    <w:multiLevelType w:val="multilevel"/>
    <w:tmpl w:val="ECBA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426E6"/>
    <w:multiLevelType w:val="multilevel"/>
    <w:tmpl w:val="1CE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D4934"/>
    <w:multiLevelType w:val="multilevel"/>
    <w:tmpl w:val="03E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12E04"/>
    <w:multiLevelType w:val="hybridMultilevel"/>
    <w:tmpl w:val="290E5E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E31F2A"/>
    <w:multiLevelType w:val="multilevel"/>
    <w:tmpl w:val="986C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E08BC"/>
    <w:multiLevelType w:val="multilevel"/>
    <w:tmpl w:val="6C98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705781">
    <w:abstractNumId w:val="2"/>
  </w:num>
  <w:num w:numId="2" w16cid:durableId="18164093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878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73576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56657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346998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7910936">
    <w:abstractNumId w:val="1"/>
  </w:num>
  <w:num w:numId="8" w16cid:durableId="1200167894">
    <w:abstractNumId w:val="0"/>
  </w:num>
  <w:num w:numId="9" w16cid:durableId="290788117">
    <w:abstractNumId w:val="6"/>
  </w:num>
  <w:num w:numId="10" w16cid:durableId="2009675618">
    <w:abstractNumId w:val="7"/>
  </w:num>
  <w:num w:numId="11" w16cid:durableId="1736315754">
    <w:abstractNumId w:val="3"/>
  </w:num>
  <w:num w:numId="12" w16cid:durableId="656302142">
    <w:abstractNumId w:val="9"/>
  </w:num>
  <w:num w:numId="13" w16cid:durableId="949505933">
    <w:abstractNumId w:val="4"/>
  </w:num>
  <w:num w:numId="14" w16cid:durableId="1602953846">
    <w:abstractNumId w:val="5"/>
  </w:num>
  <w:num w:numId="15" w16cid:durableId="6046546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A2D"/>
    <w:rsid w:val="000A6974"/>
    <w:rsid w:val="000C5BA4"/>
    <w:rsid w:val="00196C3E"/>
    <w:rsid w:val="004955D7"/>
    <w:rsid w:val="004D35CD"/>
    <w:rsid w:val="00851232"/>
    <w:rsid w:val="00972A2D"/>
    <w:rsid w:val="00A92263"/>
    <w:rsid w:val="00BD05D5"/>
    <w:rsid w:val="00C84CE7"/>
    <w:rsid w:val="00D17C9B"/>
    <w:rsid w:val="00D17DD7"/>
    <w:rsid w:val="00E4544C"/>
    <w:rsid w:val="00E715EE"/>
    <w:rsid w:val="00E80A99"/>
    <w:rsid w:val="00EC6576"/>
    <w:rsid w:val="00F9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8B640"/>
  <w15:docId w15:val="{795D0832-0878-48AC-8677-C4B1F979B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paragraph" w:styleId="NormalWeb">
    <w:name w:val="Normal (Web)"/>
    <w:basedOn w:val="Normal"/>
    <w:uiPriority w:val="99"/>
    <w:unhideWhenUsed/>
    <w:rsid w:val="0085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9JysDyihC07zUqtN/8UgVR27Dw==">CgMxLjA4AHIhMUVlVFBfUkdBWkstMmpKTDVpMHZqRzcyenNjVjVGelFT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533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5</cp:revision>
  <dcterms:created xsi:type="dcterms:W3CDTF">2025-11-21T11:59:00Z</dcterms:created>
  <dcterms:modified xsi:type="dcterms:W3CDTF">2025-11-21T12:09:00Z</dcterms:modified>
</cp:coreProperties>
</file>