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FC154">
      <w:pPr>
        <w:snapToGrid w:val="0"/>
        <w:spacing w:before="156" w:beforeLines="50" w:line="360" w:lineRule="auto"/>
        <w:jc w:val="left"/>
        <w:rPr>
          <w:rFonts w:hint="default" w:ascii="Times New Roman" w:hAnsi="Times New Roman" w:eastAsia="宋体" w:cs="Times New Roman"/>
          <w:b/>
        </w:rPr>
      </w:pPr>
      <w:r>
        <w:rPr>
          <w:rFonts w:hint="default" w:ascii="Times New Roman" w:hAnsi="Times New Roman" w:eastAsia="宋体" w:cs="Times New Roman"/>
          <w:b/>
        </w:rPr>
        <w:t>班级</w:t>
      </w:r>
      <w:r>
        <w:rPr>
          <w:rFonts w:hint="default" w:ascii="Times New Roman" w:hAnsi="Times New Roman" w:eastAsia="宋体" w:cs="Times New Roman"/>
          <w:b/>
        </w:rPr>
        <w:t>___________   学号______________   姓名____________   教师签字____________</w:t>
      </w:r>
    </w:p>
    <w:p w14:paraId="3ADA4F0C">
      <w:pPr>
        <w:pBdr>
          <w:bottom w:val="single" w:color="auto" w:sz="6" w:space="1"/>
        </w:pBdr>
        <w:snapToGrid w:val="0"/>
        <w:spacing w:before="156" w:beforeLines="50" w:line="360" w:lineRule="auto"/>
        <w:jc w:val="left"/>
        <w:rPr>
          <w:rFonts w:hint="default" w:ascii="Times New Roman" w:hAnsi="Times New Roman" w:eastAsia="宋体" w:cs="Times New Roman"/>
          <w:b/>
        </w:rPr>
      </w:pPr>
      <w:r>
        <w:rPr>
          <w:rFonts w:hint="default" w:ascii="Times New Roman" w:hAnsi="Times New Roman" w:eastAsia="宋体" w:cs="Times New Roman"/>
          <w:b/>
        </w:rPr>
        <w:t>实验日期_______________________________预习成绩_________  总成绩______________</w:t>
      </w:r>
    </w:p>
    <w:p w14:paraId="64176410">
      <w:pPr>
        <w:pBdr>
          <w:bottom w:val="single" w:color="auto" w:sz="6" w:space="1"/>
        </w:pBdr>
        <w:snapToGrid w:val="0"/>
        <w:spacing w:line="360" w:lineRule="auto"/>
        <w:rPr>
          <w:rFonts w:hint="default" w:ascii="Times New Roman" w:hAnsi="Times New Roman" w:eastAsia="宋体" w:cs="Times New Roman"/>
          <w:b/>
        </w:rPr>
      </w:pPr>
    </w:p>
    <w:p w14:paraId="70669872">
      <w:pPr>
        <w:snapToGrid w:val="0"/>
        <w:spacing w:line="360" w:lineRule="auto"/>
        <w:rPr>
          <w:rFonts w:hint="default" w:ascii="Times New Roman" w:hAnsi="Times New Roman" w:eastAsia="宋体" w:cs="Times New Roman"/>
        </w:rPr>
      </w:pPr>
      <w:r>
        <w:rPr>
          <w:rFonts w:hint="default" w:ascii="Times New Roman" w:hAnsi="Times New Roman" w:eastAsia="宋体" w:cs="Times New Roman"/>
        </w:rPr>
        <mc:AlternateContent>
          <mc:Choice Requires="wps">
            <w:drawing>
              <wp:anchor distT="0" distB="0" distL="114300" distR="114300" simplePos="0" relativeHeight="251659264" behindDoc="0" locked="0" layoutInCell="1" allowOverlap="1">
                <wp:simplePos x="0" y="0"/>
                <wp:positionH relativeFrom="column">
                  <wp:posOffset>-17145</wp:posOffset>
                </wp:positionH>
                <wp:positionV relativeFrom="paragraph">
                  <wp:posOffset>26670</wp:posOffset>
                </wp:positionV>
                <wp:extent cx="5307965" cy="0"/>
                <wp:effectExtent l="0" t="0" r="0" b="0"/>
                <wp:wrapNone/>
                <wp:docPr id="1" name="AutoShape 2"/>
                <wp:cNvGraphicFramePr/>
                <a:graphic xmlns:a="http://schemas.openxmlformats.org/drawingml/2006/main">
                  <a:graphicData uri="http://schemas.microsoft.com/office/word/2010/wordprocessingShape">
                    <wps:wsp>
                      <wps:cNvCnPr>
                        <a:cxnSpLocks noChangeShapeType="1"/>
                      </wps:cNvCnPr>
                      <wps:spPr bwMode="auto">
                        <a:xfrm>
                          <a:off x="0" y="0"/>
                          <a:ext cx="5307965" cy="0"/>
                        </a:xfrm>
                        <a:prstGeom prst="straightConnector1">
                          <a:avLst/>
                        </a:prstGeom>
                        <a:noFill/>
                        <a:ln w="9525">
                          <a:solidFill>
                            <a:srgbClr val="000000"/>
                          </a:solidFill>
                          <a:round/>
                        </a:ln>
                      </wps:spPr>
                      <wps:bodyPr/>
                    </wps:wsp>
                  </a:graphicData>
                </a:graphic>
              </wp:anchor>
            </w:drawing>
          </mc:Choice>
          <mc:Fallback>
            <w:pict>
              <v:shape id="AutoShape 2" o:spid="_x0000_s1026" o:spt="32" type="#_x0000_t32" style="position:absolute;left:0pt;margin-left:-1.35pt;margin-top:2.1pt;height:0pt;width:417.95pt;z-index:251659264;mso-width-relative:page;mso-height-relative:page;" filled="f" stroked="t" coordsize="21600,21600" o:gfxdata="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7JMtXVAAAABgEAAA8AAAAAAAAAAQAgAAAA&#10;IgAAAGRycy9kb3ducmV2LnhtbFBLAQIUABQAAAAIAIdO4kA+M0Rj1QEAALIDAAAOAAAAAAAAAAEA&#10;IAAAACQBAABkcnMvZTJvRG9jLnhtbFBLBQYAAAAABgAGAFkBAABrBQAAAAA=&#10;">
                <v:fill on="f" focussize="0,0"/>
                <v:stroke color="#000000" joinstyle="round"/>
                <v:imagedata o:title=""/>
                <o:lock v:ext="edit" aspectratio="f"/>
              </v:shape>
            </w:pict>
          </mc:Fallback>
        </mc:AlternateContent>
      </w:r>
    </w:p>
    <w:p w14:paraId="2AF33711">
      <w:pPr>
        <w:adjustRightInd w:val="0"/>
        <w:snapToGrid w:val="0"/>
        <w:spacing w:line="360" w:lineRule="auto"/>
        <w:jc w:val="center"/>
        <w:rPr>
          <w:rFonts w:hint="default" w:ascii="Times New Roman" w:hAnsi="Times New Roman" w:eastAsia="宋体" w:cs="Times New Roman"/>
          <w:b/>
          <w:sz w:val="24"/>
          <w:szCs w:val="24"/>
          <w:u w:val="single"/>
          <w:lang w:val="en-US" w:eastAsia="zh-CN"/>
        </w:rPr>
      </w:pPr>
      <w:r>
        <w:rPr>
          <w:rFonts w:hint="default" w:ascii="Times New Roman" w:hAnsi="Times New Roman" w:eastAsia="宋体" w:cs="Times New Roman"/>
          <w:b/>
          <w:sz w:val="24"/>
          <w:szCs w:val="24"/>
        </w:rPr>
        <w:t xml:space="preserve">实验名称  </w:t>
      </w:r>
      <w:r>
        <w:rPr>
          <w:rFonts w:hint="default" w:ascii="Times New Roman" w:hAnsi="Times New Roman" w:eastAsia="宋体" w:cs="Times New Roman"/>
          <w:b/>
          <w:sz w:val="24"/>
          <w:szCs w:val="24"/>
          <w:lang w:val="en-US" w:eastAsia="zh-CN"/>
        </w:rPr>
        <w:t>电子荷质比的测定</w:t>
      </w:r>
    </w:p>
    <w:p w14:paraId="4F943F26">
      <w:pPr>
        <w:pStyle w:val="9"/>
        <w:numPr>
          <w:ilvl w:val="0"/>
          <w:numId w:val="1"/>
        </w:numPr>
        <w:adjustRightInd w:val="0"/>
        <w:snapToGrid w:val="0"/>
        <w:spacing w:line="360" w:lineRule="auto"/>
        <w:ind w:firstLineChars="0"/>
        <w:rPr>
          <w:rFonts w:hint="default" w:ascii="Times New Roman" w:hAnsi="Times New Roman" w:eastAsia="宋体" w:cs="Times New Roman"/>
          <w:b/>
          <w:szCs w:val="21"/>
          <w:u w:val="single"/>
        </w:rPr>
      </w:pPr>
      <w:r>
        <w:rPr>
          <w:rFonts w:hint="default" w:ascii="Times New Roman" w:hAnsi="Times New Roman" w:eastAsia="宋体" w:cs="Times New Roman"/>
          <w:b/>
          <w:szCs w:val="21"/>
        </w:rPr>
        <w:t>预习</w:t>
      </w:r>
    </w:p>
    <w:p w14:paraId="1F928306">
      <w:pPr>
        <w:pStyle w:val="3"/>
        <w:widowControl w:val="0"/>
        <w:numPr>
          <w:ilvl w:val="0"/>
          <w:numId w:val="0"/>
        </w:numPr>
        <w:spacing w:after="0" w:line="360" w:lineRule="auto"/>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1.洛伦兹力的产生条件及带电粒子在均匀磁场中作圆周运动的物理图像是什么？</w:t>
      </w:r>
    </w:p>
    <w:p w14:paraId="08F7A403">
      <w:pPr>
        <w:pStyle w:val="3"/>
        <w:widowControl w:val="0"/>
        <w:numPr>
          <w:ilvl w:val="0"/>
          <w:numId w:val="0"/>
        </w:numPr>
        <w:spacing w:after="0" w:line="360" w:lineRule="auto"/>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2.电子在电场中加速时电场力做功与电子动能之间的关系是什么？</w:t>
      </w:r>
    </w:p>
    <w:p w14:paraId="203F596B">
      <w:pPr>
        <w:pStyle w:val="3"/>
        <w:widowControl w:val="0"/>
        <w:numPr>
          <w:ilvl w:val="0"/>
          <w:numId w:val="0"/>
        </w:numPr>
        <w:spacing w:after="0" w:line="360" w:lineRule="auto"/>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3.亥姆霍兹线圈产生均匀磁场的原理是什么？其磁场强度与励磁电流的有何种关系？</w:t>
      </w:r>
    </w:p>
    <w:p w14:paraId="25F4736B">
      <w:pPr>
        <w:pStyle w:val="3"/>
        <w:widowControl w:val="0"/>
        <w:numPr>
          <w:ilvl w:val="0"/>
          <w:numId w:val="0"/>
        </w:numPr>
        <w:spacing w:after="0" w:line="360" w:lineRule="auto"/>
        <w:jc w:val="left"/>
        <w:rPr>
          <w:rFonts w:hint="default" w:ascii="Times New Roman" w:hAnsi="Times New Roman" w:eastAsia="宋体" w:cs="Times New Roman"/>
          <w:kern w:val="2"/>
          <w:sz w:val="21"/>
          <w:szCs w:val="22"/>
          <w:lang w:val="en-US" w:eastAsia="zh-CN" w:bidi="ar-SA"/>
        </w:rPr>
      </w:pPr>
    </w:p>
    <w:p w14:paraId="6AB77825">
      <w:pPr>
        <w:pStyle w:val="3"/>
        <w:widowControl w:val="0"/>
        <w:numPr>
          <w:ilvl w:val="0"/>
          <w:numId w:val="0"/>
        </w:numPr>
        <w:spacing w:after="0" w:line="360" w:lineRule="auto"/>
        <w:jc w:val="left"/>
        <w:rPr>
          <w:rFonts w:hint="default" w:ascii="Times New Roman" w:hAnsi="Times New Roman" w:eastAsia="宋体" w:cs="Times New Roman"/>
          <w:kern w:val="2"/>
          <w:sz w:val="21"/>
          <w:szCs w:val="22"/>
          <w:lang w:val="en-US" w:eastAsia="zh-CN" w:bidi="ar-SA"/>
        </w:rPr>
      </w:pPr>
    </w:p>
    <w:p w14:paraId="48756249">
      <w:pPr>
        <w:adjustRightInd w:val="0"/>
        <w:snapToGrid w:val="0"/>
        <w:spacing w:line="360" w:lineRule="auto"/>
        <w:rPr>
          <w:rFonts w:hint="default" w:ascii="Times New Roman" w:hAnsi="Times New Roman" w:eastAsia="宋体" w:cs="Times New Roman"/>
          <w:b/>
          <w:szCs w:val="21"/>
        </w:rPr>
      </w:pPr>
    </w:p>
    <w:p w14:paraId="62649214">
      <w:pPr>
        <w:adjustRightInd w:val="0"/>
        <w:snapToGrid w:val="0"/>
        <w:spacing w:line="360" w:lineRule="auto"/>
        <w:rPr>
          <w:rFonts w:hint="default" w:ascii="Times New Roman" w:hAnsi="Times New Roman" w:eastAsia="宋体" w:cs="Times New Roman"/>
          <w:b/>
          <w:szCs w:val="21"/>
        </w:rPr>
      </w:pPr>
    </w:p>
    <w:p w14:paraId="3B6FB5F6">
      <w:pPr>
        <w:adjustRightInd w:val="0"/>
        <w:snapToGrid w:val="0"/>
        <w:spacing w:line="360" w:lineRule="auto"/>
        <w:rPr>
          <w:rFonts w:hint="default" w:ascii="Times New Roman" w:hAnsi="Times New Roman" w:eastAsia="宋体" w:cs="Times New Roman"/>
          <w:b/>
          <w:szCs w:val="21"/>
        </w:rPr>
      </w:pPr>
    </w:p>
    <w:p w14:paraId="098DB2FC">
      <w:pPr>
        <w:adjustRightInd w:val="0"/>
        <w:snapToGrid w:val="0"/>
        <w:spacing w:line="360" w:lineRule="auto"/>
        <w:rPr>
          <w:rFonts w:hint="default" w:ascii="Times New Roman" w:hAnsi="Times New Roman" w:eastAsia="宋体" w:cs="Times New Roman"/>
          <w:b/>
          <w:szCs w:val="21"/>
        </w:rPr>
      </w:pPr>
    </w:p>
    <w:p w14:paraId="6489B6EB">
      <w:pPr>
        <w:adjustRightInd w:val="0"/>
        <w:snapToGrid w:val="0"/>
        <w:spacing w:line="360" w:lineRule="auto"/>
        <w:rPr>
          <w:rFonts w:hint="default" w:ascii="Times New Roman" w:hAnsi="Times New Roman" w:eastAsia="宋体" w:cs="Times New Roman"/>
          <w:b/>
          <w:szCs w:val="21"/>
        </w:rPr>
      </w:pPr>
    </w:p>
    <w:p w14:paraId="73958292">
      <w:pPr>
        <w:widowControl/>
        <w:jc w:val="left"/>
        <w:rPr>
          <w:rFonts w:hint="default" w:ascii="Times New Roman" w:hAnsi="Times New Roman" w:eastAsia="宋体" w:cs="Times New Roman"/>
          <w:szCs w:val="21"/>
        </w:rPr>
      </w:pPr>
      <w:r>
        <w:rPr>
          <w:rFonts w:hint="default" w:ascii="Times New Roman" w:hAnsi="Times New Roman" w:eastAsia="宋体" w:cs="Times New Roman"/>
          <w:szCs w:val="21"/>
        </w:rPr>
        <w:br w:type="page"/>
      </w:r>
    </w:p>
    <w:p w14:paraId="7194916D">
      <w:pPr>
        <w:adjustRightInd w:val="0"/>
        <w:snapToGrid w:val="0"/>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b/>
          <w:szCs w:val="21"/>
        </w:rPr>
        <w:t>二、原始数据记录</w:t>
      </w:r>
    </w:p>
    <w:p w14:paraId="4872F9E8">
      <w:pPr>
        <w:numPr>
          <w:ilvl w:val="0"/>
          <w:numId w:val="2"/>
        </w:numPr>
        <w:spacing w:line="360" w:lineRule="auto"/>
        <w:rPr>
          <w:rFonts w:hint="default" w:ascii="Times New Roman" w:hAnsi="Times New Roman" w:eastAsia="宋体" w:cs="Times New Roman"/>
        </w:rPr>
      </w:pPr>
      <w:r>
        <w:rPr>
          <w:rFonts w:hint="default" w:ascii="Times New Roman" w:hAnsi="Times New Roman" w:eastAsia="宋体" w:cs="Times New Roman"/>
        </w:rPr>
        <w:t>公式法测量 e/m</w:t>
      </w:r>
    </w:p>
    <w:p w14:paraId="60E8A1F1">
      <w:pPr>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固定加速电压</w:t>
      </w:r>
      <w:r>
        <w:rPr>
          <w:rFonts w:hint="default" w:ascii="Times New Roman" w:hAnsi="Times New Roman" w:eastAsia="宋体" w:cs="Times New Roman"/>
          <w:i/>
          <w:iCs/>
        </w:rPr>
        <w:t>U</w:t>
      </w:r>
      <w:r>
        <w:rPr>
          <w:rFonts w:hint="default" w:ascii="Times New Roman" w:hAnsi="Times New Roman" w:eastAsia="宋体" w:cs="Times New Roman"/>
        </w:rPr>
        <w:t>不变，调节电子束使其依次击中标尺上2</w:t>
      </w:r>
      <w:r>
        <w:rPr>
          <w:rFonts w:hint="default" w:ascii="Times New Roman" w:hAnsi="Times New Roman" w:eastAsia="宋体" w:cs="Times New Roman"/>
          <w:i/>
          <w:iCs/>
        </w:rPr>
        <w:t>r</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、2</w:t>
      </w:r>
      <w:r>
        <w:rPr>
          <w:rFonts w:hint="default" w:ascii="Times New Roman" w:hAnsi="Times New Roman" w:eastAsia="宋体" w:cs="Times New Roman"/>
          <w:i/>
          <w:iCs/>
        </w:rPr>
        <w:t>r</w:t>
      </w:r>
      <w:r>
        <w:rPr>
          <w:rFonts w:hint="default" w:ascii="Times New Roman" w:hAnsi="Times New Roman" w:eastAsia="宋体" w:cs="Times New Roman"/>
        </w:rPr>
        <w:t>₀+10 mm、2</w:t>
      </w:r>
      <w:r>
        <w:rPr>
          <w:rFonts w:hint="default" w:ascii="Times New Roman" w:hAnsi="Times New Roman" w:eastAsia="宋体" w:cs="Times New Roman"/>
          <w:i/>
          <w:iCs/>
        </w:rPr>
        <w:t>r</w:t>
      </w:r>
      <w:r>
        <w:rPr>
          <w:rFonts w:hint="default" w:ascii="Times New Roman" w:hAnsi="Times New Roman" w:eastAsia="宋体" w:cs="Times New Roman"/>
        </w:rPr>
        <w:t xml:space="preserve">₀+20 mm、…等标点，记录对应的励磁电流 </w:t>
      </w:r>
      <w:r>
        <w:rPr>
          <w:rFonts w:hint="default" w:ascii="Times New Roman" w:hAnsi="Times New Roman" w:eastAsia="宋体" w:cs="Times New Roman"/>
          <w:i/>
          <w:iCs/>
        </w:rPr>
        <w:t>I</w:t>
      </w:r>
      <w:r>
        <w:rPr>
          <w:rFonts w:hint="default" w:ascii="Times New Roman" w:hAnsi="Times New Roman" w:eastAsia="宋体" w:cs="Times New Roman"/>
        </w:rPr>
        <w:t>₀、</w:t>
      </w:r>
      <w:r>
        <w:rPr>
          <w:rFonts w:hint="default" w:ascii="Times New Roman" w:hAnsi="Times New Roman" w:eastAsia="宋体" w:cs="Times New Roman"/>
          <w:i/>
          <w:iCs/>
        </w:rPr>
        <w:t>I</w:t>
      </w:r>
      <w:r>
        <w:rPr>
          <w:rFonts w:hint="default" w:ascii="Times New Roman" w:hAnsi="Times New Roman" w:eastAsia="宋体" w:cs="Times New Roman"/>
        </w:rPr>
        <w:t>₁、</w:t>
      </w:r>
      <w:r>
        <w:rPr>
          <w:rFonts w:hint="default" w:ascii="Times New Roman" w:hAnsi="Times New Roman" w:eastAsia="宋体" w:cs="Times New Roman"/>
          <w:i/>
          <w:iCs/>
        </w:rPr>
        <w:t>I</w:t>
      </w:r>
      <w:r>
        <w:rPr>
          <w:rFonts w:hint="default" w:ascii="Times New Roman" w:hAnsi="Times New Roman" w:eastAsia="宋体" w:cs="Times New Roman"/>
        </w:rPr>
        <w:t>₂、…。由式</w:t>
      </w:r>
      <m:oMath>
        <m:f>
          <m:fPr>
            <m:ctrlPr>
              <w:rPr>
                <w:rFonts w:hint="default" w:ascii="Cambria Math" w:hAnsi="Cambria Math" w:eastAsia="宋体" w:cs="Times New Roman"/>
              </w:rPr>
            </m:ctrlPr>
          </m:fPr>
          <m:num>
            <m:r>
              <m:rPr>
                <m:nor/>
              </m:rPr>
              <w:rPr>
                <w:rFonts w:hint="default" w:ascii="Times New Roman" w:hAnsi="Times New Roman" w:eastAsia="宋体" w:cs="Times New Roman"/>
                <w:i/>
              </w:rPr>
              <m:t>e</m:t>
            </m:r>
            <m:ctrlPr>
              <w:rPr>
                <w:rFonts w:hint="default" w:ascii="Cambria Math" w:hAnsi="Cambria Math" w:eastAsia="宋体" w:cs="Times New Roman"/>
              </w:rPr>
            </m:ctrlPr>
          </m:num>
          <m:den>
            <m:r>
              <m:rPr>
                <m:nor/>
              </m:rPr>
              <w:rPr>
                <w:rFonts w:hint="default" w:ascii="Times New Roman" w:hAnsi="Times New Roman" w:eastAsia="宋体" w:cs="Times New Roman"/>
                <w:i/>
              </w:rPr>
              <m:t>m</m:t>
            </m:r>
            <m:ctrlPr>
              <w:rPr>
                <w:rFonts w:hint="default" w:ascii="Cambria Math" w:hAnsi="Cambria Math" w:eastAsia="宋体" w:cs="Times New Roman"/>
              </w:rPr>
            </m:ctrlPr>
          </m:den>
        </m:f>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2</m:t>
            </m:r>
            <m:r>
              <m:rPr>
                <m:nor/>
              </m:rPr>
              <w:rPr>
                <w:rFonts w:hint="default" w:ascii="Times New Roman" w:hAnsi="Times New Roman" w:eastAsia="宋体" w:cs="Times New Roman"/>
                <w:i/>
              </w:rPr>
              <m:t>U</m:t>
            </m:r>
            <m:ctrlPr>
              <w:rPr>
                <w:rFonts w:hint="default" w:ascii="Cambria Math" w:hAnsi="Cambria Math" w:eastAsia="宋体" w:cs="Times New Roman"/>
              </w:rPr>
            </m:ctrlPr>
          </m:num>
          <m:den>
            <m:sSup>
              <m:sSupPr>
                <m:ctrlPr>
                  <w:rPr>
                    <w:rFonts w:hint="default" w:ascii="Cambria Math" w:hAnsi="Cambria Math" w:eastAsia="宋体" w:cs="Times New Roman"/>
                  </w:rPr>
                </m:ctrlPr>
              </m:sSupPr>
              <m:e>
                <m:r>
                  <m:rPr>
                    <m:nor/>
                  </m:rPr>
                  <w:rPr>
                    <w:rFonts w:hint="default" w:ascii="Times New Roman" w:hAnsi="Times New Roman" w:eastAsia="宋体" w:cs="Times New Roman"/>
                    <w:i/>
                  </w:rPr>
                  <m:t>r</m:t>
                </m:r>
                <m:ctrlPr>
                  <w:rPr>
                    <w:rFonts w:hint="default" w:ascii="Cambria Math" w:hAnsi="Cambria Math" w:eastAsia="宋体" w:cs="Times New Roman"/>
                  </w:rPr>
                </m:ctrlPr>
              </m:e>
              <m:sup>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p>
            </m:sSup>
            <m:sSup>
              <m:sSupPr>
                <m:ctrlPr>
                  <w:rPr>
                    <w:rFonts w:hint="default" w:ascii="Cambria Math" w:hAnsi="Cambria Math" w:eastAsia="宋体" w:cs="Times New Roman"/>
                  </w:rPr>
                </m:ctrlPr>
              </m:sSupPr>
              <m:e>
                <m:r>
                  <m:rPr>
                    <m:nor/>
                  </m:rPr>
                  <w:rPr>
                    <w:rFonts w:hint="default" w:ascii="Times New Roman" w:hAnsi="Times New Roman" w:eastAsia="宋体" w:cs="Times New Roman"/>
                    <w:i/>
                  </w:rPr>
                  <m:t>B</m:t>
                </m:r>
                <m:ctrlPr>
                  <w:rPr>
                    <w:rFonts w:hint="default" w:ascii="Cambria Math" w:hAnsi="Cambria Math" w:eastAsia="宋体" w:cs="Times New Roman"/>
                  </w:rPr>
                </m:ctrlPr>
              </m:e>
              <m:sup>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p>
            </m:sSup>
            <m:ctrlPr>
              <w:rPr>
                <w:rFonts w:hint="default" w:ascii="Cambria Math" w:hAnsi="Cambria Math" w:eastAsia="宋体" w:cs="Times New Roman"/>
              </w:rPr>
            </m:ctrlPr>
          </m:den>
        </m:f>
      </m:oMath>
      <w:r>
        <w:rPr>
          <w:rFonts w:hint="default" w:ascii="Times New Roman" w:hAnsi="Times New Roman" w:eastAsia="宋体" w:cs="Times New Roman"/>
        </w:rPr>
        <w:t xml:space="preserve">可得一系列方程，整理后可求出电子圆轨迹的平均半径 </w:t>
      </w:r>
      <w:r>
        <w:rPr>
          <w:rFonts w:hint="default" w:ascii="Times New Roman" w:hAnsi="Times New Roman" w:eastAsia="宋体" w:cs="Times New Roman"/>
          <w:i/>
          <w:iCs/>
        </w:rPr>
        <w:t>r</w:t>
      </w:r>
      <w:r>
        <w:rPr>
          <w:rFonts w:hint="default" w:ascii="Times New Roman" w:hAnsi="Times New Roman" w:eastAsia="宋体" w:cs="Times New Roman"/>
        </w:rPr>
        <w:t>₀，计算 e/m。</w:t>
      </w:r>
    </w:p>
    <w:p w14:paraId="1E922798">
      <w:pPr>
        <w:spacing w:line="360" w:lineRule="auto"/>
        <w:rPr>
          <w:rFonts w:hint="default" w:ascii="Times New Roman" w:hAnsi="Times New Roman" w:eastAsia="宋体" w:cs="Times New Roman"/>
        </w:rPr>
      </w:pPr>
    </w:p>
    <w:p w14:paraId="425967EC">
      <w:pPr>
        <w:spacing w:line="36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表1公式法</w:t>
      </w:r>
      <w:r>
        <w:rPr>
          <w:rFonts w:hint="default" w:ascii="Times New Roman" w:hAnsi="Times New Roman" w:eastAsia="宋体" w:cs="Times New Roman"/>
        </w:rPr>
        <w:t>测量数据</w:t>
      </w:r>
      <w:r>
        <w:rPr>
          <w:rFonts w:hint="default" w:ascii="Times New Roman" w:hAnsi="Times New Roman" w:eastAsia="宋体" w:cs="Times New Roman"/>
          <w:lang w:val="en-US" w:eastAsia="zh-CN"/>
        </w:rPr>
        <w:t>表格</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37CEC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single" w:color="auto" w:sz="4" w:space="0"/>
              <w:bottom w:val="single" w:color="auto" w:sz="4" w:space="0"/>
            </w:tcBorders>
          </w:tcPr>
          <w:p w14:paraId="3C9DAC5F">
            <w:pPr>
              <w:spacing w:line="360" w:lineRule="auto"/>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n</w:t>
            </w:r>
          </w:p>
        </w:tc>
        <w:tc>
          <w:tcPr>
            <w:tcW w:w="1704" w:type="dxa"/>
            <w:tcBorders>
              <w:top w:val="single" w:color="auto" w:sz="4" w:space="0"/>
              <w:bottom w:val="single" w:color="auto" w:sz="4" w:space="0"/>
            </w:tcBorders>
          </w:tcPr>
          <w:p w14:paraId="3D9E6E77">
            <w:pPr>
              <w:spacing w:line="360" w:lineRule="auto"/>
              <w:jc w:val="center"/>
              <w:rPr>
                <w:rFonts w:hint="default" w:ascii="Times New Roman" w:hAnsi="Times New Roman" w:eastAsia="宋体" w:cs="Times New Roman"/>
                <w:b/>
                <w:bCs w:val="0"/>
                <w:vertAlign w:val="baseline"/>
                <w:lang w:val="en-US" w:eastAsia="zh-CN"/>
              </w:rPr>
            </w:pPr>
            <w:r>
              <w:rPr>
                <w:rFonts w:hint="default" w:ascii="Times New Roman" w:hAnsi="Times New Roman" w:eastAsia="宋体" w:cs="Times New Roman"/>
                <w:b/>
                <w:bCs w:val="0"/>
              </w:rPr>
              <w:t>电子</w:t>
            </w:r>
            <w:r>
              <w:rPr>
                <w:rFonts w:hint="default" w:ascii="Times New Roman" w:hAnsi="Times New Roman" w:eastAsia="宋体" w:cs="Times New Roman"/>
                <w:b/>
                <w:bCs w:val="0"/>
                <w:lang w:val="en-US" w:eastAsia="zh-CN"/>
              </w:rPr>
              <w:t>圆</w:t>
            </w:r>
            <w:r>
              <w:rPr>
                <w:rFonts w:hint="default" w:ascii="Times New Roman" w:hAnsi="Times New Roman" w:eastAsia="宋体" w:cs="Times New Roman"/>
                <w:b/>
                <w:bCs w:val="0"/>
              </w:rPr>
              <w:t>直径（mm）</w:t>
            </w:r>
          </w:p>
        </w:tc>
        <w:tc>
          <w:tcPr>
            <w:tcW w:w="1704" w:type="dxa"/>
            <w:tcBorders>
              <w:top w:val="single" w:color="auto" w:sz="4" w:space="0"/>
              <w:bottom w:val="single" w:color="auto" w:sz="4" w:space="0"/>
            </w:tcBorders>
          </w:tcPr>
          <w:p w14:paraId="28FA22C2">
            <w:pPr>
              <w:spacing w:line="360" w:lineRule="auto"/>
              <w:jc w:val="center"/>
              <w:rPr>
                <w:rFonts w:hint="default" w:ascii="Times New Roman" w:hAnsi="Times New Roman" w:eastAsia="宋体" w:cs="Times New Roman"/>
                <w:b/>
                <w:bCs w:val="0"/>
                <w:vertAlign w:val="baseline"/>
                <w:lang w:val="en-US" w:eastAsia="zh-CN"/>
              </w:rPr>
            </w:pPr>
            <w:r>
              <w:rPr>
                <w:rFonts w:hint="default" w:ascii="Times New Roman" w:hAnsi="Times New Roman" w:eastAsia="宋体" w:cs="Times New Roman"/>
                <w:b/>
                <w:bCs w:val="0"/>
                <w:i/>
                <w:iCs/>
              </w:rPr>
              <w:t>I</w:t>
            </w:r>
            <w:r>
              <w:rPr>
                <w:rFonts w:hint="default" w:ascii="Times New Roman" w:hAnsi="Times New Roman" w:eastAsia="宋体" w:cs="Times New Roman"/>
                <w:b/>
                <w:bCs w:val="0"/>
              </w:rPr>
              <w:t>（A）</w:t>
            </w:r>
          </w:p>
        </w:tc>
        <w:tc>
          <w:tcPr>
            <w:tcW w:w="1705" w:type="dxa"/>
            <w:tcBorders>
              <w:top w:val="single" w:color="auto" w:sz="4" w:space="0"/>
              <w:bottom w:val="single" w:color="auto" w:sz="4" w:space="0"/>
            </w:tcBorders>
          </w:tcPr>
          <w:p w14:paraId="4EE963A5">
            <w:pPr>
              <w:spacing w:line="360" w:lineRule="auto"/>
              <w:jc w:val="center"/>
              <w:rPr>
                <w:rFonts w:hint="default" w:ascii="Times New Roman" w:hAnsi="Times New Roman" w:eastAsia="宋体" w:cs="Times New Roman"/>
                <w:b/>
                <w:bCs w:val="0"/>
                <w:vertAlign w:val="baseline"/>
                <w:lang w:val="en-US" w:eastAsia="zh-CN"/>
              </w:rPr>
            </w:pPr>
            <w:r>
              <w:rPr>
                <w:rFonts w:hint="default" w:ascii="Times New Roman" w:hAnsi="Times New Roman" w:eastAsia="宋体" w:cs="Times New Roman"/>
                <w:b/>
                <w:bCs w:val="0"/>
              </w:rPr>
              <w:t>e/m（C/kg）</w:t>
            </w:r>
          </w:p>
        </w:tc>
        <w:tc>
          <w:tcPr>
            <w:tcW w:w="1705" w:type="dxa"/>
            <w:tcBorders>
              <w:top w:val="single" w:color="auto" w:sz="4" w:space="0"/>
              <w:bottom w:val="single" w:color="auto" w:sz="4" w:space="0"/>
            </w:tcBorders>
          </w:tcPr>
          <w:p w14:paraId="43576211">
            <w:pPr>
              <w:spacing w:line="360" w:lineRule="auto"/>
              <w:jc w:val="center"/>
              <w:rPr>
                <w:rFonts w:hint="default" w:ascii="Times New Roman" w:hAnsi="Times New Roman" w:eastAsia="宋体" w:cs="Times New Roman"/>
                <w:b/>
                <w:bCs w:val="0"/>
                <w:vertAlign w:val="baseline"/>
                <w:lang w:val="en-US" w:eastAsia="zh-CN"/>
              </w:rPr>
            </w:pPr>
            <m:oMath>
              <m:f>
                <m:fPr>
                  <m:ctrlPr>
                    <w:rPr>
                      <w:rFonts w:hint="default" w:ascii="Cambria Math" w:hAnsi="Cambria Math" w:eastAsia="宋体" w:cs="Times New Roman"/>
                      <w:b/>
                      <w:bCs w:val="0"/>
                      <w:i/>
                      <w:vertAlign w:val="baseline"/>
                      <w:lang w:val="en-US"/>
                    </w:rPr>
                  </m:ctrlPr>
                </m:fPr>
                <m:num>
                  <m:r>
                    <m:rPr>
                      <m:nor/>
                      <m:sty m:val="b"/>
                    </m:rPr>
                    <w:rPr>
                      <w:rFonts w:hint="default" w:ascii="Times New Roman" w:hAnsi="Times New Roman" w:eastAsia="宋体" w:cs="Times New Roman"/>
                      <w:b/>
                      <w:bCs w:val="0"/>
                      <w:i w:val="0"/>
                      <w:vertAlign w:val="baseline"/>
                      <w:lang w:val="en-US" w:eastAsia="zh-CN"/>
                    </w:rPr>
                    <m:t>1</m:t>
                  </m:r>
                  <m:ctrlPr>
                    <w:rPr>
                      <w:rFonts w:hint="default" w:ascii="Cambria Math" w:hAnsi="Cambria Math" w:eastAsia="宋体" w:cs="Times New Roman"/>
                      <w:b/>
                      <w:bCs w:val="0"/>
                      <w:i/>
                      <w:vertAlign w:val="baseline"/>
                      <w:lang w:val="en-US"/>
                    </w:rPr>
                  </m:ctrlPr>
                </m:num>
                <m:den>
                  <m:r>
                    <m:rPr>
                      <m:nor/>
                      <m:sty m:val="bi"/>
                    </m:rPr>
                    <w:rPr>
                      <w:rFonts w:hint="default" w:ascii="Times New Roman" w:hAnsi="Times New Roman" w:eastAsia="宋体" w:cs="Times New Roman"/>
                      <w:b/>
                      <w:bCs w:val="0"/>
                      <w:i/>
                      <w:vertAlign w:val="baseline"/>
                      <w:lang w:val="en-US" w:eastAsia="zh-CN"/>
                    </w:rPr>
                    <m:t>n</m:t>
                  </m:r>
                  <m:ctrlPr>
                    <w:rPr>
                      <w:rFonts w:hint="default" w:ascii="Cambria Math" w:hAnsi="Cambria Math" w:eastAsia="宋体" w:cs="Times New Roman"/>
                      <w:b/>
                      <w:bCs w:val="0"/>
                      <w:i/>
                      <w:vertAlign w:val="baseline"/>
                      <w:lang w:val="en-US"/>
                    </w:rPr>
                  </m:ctrlPr>
                </m:den>
              </m:f>
              <m:nary>
                <m:naryPr>
                  <m:chr m:val="∑"/>
                  <m:limLoc m:val="undOvr"/>
                  <m:subHide m:val="1"/>
                  <m:supHide m:val="1"/>
                  <m:ctrlPr>
                    <w:rPr>
                      <w:rFonts w:hint="default" w:ascii="Cambria Math" w:hAnsi="Cambria Math" w:eastAsia="宋体" w:cs="Times New Roman"/>
                      <w:b/>
                      <w:bCs w:val="0"/>
                      <w:i/>
                      <w:vertAlign w:val="baseline"/>
                      <w:lang w:val="en-US"/>
                    </w:rPr>
                  </m:ctrlPr>
                </m:naryPr>
                <m:sub>
                  <m:ctrlPr>
                    <w:rPr>
                      <w:rFonts w:hint="default" w:ascii="Cambria Math" w:hAnsi="Cambria Math" w:eastAsia="宋体" w:cs="Times New Roman"/>
                      <w:b/>
                      <w:bCs w:val="0"/>
                      <w:i/>
                      <w:vertAlign w:val="baseline"/>
                      <w:lang w:val="en-US"/>
                    </w:rPr>
                  </m:ctrlPr>
                </m:sub>
                <m:sup>
                  <m:ctrlPr>
                    <w:rPr>
                      <w:rFonts w:hint="default" w:ascii="Cambria Math" w:hAnsi="Cambria Math" w:eastAsia="宋体" w:cs="Times New Roman"/>
                      <w:b/>
                      <w:bCs w:val="0"/>
                      <w:i/>
                      <w:vertAlign w:val="baseline"/>
                      <w:lang w:val="en-US"/>
                    </w:rPr>
                  </m:ctrlPr>
                </m:sup>
                <m:e>
                  <m:f>
                    <m:fPr>
                      <m:ctrlPr>
                        <w:rPr>
                          <w:rFonts w:hint="default" w:ascii="Cambria Math" w:hAnsi="Cambria Math" w:eastAsia="宋体" w:cs="Times New Roman"/>
                          <w:b/>
                          <w:bCs w:val="0"/>
                          <w:i/>
                          <w:vertAlign w:val="baseline"/>
                          <w:lang w:val="en-US"/>
                        </w:rPr>
                      </m:ctrlPr>
                    </m:fPr>
                    <m:num>
                      <m:r>
                        <m:rPr>
                          <m:nor/>
                          <m:sty m:val="bi"/>
                        </m:rPr>
                        <w:rPr>
                          <w:rFonts w:hint="default" w:ascii="Times New Roman" w:hAnsi="Times New Roman" w:eastAsia="宋体" w:cs="Times New Roman"/>
                          <w:b/>
                          <w:bCs w:val="0"/>
                          <w:i/>
                          <w:vertAlign w:val="baseline"/>
                          <w:lang w:val="en-US" w:eastAsia="zh-CN"/>
                        </w:rPr>
                        <m:t>e</m:t>
                      </m:r>
                      <m:ctrlPr>
                        <w:rPr>
                          <w:rFonts w:hint="default" w:ascii="Cambria Math" w:hAnsi="Cambria Math" w:eastAsia="宋体" w:cs="Times New Roman"/>
                          <w:b/>
                          <w:bCs w:val="0"/>
                          <w:i/>
                          <w:vertAlign w:val="baseline"/>
                          <w:lang w:val="en-US"/>
                        </w:rPr>
                      </m:ctrlPr>
                    </m:num>
                    <m:den>
                      <m:r>
                        <m:rPr>
                          <m:nor/>
                          <m:sty m:val="bi"/>
                        </m:rPr>
                        <w:rPr>
                          <w:rFonts w:hint="default" w:ascii="Times New Roman" w:hAnsi="Times New Roman" w:eastAsia="宋体" w:cs="Times New Roman"/>
                          <w:b/>
                          <w:bCs w:val="0"/>
                          <w:i/>
                          <w:vertAlign w:val="baseline"/>
                          <w:lang w:val="en-US" w:eastAsia="zh-CN"/>
                        </w:rPr>
                        <m:t>m</m:t>
                      </m:r>
                      <m:ctrlPr>
                        <w:rPr>
                          <w:rFonts w:hint="default" w:ascii="Cambria Math" w:hAnsi="Cambria Math" w:eastAsia="宋体" w:cs="Times New Roman"/>
                          <w:b/>
                          <w:bCs w:val="0"/>
                          <w:i/>
                          <w:vertAlign w:val="baseline"/>
                          <w:lang w:val="en-US"/>
                        </w:rPr>
                      </m:ctrlPr>
                    </m:den>
                  </m:f>
                  <m:ctrlPr>
                    <w:rPr>
                      <w:rFonts w:hint="default" w:ascii="Cambria Math" w:hAnsi="Cambria Math" w:eastAsia="宋体" w:cs="Times New Roman"/>
                      <w:b/>
                      <w:bCs w:val="0"/>
                      <w:i/>
                      <w:vertAlign w:val="baseline"/>
                      <w:lang w:val="en-US"/>
                    </w:rPr>
                  </m:ctrlPr>
                </m:e>
              </m:nary>
            </m:oMath>
            <w:r>
              <w:rPr>
                <w:rFonts w:hint="default" w:ascii="Times New Roman" w:hAnsi="Times New Roman" w:eastAsia="宋体" w:cs="Times New Roman"/>
                <w:b/>
                <w:bCs w:val="0"/>
                <w:i w:val="0"/>
                <w:vertAlign w:val="baseline"/>
                <w:lang w:val="en-US" w:eastAsia="zh-CN"/>
              </w:rPr>
              <w:t xml:space="preserve"> （C/kg）</w:t>
            </w:r>
          </w:p>
        </w:tc>
      </w:tr>
      <w:tr w14:paraId="19789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single" w:color="auto" w:sz="4" w:space="0"/>
            </w:tcBorders>
            <w:vAlign w:val="top"/>
          </w:tcPr>
          <w:p w14:paraId="291D0C27">
            <w:pPr>
              <w:spacing w:line="360" w:lineRule="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rPr>
              <w:t>1</w:t>
            </w:r>
          </w:p>
        </w:tc>
        <w:tc>
          <w:tcPr>
            <w:tcW w:w="1704" w:type="dxa"/>
            <w:tcBorders>
              <w:top w:val="single" w:color="auto" w:sz="4" w:space="0"/>
            </w:tcBorders>
            <w:vAlign w:val="top"/>
          </w:tcPr>
          <w:p w14:paraId="21A2E7E9">
            <w:pPr>
              <w:spacing w:line="360" w:lineRule="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rPr>
              <w:t>2</w:t>
            </w:r>
            <w:r>
              <w:rPr>
                <w:rFonts w:hint="default" w:ascii="Times New Roman" w:hAnsi="Times New Roman" w:eastAsia="宋体" w:cs="Times New Roman"/>
                <w:i/>
                <w:iCs/>
              </w:rPr>
              <w:t>r</w:t>
            </w:r>
            <w:r>
              <w:rPr>
                <w:rFonts w:hint="default" w:ascii="Times New Roman" w:hAnsi="Times New Roman" w:eastAsia="宋体" w:cs="Times New Roman"/>
              </w:rPr>
              <w:t>₀</w:t>
            </w:r>
          </w:p>
        </w:tc>
        <w:tc>
          <w:tcPr>
            <w:tcW w:w="1704" w:type="dxa"/>
            <w:tcBorders>
              <w:top w:val="single" w:color="auto" w:sz="4" w:space="0"/>
            </w:tcBorders>
          </w:tcPr>
          <w:p w14:paraId="5288C1F2">
            <w:pPr>
              <w:spacing w:line="360" w:lineRule="auto"/>
              <w:jc w:val="center"/>
              <w:rPr>
                <w:rFonts w:hint="default" w:ascii="Times New Roman" w:hAnsi="Times New Roman" w:eastAsia="宋体" w:cs="Times New Roman"/>
                <w:vertAlign w:val="baseline"/>
                <w:lang w:val="en-US" w:eastAsia="zh-CN"/>
              </w:rPr>
            </w:pPr>
          </w:p>
        </w:tc>
        <w:tc>
          <w:tcPr>
            <w:tcW w:w="1705" w:type="dxa"/>
            <w:tcBorders>
              <w:top w:val="single" w:color="auto" w:sz="4" w:space="0"/>
            </w:tcBorders>
          </w:tcPr>
          <w:p w14:paraId="5AF35E6B">
            <w:pPr>
              <w:spacing w:line="360" w:lineRule="auto"/>
              <w:jc w:val="center"/>
              <w:rPr>
                <w:rFonts w:hint="default" w:ascii="Times New Roman" w:hAnsi="Times New Roman" w:eastAsia="宋体" w:cs="Times New Roman"/>
                <w:vertAlign w:val="baseline"/>
                <w:lang w:val="en-US" w:eastAsia="zh-CN"/>
              </w:rPr>
            </w:pPr>
          </w:p>
        </w:tc>
        <w:tc>
          <w:tcPr>
            <w:tcW w:w="1705" w:type="dxa"/>
            <w:vMerge w:val="restart"/>
            <w:tcBorders>
              <w:top w:val="single" w:color="auto" w:sz="4" w:space="0"/>
            </w:tcBorders>
          </w:tcPr>
          <w:p w14:paraId="5B60D347">
            <w:pPr>
              <w:spacing w:line="360" w:lineRule="auto"/>
              <w:jc w:val="center"/>
              <w:rPr>
                <w:rFonts w:hint="default" w:ascii="Times New Roman" w:hAnsi="Times New Roman" w:eastAsia="宋体" w:cs="Times New Roman"/>
                <w:vertAlign w:val="baseline"/>
                <w:lang w:val="en-US" w:eastAsia="zh-CN"/>
              </w:rPr>
            </w:pPr>
          </w:p>
        </w:tc>
      </w:tr>
      <w:tr w14:paraId="7515E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vAlign w:val="top"/>
          </w:tcPr>
          <w:p w14:paraId="32DC3E8D">
            <w:pPr>
              <w:spacing w:line="360" w:lineRule="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rPr>
              <w:t>2</w:t>
            </w:r>
          </w:p>
        </w:tc>
        <w:tc>
          <w:tcPr>
            <w:tcW w:w="1704" w:type="dxa"/>
            <w:vAlign w:val="top"/>
          </w:tcPr>
          <w:p w14:paraId="7135590B">
            <w:pPr>
              <w:spacing w:line="360" w:lineRule="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rPr>
              <w:t>2</w:t>
            </w:r>
            <w:r>
              <w:rPr>
                <w:rFonts w:hint="default" w:ascii="Times New Roman" w:hAnsi="Times New Roman" w:eastAsia="宋体" w:cs="Times New Roman"/>
                <w:i/>
                <w:iCs/>
              </w:rPr>
              <w:t>r</w:t>
            </w:r>
            <w:r>
              <w:rPr>
                <w:rFonts w:hint="default" w:ascii="Times New Roman" w:hAnsi="Times New Roman" w:eastAsia="宋体" w:cs="Times New Roman"/>
              </w:rPr>
              <w:t>₀+10</w:t>
            </w:r>
          </w:p>
        </w:tc>
        <w:tc>
          <w:tcPr>
            <w:tcW w:w="1704" w:type="dxa"/>
          </w:tcPr>
          <w:p w14:paraId="20F42812">
            <w:pPr>
              <w:spacing w:line="360" w:lineRule="auto"/>
              <w:jc w:val="center"/>
              <w:rPr>
                <w:rFonts w:hint="default" w:ascii="Times New Roman" w:hAnsi="Times New Roman" w:eastAsia="宋体" w:cs="Times New Roman"/>
                <w:vertAlign w:val="baseline"/>
                <w:lang w:val="en-US" w:eastAsia="zh-CN"/>
              </w:rPr>
            </w:pPr>
          </w:p>
        </w:tc>
        <w:tc>
          <w:tcPr>
            <w:tcW w:w="1705" w:type="dxa"/>
          </w:tcPr>
          <w:p w14:paraId="0966B702">
            <w:pPr>
              <w:spacing w:line="360" w:lineRule="auto"/>
              <w:jc w:val="center"/>
              <w:rPr>
                <w:rFonts w:hint="default" w:ascii="Times New Roman" w:hAnsi="Times New Roman" w:eastAsia="宋体" w:cs="Times New Roman"/>
                <w:vertAlign w:val="baseline"/>
                <w:lang w:val="en-US" w:eastAsia="zh-CN"/>
              </w:rPr>
            </w:pPr>
          </w:p>
        </w:tc>
        <w:tc>
          <w:tcPr>
            <w:tcW w:w="1705" w:type="dxa"/>
            <w:vMerge w:val="continue"/>
          </w:tcPr>
          <w:p w14:paraId="673807B6">
            <w:pPr>
              <w:spacing w:line="360" w:lineRule="auto"/>
              <w:jc w:val="center"/>
              <w:rPr>
                <w:rFonts w:hint="default" w:ascii="Times New Roman" w:hAnsi="Times New Roman" w:eastAsia="宋体" w:cs="Times New Roman"/>
                <w:vertAlign w:val="baseline"/>
                <w:lang w:val="en-US" w:eastAsia="zh-CN"/>
              </w:rPr>
            </w:pPr>
          </w:p>
        </w:tc>
      </w:tr>
      <w:tr w14:paraId="67148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vAlign w:val="top"/>
          </w:tcPr>
          <w:p w14:paraId="3B8CA7F8">
            <w:pPr>
              <w:spacing w:line="360" w:lineRule="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rPr>
              <w:t>3</w:t>
            </w:r>
          </w:p>
        </w:tc>
        <w:tc>
          <w:tcPr>
            <w:tcW w:w="1704" w:type="dxa"/>
            <w:vAlign w:val="top"/>
          </w:tcPr>
          <w:p w14:paraId="252DB326">
            <w:pPr>
              <w:spacing w:line="360" w:lineRule="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rPr>
              <w:t>2</w:t>
            </w:r>
            <w:r>
              <w:rPr>
                <w:rFonts w:hint="default" w:ascii="Times New Roman" w:hAnsi="Times New Roman" w:eastAsia="宋体" w:cs="Times New Roman"/>
                <w:i/>
                <w:iCs/>
              </w:rPr>
              <w:t>r</w:t>
            </w:r>
            <w:r>
              <w:rPr>
                <w:rFonts w:hint="default" w:ascii="Times New Roman" w:hAnsi="Times New Roman" w:eastAsia="宋体" w:cs="Times New Roman"/>
              </w:rPr>
              <w:t>₀+20</w:t>
            </w:r>
          </w:p>
        </w:tc>
        <w:tc>
          <w:tcPr>
            <w:tcW w:w="1704" w:type="dxa"/>
          </w:tcPr>
          <w:p w14:paraId="0CFA3620">
            <w:pPr>
              <w:spacing w:line="360" w:lineRule="auto"/>
              <w:jc w:val="center"/>
              <w:rPr>
                <w:rFonts w:hint="default" w:ascii="Times New Roman" w:hAnsi="Times New Roman" w:eastAsia="宋体" w:cs="Times New Roman"/>
                <w:vertAlign w:val="baseline"/>
                <w:lang w:val="en-US" w:eastAsia="zh-CN"/>
              </w:rPr>
            </w:pPr>
          </w:p>
        </w:tc>
        <w:tc>
          <w:tcPr>
            <w:tcW w:w="1705" w:type="dxa"/>
          </w:tcPr>
          <w:p w14:paraId="066D3BEB">
            <w:pPr>
              <w:spacing w:line="360" w:lineRule="auto"/>
              <w:jc w:val="center"/>
              <w:rPr>
                <w:rFonts w:hint="default" w:ascii="Times New Roman" w:hAnsi="Times New Roman" w:eastAsia="宋体" w:cs="Times New Roman"/>
                <w:vertAlign w:val="baseline"/>
                <w:lang w:val="en-US" w:eastAsia="zh-CN"/>
              </w:rPr>
            </w:pPr>
          </w:p>
        </w:tc>
        <w:tc>
          <w:tcPr>
            <w:tcW w:w="1705" w:type="dxa"/>
            <w:vMerge w:val="continue"/>
          </w:tcPr>
          <w:p w14:paraId="77AC6D6E">
            <w:pPr>
              <w:spacing w:line="360" w:lineRule="auto"/>
              <w:jc w:val="center"/>
              <w:rPr>
                <w:rFonts w:hint="default" w:ascii="Times New Roman" w:hAnsi="Times New Roman" w:eastAsia="宋体" w:cs="Times New Roman"/>
                <w:vertAlign w:val="baseline"/>
                <w:lang w:val="en-US" w:eastAsia="zh-CN"/>
              </w:rPr>
            </w:pPr>
          </w:p>
        </w:tc>
      </w:tr>
      <w:tr w14:paraId="35CA1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bottom w:val="single" w:color="auto" w:sz="4" w:space="0"/>
            </w:tcBorders>
            <w:vAlign w:val="top"/>
          </w:tcPr>
          <w:p w14:paraId="418D468A">
            <w:pPr>
              <w:spacing w:line="360" w:lineRule="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rPr>
              <w:t>4</w:t>
            </w:r>
          </w:p>
        </w:tc>
        <w:tc>
          <w:tcPr>
            <w:tcW w:w="1704" w:type="dxa"/>
            <w:tcBorders>
              <w:bottom w:val="single" w:color="auto" w:sz="4" w:space="0"/>
            </w:tcBorders>
            <w:vAlign w:val="top"/>
          </w:tcPr>
          <w:p w14:paraId="20C849A9">
            <w:pPr>
              <w:spacing w:line="360" w:lineRule="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rPr>
              <w:t>2</w:t>
            </w:r>
            <w:r>
              <w:rPr>
                <w:rFonts w:hint="default" w:ascii="Times New Roman" w:hAnsi="Times New Roman" w:eastAsia="宋体" w:cs="Times New Roman"/>
                <w:i/>
                <w:iCs/>
              </w:rPr>
              <w:t>r</w:t>
            </w:r>
            <w:r>
              <w:rPr>
                <w:rFonts w:hint="default" w:ascii="Times New Roman" w:hAnsi="Times New Roman" w:eastAsia="宋体" w:cs="Times New Roman"/>
              </w:rPr>
              <w:t>₀+30</w:t>
            </w:r>
          </w:p>
        </w:tc>
        <w:tc>
          <w:tcPr>
            <w:tcW w:w="1704" w:type="dxa"/>
            <w:tcBorders>
              <w:bottom w:val="single" w:color="auto" w:sz="4" w:space="0"/>
            </w:tcBorders>
          </w:tcPr>
          <w:p w14:paraId="333FEBC0">
            <w:pPr>
              <w:spacing w:line="360" w:lineRule="auto"/>
              <w:jc w:val="center"/>
              <w:rPr>
                <w:rFonts w:hint="default" w:ascii="Times New Roman" w:hAnsi="Times New Roman" w:eastAsia="宋体" w:cs="Times New Roman"/>
                <w:vertAlign w:val="baseline"/>
                <w:lang w:val="en-US" w:eastAsia="zh-CN"/>
              </w:rPr>
            </w:pPr>
          </w:p>
        </w:tc>
        <w:tc>
          <w:tcPr>
            <w:tcW w:w="1705" w:type="dxa"/>
            <w:tcBorders>
              <w:bottom w:val="single" w:color="auto" w:sz="4" w:space="0"/>
            </w:tcBorders>
          </w:tcPr>
          <w:p w14:paraId="0629F11A">
            <w:pPr>
              <w:spacing w:line="360" w:lineRule="auto"/>
              <w:jc w:val="center"/>
              <w:rPr>
                <w:rFonts w:hint="default" w:ascii="Times New Roman" w:hAnsi="Times New Roman" w:eastAsia="宋体" w:cs="Times New Roman"/>
                <w:vertAlign w:val="baseline"/>
                <w:lang w:val="en-US" w:eastAsia="zh-CN"/>
              </w:rPr>
            </w:pPr>
          </w:p>
        </w:tc>
        <w:tc>
          <w:tcPr>
            <w:tcW w:w="1705" w:type="dxa"/>
            <w:vMerge w:val="continue"/>
            <w:tcBorders>
              <w:bottom w:val="single" w:color="auto" w:sz="4" w:space="0"/>
            </w:tcBorders>
          </w:tcPr>
          <w:p w14:paraId="4482DCD7">
            <w:pPr>
              <w:spacing w:line="360" w:lineRule="auto"/>
              <w:jc w:val="center"/>
              <w:rPr>
                <w:rFonts w:hint="default" w:ascii="Times New Roman" w:hAnsi="Times New Roman" w:eastAsia="宋体" w:cs="Times New Roman"/>
                <w:vertAlign w:val="baseline"/>
                <w:lang w:val="en-US" w:eastAsia="zh-CN"/>
              </w:rPr>
            </w:pPr>
          </w:p>
        </w:tc>
      </w:tr>
    </w:tbl>
    <w:p w14:paraId="2959FCBB">
      <w:pPr>
        <w:numPr>
          <w:ilvl w:val="0"/>
          <w:numId w:val="0"/>
        </w:numPr>
        <w:spacing w:line="360" w:lineRule="auto"/>
        <w:ind w:leftChars="0"/>
        <w:rPr>
          <w:rFonts w:hint="default" w:ascii="Times New Roman" w:hAnsi="Times New Roman" w:eastAsia="宋体" w:cs="Times New Roman"/>
        </w:rPr>
      </w:pPr>
    </w:p>
    <w:p w14:paraId="7D3B0EBC">
      <w:pPr>
        <w:numPr>
          <w:ilvl w:val="0"/>
          <w:numId w:val="2"/>
        </w:numPr>
        <w:spacing w:line="360" w:lineRule="auto"/>
        <w:rPr>
          <w:rFonts w:hint="default" w:ascii="Times New Roman" w:hAnsi="Times New Roman" w:eastAsia="宋体" w:cs="Times New Roman"/>
        </w:rPr>
      </w:pPr>
      <w:r>
        <w:rPr>
          <w:rFonts w:hint="default" w:ascii="Times New Roman" w:hAnsi="Times New Roman" w:eastAsia="宋体" w:cs="Times New Roman"/>
        </w:rPr>
        <w:t>作图法测量 e/m</w:t>
      </w:r>
    </w:p>
    <w:p w14:paraId="68DB0BD4">
      <w:pPr>
        <w:spacing w:line="360" w:lineRule="auto"/>
        <w:rPr>
          <w:rFonts w:hint="default" w:ascii="Times New Roman" w:hAnsi="Times New Roman" w:eastAsia="宋体" w:cs="Times New Roman"/>
        </w:rPr>
      </w:pPr>
      <w:r>
        <w:rPr>
          <w:rFonts w:hint="default" w:ascii="Times New Roman" w:hAnsi="Times New Roman" w:eastAsia="宋体" w:cs="Times New Roman"/>
        </w:rPr>
        <w:t>由</w:t>
      </w:r>
      <w:r>
        <w:rPr>
          <w:rFonts w:hint="default" w:ascii="Times New Roman" w:hAnsi="Times New Roman" w:eastAsia="宋体" w:cs="Times New Roman"/>
          <w:lang w:val="en-US" w:eastAsia="zh-CN"/>
        </w:rPr>
        <w:t>上</w:t>
      </w:r>
      <w:r>
        <w:rPr>
          <w:rFonts w:hint="default" w:ascii="Times New Roman" w:hAnsi="Times New Roman" w:eastAsia="宋体" w:cs="Times New Roman"/>
        </w:rPr>
        <w:t>可得</w:t>
      </w:r>
      <w:r>
        <w:rPr>
          <w:rFonts w:hint="default" w:ascii="Times New Roman" w:hAnsi="Times New Roman" w:eastAsia="宋体" w:cs="Times New Roman"/>
          <w:i/>
          <w:iCs/>
        </w:rPr>
        <w:t>U</w:t>
      </w:r>
      <w:r>
        <w:rPr>
          <w:rFonts w:hint="default" w:ascii="Times New Roman" w:hAnsi="Times New Roman" w:eastAsia="宋体" w:cs="Times New Roman"/>
        </w:rPr>
        <w:t>与</w:t>
      </w:r>
      <w:r>
        <w:rPr>
          <w:rFonts w:hint="default" w:ascii="Times New Roman" w:hAnsi="Times New Roman" w:eastAsia="宋体" w:cs="Times New Roman"/>
          <w:i/>
          <w:iCs/>
        </w:rPr>
        <w:t>I</w:t>
      </w:r>
      <w:r>
        <w:rPr>
          <w:rFonts w:hint="default" w:ascii="Times New Roman" w:hAnsi="Times New Roman" w:eastAsia="宋体" w:cs="Times New Roman"/>
        </w:rPr>
        <w:t>² 成正比。固定电子圆轨迹半径r不变，改变加速电压</w:t>
      </w:r>
      <w:r>
        <w:rPr>
          <w:rFonts w:hint="default" w:ascii="Times New Roman" w:hAnsi="Times New Roman" w:eastAsia="宋体" w:cs="Times New Roman"/>
          <w:i/>
          <w:iCs/>
        </w:rPr>
        <w:t>U</w:t>
      </w:r>
      <w:r>
        <w:rPr>
          <w:rFonts w:hint="default" w:ascii="Times New Roman" w:hAnsi="Times New Roman" w:eastAsia="宋体" w:cs="Times New Roman"/>
        </w:rPr>
        <w:t>和励磁电流</w:t>
      </w:r>
      <w:r>
        <w:rPr>
          <w:rFonts w:hint="default" w:ascii="Times New Roman" w:hAnsi="Times New Roman" w:eastAsia="宋体" w:cs="Times New Roman"/>
          <w:i/>
          <w:iCs/>
        </w:rPr>
        <w:t>I</w:t>
      </w:r>
      <w:r>
        <w:rPr>
          <w:rFonts w:hint="default" w:ascii="Times New Roman" w:hAnsi="Times New Roman" w:eastAsia="宋体" w:cs="Times New Roman"/>
        </w:rPr>
        <w:t>，测量多组（</w:t>
      </w:r>
      <w:r>
        <w:rPr>
          <w:rFonts w:hint="default" w:ascii="Times New Roman" w:hAnsi="Times New Roman" w:eastAsia="宋体" w:cs="Times New Roman"/>
          <w:i/>
          <w:iCs/>
        </w:rPr>
        <w:t>U</w:t>
      </w:r>
      <w:r>
        <w:rPr>
          <w:rFonts w:hint="default" w:ascii="Times New Roman" w:hAnsi="Times New Roman" w:eastAsia="宋体" w:cs="Times New Roman"/>
        </w:rPr>
        <w:t>，</w:t>
      </w:r>
      <w:r>
        <w:rPr>
          <w:rFonts w:hint="default" w:ascii="Times New Roman" w:hAnsi="Times New Roman" w:eastAsia="宋体" w:cs="Times New Roman"/>
          <w:i/>
          <w:iCs/>
        </w:rPr>
        <w:t>I</w:t>
      </w:r>
      <w:r>
        <w:rPr>
          <w:rFonts w:hint="default" w:ascii="Times New Roman" w:hAnsi="Times New Roman" w:eastAsia="宋体" w:cs="Times New Roman"/>
        </w:rPr>
        <w:t>）数据，作</w:t>
      </w:r>
      <w:r>
        <w:rPr>
          <w:rFonts w:hint="default" w:ascii="Times New Roman" w:hAnsi="Times New Roman" w:eastAsia="宋体" w:cs="Times New Roman"/>
          <w:i/>
          <w:iCs/>
        </w:rPr>
        <w:t>U</w:t>
      </w:r>
      <w:r>
        <w:rPr>
          <w:rFonts w:hint="default" w:ascii="Times New Roman" w:hAnsi="Times New Roman" w:eastAsia="宋体" w:cs="Times New Roman"/>
        </w:rPr>
        <w:t>–</w:t>
      </w:r>
      <w:r>
        <w:rPr>
          <w:rFonts w:hint="default" w:ascii="Times New Roman" w:hAnsi="Times New Roman" w:eastAsia="宋体" w:cs="Times New Roman"/>
          <w:i/>
          <w:iCs/>
        </w:rPr>
        <w:t>I</w:t>
      </w:r>
      <w:r>
        <w:rPr>
          <w:rFonts w:hint="default" w:ascii="Times New Roman" w:hAnsi="Times New Roman" w:eastAsia="宋体" w:cs="Times New Roman"/>
        </w:rPr>
        <w:t>² 图</w:t>
      </w:r>
      <w:r>
        <w:rPr>
          <w:rFonts w:hint="default" w:ascii="Times New Roman" w:hAnsi="Times New Roman" w:eastAsia="宋体" w:cs="Times New Roman"/>
          <w:lang w:eastAsia="zh-CN"/>
        </w:rPr>
        <w:t>，</w:t>
      </w:r>
      <w:r>
        <w:rPr>
          <w:rFonts w:hint="default" w:ascii="Times New Roman" w:hAnsi="Times New Roman" w:eastAsia="宋体" w:cs="Times New Roman"/>
        </w:rPr>
        <w:t xml:space="preserve">由直线斜率 </w:t>
      </w:r>
      <w:r>
        <w:rPr>
          <w:rFonts w:hint="default" w:ascii="Times New Roman" w:hAnsi="Times New Roman" w:eastAsia="宋体" w:cs="Times New Roman"/>
          <w:i/>
          <w:iCs/>
        </w:rPr>
        <w:t>C</w:t>
      </w:r>
      <w:r>
        <w:rPr>
          <w:rFonts w:hint="default" w:ascii="Times New Roman" w:hAnsi="Times New Roman" w:eastAsia="宋体" w:cs="Times New Roman"/>
        </w:rPr>
        <w:t xml:space="preserve"> 可求出</w:t>
      </w:r>
    </w:p>
    <w:p w14:paraId="3C60B030">
      <w:pPr>
        <w:spacing w:line="360" w:lineRule="auto"/>
        <w:rPr>
          <w:rFonts w:hint="default" w:ascii="Times New Roman" w:hAnsi="Times New Roman" w:eastAsia="宋体" w:cs="Times New Roman"/>
          <w:i w:val="0"/>
        </w:rPr>
      </w:pPr>
      <m:oMathPara>
        <m:oMath>
          <m:f>
            <m:fPr>
              <m:ctrlPr>
                <w:rPr>
                  <w:rFonts w:hint="default" w:ascii="Cambria Math" w:hAnsi="Cambria Math" w:eastAsia="宋体" w:cs="Times New Roman"/>
                </w:rPr>
              </m:ctrlPr>
            </m:fPr>
            <m:num>
              <m:r>
                <m:rPr>
                  <m:nor/>
                </m:rPr>
                <w:rPr>
                  <w:rFonts w:hint="default" w:ascii="Times New Roman" w:hAnsi="Times New Roman" w:eastAsia="宋体" w:cs="Times New Roman"/>
                  <w:i/>
                </w:rPr>
                <m:t>e</m:t>
              </m:r>
              <m:ctrlPr>
                <w:rPr>
                  <w:rFonts w:hint="default" w:ascii="Cambria Math" w:hAnsi="Cambria Math" w:eastAsia="宋体" w:cs="Times New Roman"/>
                </w:rPr>
              </m:ctrlPr>
            </m:num>
            <m:den>
              <m:r>
                <m:rPr>
                  <m:nor/>
                </m:rPr>
                <w:rPr>
                  <w:rFonts w:hint="default" w:ascii="Times New Roman" w:hAnsi="Times New Roman" w:eastAsia="宋体" w:cs="Times New Roman"/>
                  <w:i/>
                </w:rPr>
                <m:t>m</m:t>
              </m:r>
              <m:ctrlPr>
                <w:rPr>
                  <w:rFonts w:hint="default" w:ascii="Cambria Math" w:hAnsi="Cambria Math" w:eastAsia="宋体" w:cs="Times New Roman"/>
                </w:rPr>
              </m:ctrlPr>
            </m:den>
          </m:f>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2</m:t>
              </m:r>
              <m:r>
                <m:rPr>
                  <m:nor/>
                </m:rPr>
                <w:rPr>
                  <w:rFonts w:hint="default" w:ascii="Times New Roman" w:hAnsi="Times New Roman" w:eastAsia="宋体" w:cs="Times New Roman"/>
                  <w:i/>
                </w:rPr>
                <m:t>C</m:t>
              </m:r>
              <m:ctrlPr>
                <w:rPr>
                  <w:rFonts w:hint="default" w:ascii="Cambria Math" w:hAnsi="Cambria Math" w:eastAsia="宋体" w:cs="Times New Roman"/>
                </w:rPr>
              </m:ctrlPr>
            </m:num>
            <m:den>
              <m:sSup>
                <m:sSupPr>
                  <m:ctrlPr>
                    <w:rPr>
                      <w:rFonts w:hint="default" w:ascii="Cambria Math" w:hAnsi="Cambria Math" w:eastAsia="宋体" w:cs="Times New Roman"/>
                    </w:rPr>
                  </m:ctrlPr>
                </m:sSupPr>
                <m:e>
                  <m:r>
                    <m:rPr>
                      <m:nor/>
                    </m:rPr>
                    <w:rPr>
                      <w:rFonts w:hint="default" w:ascii="Times New Roman" w:hAnsi="Times New Roman" w:eastAsia="宋体" w:cs="Times New Roman"/>
                      <w:i/>
                    </w:rPr>
                    <m:t>r</m:t>
                  </m:r>
                  <m:ctrlPr>
                    <w:rPr>
                      <w:rFonts w:hint="default" w:ascii="Cambria Math" w:hAnsi="Cambria Math" w:eastAsia="宋体" w:cs="Times New Roman"/>
                    </w:rPr>
                  </m:ctrlPr>
                </m:e>
                <m:sup>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p>
              </m:sSup>
              <m:sSup>
                <m:sSupPr>
                  <m:ctrlPr>
                    <w:rPr>
                      <w:rFonts w:hint="default" w:ascii="Cambria Math" w:hAnsi="Cambria Math" w:eastAsia="宋体" w:cs="Times New Roman"/>
                    </w:rPr>
                  </m:ctrlPr>
                </m:sSupPr>
                <m:e>
                  <m:r>
                    <m:rPr>
                      <m:nor/>
                    </m:rPr>
                    <w:rPr>
                      <w:rFonts w:hint="default" w:ascii="Times New Roman" w:hAnsi="Times New Roman" w:eastAsia="宋体" w:cs="Times New Roman"/>
                      <w:i/>
                    </w:rPr>
                    <m:t>K</m:t>
                  </m:r>
                  <m:ctrlPr>
                    <w:rPr>
                      <w:rFonts w:hint="default" w:ascii="Cambria Math" w:hAnsi="Cambria Math" w:eastAsia="宋体" w:cs="Times New Roman"/>
                    </w:rPr>
                  </m:ctrlPr>
                </m:e>
                <m:sup>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p>
              </m:sSup>
              <m:ctrlPr>
                <w:rPr>
                  <w:rFonts w:hint="default" w:ascii="Cambria Math" w:hAnsi="Cambria Math" w:eastAsia="宋体" w:cs="Times New Roman"/>
                </w:rPr>
              </m:ctrlPr>
            </m:den>
          </m:f>
        </m:oMath>
      </m:oMathPara>
    </w:p>
    <w:p w14:paraId="0AE114E5">
      <w:pPr>
        <w:rPr>
          <w:rFonts w:hint="default" w:ascii="Times New Roman" w:hAnsi="Times New Roman" w:eastAsia="宋体" w:cs="Times New Roman"/>
          <w:i w:val="0"/>
        </w:rPr>
      </w:pPr>
    </w:p>
    <w:p w14:paraId="4CC2CF12">
      <w:pPr>
        <w:jc w:val="center"/>
        <w:rPr>
          <w:rFonts w:hint="default" w:ascii="Times New Roman" w:hAnsi="Times New Roman" w:eastAsia="宋体" w:cs="Times New Roman"/>
          <w:i w:val="0"/>
          <w:lang w:val="en-US" w:eastAsia="zh-CN"/>
        </w:rPr>
      </w:pPr>
      <w:r>
        <w:rPr>
          <w:rFonts w:hint="default" w:ascii="Times New Roman" w:hAnsi="Times New Roman" w:eastAsia="宋体" w:cs="Times New Roman"/>
          <w:i w:val="0"/>
          <w:lang w:val="en-US" w:eastAsia="zh-CN"/>
        </w:rPr>
        <w:t>表2 作图法测量表格</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51"/>
        <w:gridCol w:w="1832"/>
      </w:tblGrid>
      <w:tr w14:paraId="7AB9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851" w:type="dxa"/>
            <w:tcBorders>
              <w:top w:val="single" w:color="auto" w:sz="4" w:space="0"/>
              <w:left w:val="nil"/>
              <w:bottom w:val="single" w:color="auto" w:sz="4" w:space="0"/>
              <w:right w:val="nil"/>
            </w:tcBorders>
          </w:tcPr>
          <w:p w14:paraId="7FF5456E">
            <w:pPr>
              <w:jc w:val="center"/>
              <w:rPr>
                <w:rFonts w:hint="default" w:ascii="Times New Roman" w:hAnsi="Times New Roman" w:eastAsia="宋体" w:cs="Times New Roman"/>
                <w:b/>
                <w:bCs/>
                <w:i w:val="0"/>
                <w:vertAlign w:val="baseline"/>
                <w:lang w:val="en-US" w:eastAsia="zh-CN"/>
              </w:rPr>
            </w:pPr>
            <w:r>
              <w:rPr>
                <w:rFonts w:hint="default" w:ascii="Times New Roman" w:hAnsi="Times New Roman" w:eastAsia="宋体" w:cs="Times New Roman"/>
                <w:b/>
                <w:bCs/>
                <w:i/>
                <w:iCs/>
                <w:vertAlign w:val="baseline"/>
                <w:lang w:val="en-US" w:eastAsia="zh-CN"/>
              </w:rPr>
              <w:t>U</w:t>
            </w:r>
            <w:r>
              <w:rPr>
                <w:rFonts w:hint="default" w:ascii="Times New Roman" w:hAnsi="Times New Roman" w:eastAsia="宋体" w:cs="Times New Roman"/>
                <w:b/>
                <w:bCs/>
                <w:i w:val="0"/>
                <w:iCs w:val="0"/>
                <w:vertAlign w:val="baseline"/>
                <w:lang w:val="en-US" w:eastAsia="zh-CN"/>
              </w:rPr>
              <w:t>（V）</w:t>
            </w:r>
          </w:p>
        </w:tc>
        <w:tc>
          <w:tcPr>
            <w:tcW w:w="1832" w:type="dxa"/>
            <w:tcBorders>
              <w:top w:val="single" w:color="auto" w:sz="4" w:space="0"/>
              <w:left w:val="nil"/>
              <w:bottom w:val="single" w:color="auto" w:sz="4" w:space="0"/>
              <w:right w:val="nil"/>
            </w:tcBorders>
          </w:tcPr>
          <w:p w14:paraId="0AAFA08A">
            <w:pPr>
              <w:jc w:val="center"/>
              <w:rPr>
                <w:rFonts w:hint="default" w:ascii="Times New Roman" w:hAnsi="Times New Roman" w:eastAsia="宋体" w:cs="Times New Roman"/>
                <w:b/>
                <w:bCs/>
                <w:i w:val="0"/>
                <w:vertAlign w:val="baseline"/>
                <w:lang w:val="en-US" w:eastAsia="zh-CN"/>
              </w:rPr>
            </w:pPr>
            <w:r>
              <w:rPr>
                <w:rFonts w:hint="default" w:ascii="Times New Roman" w:hAnsi="Times New Roman" w:eastAsia="宋体" w:cs="Times New Roman"/>
                <w:b/>
                <w:bCs/>
                <w:i/>
                <w:iCs/>
                <w:vertAlign w:val="baseline"/>
                <w:lang w:val="en-US" w:eastAsia="zh-CN"/>
              </w:rPr>
              <w:t>I</w:t>
            </w:r>
            <w:r>
              <w:rPr>
                <w:rFonts w:hint="default" w:ascii="Times New Roman" w:hAnsi="Times New Roman" w:eastAsia="宋体" w:cs="Times New Roman"/>
                <w:b/>
                <w:bCs/>
                <w:i w:val="0"/>
                <w:vertAlign w:val="baseline"/>
                <w:lang w:val="en-US" w:eastAsia="zh-CN"/>
              </w:rPr>
              <w:t>（A）</w:t>
            </w:r>
          </w:p>
        </w:tc>
      </w:tr>
      <w:tr w14:paraId="3366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851" w:type="dxa"/>
            <w:tcBorders>
              <w:top w:val="single" w:color="auto" w:sz="4" w:space="0"/>
              <w:left w:val="nil"/>
              <w:bottom w:val="nil"/>
              <w:right w:val="nil"/>
            </w:tcBorders>
          </w:tcPr>
          <w:p w14:paraId="5B4ADC15">
            <w:pPr>
              <w:rPr>
                <w:rFonts w:hint="default" w:ascii="Times New Roman" w:hAnsi="Times New Roman" w:eastAsia="宋体" w:cs="Times New Roman"/>
                <w:i w:val="0"/>
                <w:vertAlign w:val="baseline"/>
              </w:rPr>
            </w:pPr>
          </w:p>
        </w:tc>
        <w:tc>
          <w:tcPr>
            <w:tcW w:w="1832" w:type="dxa"/>
            <w:tcBorders>
              <w:top w:val="single" w:color="auto" w:sz="4" w:space="0"/>
              <w:left w:val="nil"/>
              <w:bottom w:val="nil"/>
              <w:right w:val="nil"/>
            </w:tcBorders>
          </w:tcPr>
          <w:p w14:paraId="060559DE">
            <w:pPr>
              <w:rPr>
                <w:rFonts w:hint="default" w:ascii="Times New Roman" w:hAnsi="Times New Roman" w:eastAsia="宋体" w:cs="Times New Roman"/>
                <w:i w:val="0"/>
                <w:vertAlign w:val="baseline"/>
              </w:rPr>
            </w:pPr>
          </w:p>
        </w:tc>
      </w:tr>
      <w:tr w14:paraId="789E2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51" w:type="dxa"/>
            <w:tcBorders>
              <w:top w:val="nil"/>
              <w:left w:val="nil"/>
              <w:bottom w:val="nil"/>
              <w:right w:val="nil"/>
            </w:tcBorders>
          </w:tcPr>
          <w:p w14:paraId="2648E855">
            <w:pPr>
              <w:rPr>
                <w:rFonts w:hint="default" w:ascii="Times New Roman" w:hAnsi="Times New Roman" w:eastAsia="宋体" w:cs="Times New Roman"/>
                <w:i w:val="0"/>
                <w:vertAlign w:val="baseline"/>
              </w:rPr>
            </w:pPr>
          </w:p>
        </w:tc>
        <w:tc>
          <w:tcPr>
            <w:tcW w:w="1832" w:type="dxa"/>
            <w:tcBorders>
              <w:top w:val="nil"/>
              <w:left w:val="nil"/>
              <w:bottom w:val="nil"/>
              <w:right w:val="nil"/>
            </w:tcBorders>
          </w:tcPr>
          <w:p w14:paraId="5C487FE4">
            <w:pPr>
              <w:rPr>
                <w:rFonts w:hint="default" w:ascii="Times New Roman" w:hAnsi="Times New Roman" w:eastAsia="宋体" w:cs="Times New Roman"/>
                <w:i w:val="0"/>
                <w:vertAlign w:val="baseline"/>
              </w:rPr>
            </w:pPr>
          </w:p>
        </w:tc>
      </w:tr>
      <w:tr w14:paraId="06928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851" w:type="dxa"/>
            <w:tcBorders>
              <w:top w:val="nil"/>
              <w:left w:val="nil"/>
              <w:bottom w:val="nil"/>
              <w:right w:val="nil"/>
            </w:tcBorders>
          </w:tcPr>
          <w:p w14:paraId="1B8CED19">
            <w:pPr>
              <w:rPr>
                <w:rFonts w:hint="default" w:ascii="Times New Roman" w:hAnsi="Times New Roman" w:eastAsia="宋体" w:cs="Times New Roman"/>
                <w:i w:val="0"/>
                <w:vertAlign w:val="baseline"/>
              </w:rPr>
            </w:pPr>
          </w:p>
        </w:tc>
        <w:tc>
          <w:tcPr>
            <w:tcW w:w="1832" w:type="dxa"/>
            <w:tcBorders>
              <w:top w:val="nil"/>
              <w:left w:val="nil"/>
              <w:bottom w:val="nil"/>
              <w:right w:val="nil"/>
            </w:tcBorders>
          </w:tcPr>
          <w:p w14:paraId="622D219E">
            <w:pPr>
              <w:rPr>
                <w:rFonts w:hint="default" w:ascii="Times New Roman" w:hAnsi="Times New Roman" w:eastAsia="宋体" w:cs="Times New Roman"/>
                <w:i w:val="0"/>
                <w:vertAlign w:val="baseline"/>
              </w:rPr>
            </w:pPr>
          </w:p>
        </w:tc>
      </w:tr>
      <w:tr w14:paraId="078F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851" w:type="dxa"/>
            <w:tcBorders>
              <w:top w:val="nil"/>
              <w:left w:val="nil"/>
              <w:bottom w:val="nil"/>
              <w:right w:val="nil"/>
            </w:tcBorders>
          </w:tcPr>
          <w:p w14:paraId="594C1A7D">
            <w:pPr>
              <w:rPr>
                <w:rFonts w:hint="default" w:ascii="Times New Roman" w:hAnsi="Times New Roman" w:eastAsia="宋体" w:cs="Times New Roman"/>
                <w:i w:val="0"/>
                <w:vertAlign w:val="baseline"/>
              </w:rPr>
            </w:pPr>
          </w:p>
        </w:tc>
        <w:tc>
          <w:tcPr>
            <w:tcW w:w="1832" w:type="dxa"/>
            <w:tcBorders>
              <w:top w:val="nil"/>
              <w:left w:val="nil"/>
              <w:bottom w:val="nil"/>
              <w:right w:val="nil"/>
            </w:tcBorders>
          </w:tcPr>
          <w:p w14:paraId="4DAE10BF">
            <w:pPr>
              <w:rPr>
                <w:rFonts w:hint="default" w:ascii="Times New Roman" w:hAnsi="Times New Roman" w:eastAsia="宋体" w:cs="Times New Roman"/>
                <w:i w:val="0"/>
                <w:vertAlign w:val="baseline"/>
              </w:rPr>
            </w:pPr>
          </w:p>
        </w:tc>
      </w:tr>
      <w:tr w14:paraId="2B19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851" w:type="dxa"/>
            <w:tcBorders>
              <w:top w:val="nil"/>
              <w:left w:val="nil"/>
              <w:bottom w:val="nil"/>
              <w:right w:val="nil"/>
            </w:tcBorders>
          </w:tcPr>
          <w:p w14:paraId="2F5881A3">
            <w:pPr>
              <w:rPr>
                <w:rFonts w:hint="default" w:ascii="Times New Roman" w:hAnsi="Times New Roman" w:eastAsia="宋体" w:cs="Times New Roman"/>
                <w:i w:val="0"/>
                <w:vertAlign w:val="baseline"/>
              </w:rPr>
            </w:pPr>
          </w:p>
        </w:tc>
        <w:tc>
          <w:tcPr>
            <w:tcW w:w="1832" w:type="dxa"/>
            <w:tcBorders>
              <w:top w:val="nil"/>
              <w:left w:val="nil"/>
              <w:bottom w:val="nil"/>
              <w:right w:val="nil"/>
            </w:tcBorders>
          </w:tcPr>
          <w:p w14:paraId="6FA70180">
            <w:pPr>
              <w:rPr>
                <w:rFonts w:hint="default" w:ascii="Times New Roman" w:hAnsi="Times New Roman" w:eastAsia="宋体" w:cs="Times New Roman"/>
                <w:i w:val="0"/>
                <w:vertAlign w:val="baseline"/>
              </w:rPr>
            </w:pPr>
          </w:p>
        </w:tc>
      </w:tr>
      <w:tr w14:paraId="0D59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851" w:type="dxa"/>
            <w:tcBorders>
              <w:top w:val="nil"/>
              <w:left w:val="nil"/>
              <w:bottom w:val="nil"/>
              <w:right w:val="nil"/>
            </w:tcBorders>
          </w:tcPr>
          <w:p w14:paraId="72A0DC09">
            <w:pPr>
              <w:rPr>
                <w:rFonts w:hint="default" w:ascii="Times New Roman" w:hAnsi="Times New Roman" w:eastAsia="宋体" w:cs="Times New Roman"/>
                <w:i w:val="0"/>
                <w:vertAlign w:val="baseline"/>
              </w:rPr>
            </w:pPr>
          </w:p>
        </w:tc>
        <w:tc>
          <w:tcPr>
            <w:tcW w:w="1832" w:type="dxa"/>
            <w:tcBorders>
              <w:top w:val="nil"/>
              <w:left w:val="nil"/>
              <w:bottom w:val="nil"/>
              <w:right w:val="nil"/>
            </w:tcBorders>
          </w:tcPr>
          <w:p w14:paraId="2B1071F0">
            <w:pPr>
              <w:rPr>
                <w:rFonts w:hint="default" w:ascii="Times New Roman" w:hAnsi="Times New Roman" w:eastAsia="宋体" w:cs="Times New Roman"/>
                <w:i w:val="0"/>
                <w:vertAlign w:val="baseline"/>
              </w:rPr>
            </w:pPr>
          </w:p>
        </w:tc>
      </w:tr>
      <w:tr w14:paraId="5CDC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51" w:type="dxa"/>
            <w:tcBorders>
              <w:top w:val="nil"/>
              <w:left w:val="nil"/>
              <w:bottom w:val="nil"/>
              <w:right w:val="nil"/>
            </w:tcBorders>
          </w:tcPr>
          <w:p w14:paraId="4F487C44">
            <w:pPr>
              <w:rPr>
                <w:rFonts w:hint="default" w:ascii="Times New Roman" w:hAnsi="Times New Roman" w:eastAsia="宋体" w:cs="Times New Roman"/>
                <w:i w:val="0"/>
                <w:vertAlign w:val="baseline"/>
              </w:rPr>
            </w:pPr>
          </w:p>
        </w:tc>
        <w:tc>
          <w:tcPr>
            <w:tcW w:w="1832" w:type="dxa"/>
            <w:tcBorders>
              <w:top w:val="nil"/>
              <w:left w:val="nil"/>
              <w:bottom w:val="nil"/>
              <w:right w:val="nil"/>
            </w:tcBorders>
          </w:tcPr>
          <w:p w14:paraId="0F49FCDF">
            <w:pPr>
              <w:rPr>
                <w:rFonts w:hint="default" w:ascii="Times New Roman" w:hAnsi="Times New Roman" w:eastAsia="宋体" w:cs="Times New Roman"/>
                <w:i w:val="0"/>
                <w:vertAlign w:val="baseline"/>
              </w:rPr>
            </w:pPr>
          </w:p>
        </w:tc>
      </w:tr>
      <w:tr w14:paraId="7B5B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851" w:type="dxa"/>
            <w:tcBorders>
              <w:top w:val="nil"/>
              <w:left w:val="nil"/>
              <w:bottom w:val="nil"/>
              <w:right w:val="nil"/>
            </w:tcBorders>
          </w:tcPr>
          <w:p w14:paraId="552F339A">
            <w:pPr>
              <w:rPr>
                <w:rFonts w:hint="default" w:ascii="Times New Roman" w:hAnsi="Times New Roman" w:eastAsia="宋体" w:cs="Times New Roman"/>
                <w:i w:val="0"/>
                <w:vertAlign w:val="baseline"/>
              </w:rPr>
            </w:pPr>
          </w:p>
        </w:tc>
        <w:tc>
          <w:tcPr>
            <w:tcW w:w="1832" w:type="dxa"/>
            <w:tcBorders>
              <w:top w:val="nil"/>
              <w:left w:val="nil"/>
              <w:bottom w:val="nil"/>
              <w:right w:val="nil"/>
            </w:tcBorders>
          </w:tcPr>
          <w:p w14:paraId="1AE9719B">
            <w:pPr>
              <w:rPr>
                <w:rFonts w:hint="default" w:ascii="Times New Roman" w:hAnsi="Times New Roman" w:eastAsia="宋体" w:cs="Times New Roman"/>
                <w:i w:val="0"/>
                <w:vertAlign w:val="baseline"/>
              </w:rPr>
            </w:pPr>
          </w:p>
        </w:tc>
      </w:tr>
      <w:tr w14:paraId="5989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51" w:type="dxa"/>
            <w:tcBorders>
              <w:top w:val="nil"/>
              <w:left w:val="nil"/>
              <w:bottom w:val="single" w:color="auto" w:sz="4" w:space="0"/>
              <w:right w:val="nil"/>
            </w:tcBorders>
          </w:tcPr>
          <w:p w14:paraId="134F44F0">
            <w:pPr>
              <w:rPr>
                <w:rFonts w:hint="default" w:ascii="Times New Roman" w:hAnsi="Times New Roman" w:eastAsia="宋体" w:cs="Times New Roman"/>
                <w:i w:val="0"/>
                <w:vertAlign w:val="baseline"/>
              </w:rPr>
            </w:pPr>
          </w:p>
        </w:tc>
        <w:tc>
          <w:tcPr>
            <w:tcW w:w="1832" w:type="dxa"/>
            <w:tcBorders>
              <w:top w:val="nil"/>
              <w:left w:val="nil"/>
              <w:bottom w:val="single" w:color="auto" w:sz="4" w:space="0"/>
              <w:right w:val="nil"/>
            </w:tcBorders>
          </w:tcPr>
          <w:p w14:paraId="45C9438E">
            <w:pPr>
              <w:rPr>
                <w:rFonts w:hint="default" w:ascii="Times New Roman" w:hAnsi="Times New Roman" w:eastAsia="宋体" w:cs="Times New Roman"/>
                <w:i w:val="0"/>
                <w:vertAlign w:val="baseline"/>
              </w:rPr>
            </w:pPr>
          </w:p>
        </w:tc>
      </w:tr>
    </w:tbl>
    <w:p w14:paraId="717CD9F8">
      <w:pPr>
        <w:rPr>
          <w:rFonts w:hint="default" w:ascii="Times New Roman" w:hAnsi="Times New Roman" w:eastAsia="宋体" w:cs="Times New Roman"/>
          <w:i w:val="0"/>
        </w:rPr>
      </w:pPr>
    </w:p>
    <w:p w14:paraId="48918D87">
      <w:pPr>
        <w:rPr>
          <w:rFonts w:hint="default" w:ascii="Times New Roman" w:hAnsi="Times New Roman" w:eastAsia="宋体" w:cs="Times New Roman"/>
          <w:i w:val="0"/>
        </w:rPr>
      </w:pPr>
    </w:p>
    <w:p w14:paraId="09492A91">
      <w:pPr>
        <w:rPr>
          <w:rFonts w:hint="default" w:ascii="Times New Roman" w:hAnsi="Times New Roman" w:eastAsia="宋体" w:cs="Times New Roman"/>
          <w:i w:val="0"/>
        </w:rPr>
      </w:pPr>
    </w:p>
    <w:p w14:paraId="78D6F917">
      <w:pPr>
        <w:rPr>
          <w:rFonts w:hint="default" w:ascii="Times New Roman" w:hAnsi="Times New Roman" w:eastAsia="宋体" w:cs="Times New Roman"/>
        </w:rPr>
      </w:pPr>
    </w:p>
    <w:p w14:paraId="670C2CA0">
      <w:pPr>
        <w:numPr>
          <w:ilvl w:val="0"/>
          <w:numId w:val="2"/>
        </w:numPr>
        <w:spacing w:line="360" w:lineRule="auto"/>
        <w:rPr>
          <w:rFonts w:hint="default" w:ascii="Times New Roman" w:hAnsi="Times New Roman" w:eastAsia="宋体" w:cs="Times New Roman"/>
        </w:rPr>
      </w:pPr>
      <w:r>
        <w:rPr>
          <w:rFonts w:hint="default" w:ascii="Times New Roman" w:hAnsi="Times New Roman" w:eastAsia="宋体" w:cs="Times New Roman"/>
        </w:rPr>
        <w:t>反射镜法测量圆半径</w:t>
      </w:r>
    </w:p>
    <w:p w14:paraId="44D5D05F">
      <w:pPr>
        <w:spacing w:line="360" w:lineRule="auto"/>
        <w:rPr>
          <w:rFonts w:hint="default" w:ascii="Times New Roman" w:hAnsi="Times New Roman" w:eastAsia="宋体" w:cs="Times New Roman"/>
          <w:lang w:eastAsia="zh-CN"/>
        </w:rPr>
      </w:pPr>
      <w:r>
        <w:rPr>
          <w:rFonts w:hint="default" w:ascii="Times New Roman" w:hAnsi="Times New Roman" w:eastAsia="宋体" w:cs="Times New Roman"/>
        </w:rPr>
        <w:t>调节仪器后线圈上反射镜的位置，使刻度尺成像清晰。移动滑动标尺，用黑白分界的中心刻度线对准电子枪口与反射镜中像的三点一线，测出电子圆右端点读数S和左端点读数 S</w:t>
      </w:r>
      <w:r>
        <w:rPr>
          <w:rFonts w:hint="default" w:ascii="Times New Roman" w:hAnsi="Times New Roman" w:eastAsia="宋体" w:cs="Times New Roman"/>
          <w:vertAlign w:val="subscript"/>
          <w:lang w:val="en-US" w:eastAsia="zh-CN"/>
        </w:rPr>
        <w:t>1</w:t>
      </w:r>
      <w:r>
        <w:rPr>
          <w:rFonts w:hint="default" w:ascii="Times New Roman" w:hAnsi="Times New Roman" w:eastAsia="宋体" w:cs="Times New Roman"/>
        </w:rPr>
        <w:t>，则圆半径为</w:t>
      </w:r>
      <w:r>
        <w:rPr>
          <w:rFonts w:hint="default" w:ascii="Times New Roman" w:hAnsi="Times New Roman" w:eastAsia="宋体" w:cs="Times New Roman"/>
          <w:lang w:eastAsia="zh-CN"/>
        </w:rPr>
        <w:t>：</w:t>
      </w:r>
    </w:p>
    <w:p w14:paraId="3DCB39F4">
      <w:pPr>
        <w:rPr>
          <w:rFonts w:hint="default" w:ascii="Times New Roman" w:hAnsi="Times New Roman" w:eastAsia="宋体" w:cs="Times New Roman"/>
        </w:rPr>
      </w:pPr>
      <m:oMathPara>
        <m:oMath>
          <m:r>
            <m:rPr>
              <m:nor/>
            </m:rPr>
            <w:rPr>
              <w:rFonts w:hint="default" w:ascii="Times New Roman" w:hAnsi="Times New Roman" w:eastAsia="宋体" w:cs="Times New Roman"/>
              <w:i/>
            </w:rPr>
            <m:t>r</m:t>
          </m:r>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den>
          </m:f>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S</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S</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0</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oMath>
      </m:oMathPara>
    </w:p>
    <w:p w14:paraId="785B41D3">
      <w:pPr>
        <w:rPr>
          <w:rFonts w:hint="default" w:ascii="Times New Roman" w:hAnsi="Times New Roman" w:eastAsia="宋体" w:cs="Times New Roman"/>
        </w:rPr>
      </w:pPr>
    </w:p>
    <w:tbl>
      <w:tblPr>
        <w:tblStyle w:val="6"/>
        <w:tblpPr w:leftFromText="180" w:rightFromText="180" w:vertAnchor="text" w:horzAnchor="margin" w:tblpY="8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
        <w:gridCol w:w="1105"/>
        <w:gridCol w:w="1080"/>
        <w:gridCol w:w="1080"/>
        <w:gridCol w:w="900"/>
        <w:gridCol w:w="1620"/>
        <w:gridCol w:w="1980"/>
      </w:tblGrid>
      <w:tr w14:paraId="56386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43" w:type="dxa"/>
            <w:noWrap w:val="0"/>
            <w:vAlign w:val="center"/>
          </w:tcPr>
          <w:p w14:paraId="660F72A4">
            <w:pPr>
              <w:pStyle w:val="2"/>
              <w:tabs>
                <w:tab w:val="left" w:pos="1725"/>
              </w:tabs>
              <w:ind w:firstLine="0" w:firstLineChars="0"/>
              <w:jc w:val="center"/>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n</w:t>
            </w:r>
          </w:p>
        </w:tc>
        <w:tc>
          <w:tcPr>
            <w:tcW w:w="1105" w:type="dxa"/>
            <w:noWrap w:val="0"/>
            <w:vAlign w:val="center"/>
          </w:tcPr>
          <w:p w14:paraId="7A629459">
            <w:pPr>
              <w:tabs>
                <w:tab w:val="left" w:pos="1080"/>
              </w:tabs>
              <w:ind w:left="-4" w:leftChars="-2" w:firstLine="1" w:firstLineChars="1"/>
              <w:jc w:val="center"/>
              <w:rPr>
                <w:rFonts w:hint="default" w:ascii="Times New Roman" w:hAnsi="Times New Roman" w:eastAsia="宋体" w:cs="Times New Roman"/>
                <w:sz w:val="15"/>
              </w:rPr>
            </w:pPr>
            <w:r>
              <w:rPr>
                <w:rFonts w:hint="default" w:ascii="Times New Roman" w:hAnsi="Times New Roman" w:eastAsia="宋体" w:cs="Times New Roman"/>
                <w:position w:val="-12"/>
                <w:sz w:val="15"/>
              </w:rPr>
              <w:object>
                <v:shape id="_x0000_i1031" o:spt="75" type="#_x0000_t75" style="height:18pt;width:41pt;" o:ole="t" filled="f" o:preferrelative="t" stroked="f" coordsize="21600,21600">
                  <v:path/>
                  <v:fill on="f" focussize="0,0"/>
                  <v:stroke on="f"/>
                  <v:imagedata r:id="rId7" o:title=""/>
                  <o:lock v:ext="edit" aspectratio="t"/>
                  <w10:wrap type="none"/>
                  <w10:anchorlock/>
                </v:shape>
                <o:OLEObject Type="Embed" ProgID="Equation.3" ShapeID="_x0000_i1031" DrawAspect="Content" ObjectID="_1468075725" r:id="rId6">
                  <o:LockedField>false</o:LockedField>
                </o:OLEObject>
              </w:object>
            </w:r>
          </w:p>
        </w:tc>
        <w:tc>
          <w:tcPr>
            <w:tcW w:w="1080" w:type="dxa"/>
            <w:noWrap w:val="0"/>
            <w:vAlign w:val="center"/>
          </w:tcPr>
          <w:p w14:paraId="25A48041">
            <w:pPr>
              <w:tabs>
                <w:tab w:val="left" w:pos="1725"/>
              </w:tabs>
              <w:jc w:val="center"/>
              <w:rPr>
                <w:rFonts w:hint="default" w:ascii="Times New Roman" w:hAnsi="Times New Roman" w:eastAsia="宋体" w:cs="Times New Roman"/>
                <w:sz w:val="15"/>
              </w:rPr>
            </w:pPr>
            <w:r>
              <w:rPr>
                <w:rFonts w:hint="default" w:ascii="Times New Roman" w:hAnsi="Times New Roman" w:eastAsia="宋体" w:cs="Times New Roman"/>
                <w:position w:val="-12"/>
              </w:rPr>
              <w:object>
                <v:shape id="_x0000_i1026" o:spt="75" type="#_x0000_t75" style="height:18pt;width:35.15pt;" o:ole="t" filled="f" o:preferrelative="t" stroked="f" coordsize="21600,21600">
                  <v:path/>
                  <v:fill on="f" focussize="0,0"/>
                  <v:stroke on="f"/>
                  <v:imagedata r:id="rId9" o:title=""/>
                  <o:lock v:ext="edit" aspectratio="t"/>
                  <w10:wrap type="none"/>
                  <w10:anchorlock/>
                </v:shape>
                <o:OLEObject Type="Embed" ProgID="Equation.3" ShapeID="_x0000_i1026" DrawAspect="Content" ObjectID="_1468075726" r:id="rId8">
                  <o:LockedField>false</o:LockedField>
                </o:OLEObject>
              </w:object>
            </w:r>
          </w:p>
        </w:tc>
        <w:tc>
          <w:tcPr>
            <w:tcW w:w="1080" w:type="dxa"/>
            <w:noWrap w:val="0"/>
            <w:vAlign w:val="center"/>
          </w:tcPr>
          <w:p w14:paraId="4C66033F">
            <w:pPr>
              <w:tabs>
                <w:tab w:val="left" w:pos="1725"/>
              </w:tabs>
              <w:jc w:val="center"/>
              <w:rPr>
                <w:rFonts w:hint="default" w:ascii="Times New Roman" w:hAnsi="Times New Roman" w:eastAsia="宋体" w:cs="Times New Roman"/>
                <w:sz w:val="15"/>
              </w:rPr>
            </w:pPr>
            <w:r>
              <w:rPr>
                <w:rFonts w:hint="default" w:ascii="Times New Roman" w:hAnsi="Times New Roman" w:eastAsia="宋体" w:cs="Times New Roman"/>
                <w:position w:val="-10"/>
                <w:sz w:val="15"/>
              </w:rPr>
              <w:object>
                <v:shape id="_x0000_i1027" o:spt="75" type="#_x0000_t75" style="height:16pt;width:35.1pt;" o:ole="t" filled="f" o:preferrelative="t" stroked="f" coordsize="21600,21600">
                  <v:path/>
                  <v:fill on="f" focussize="0,0"/>
                  <v:stroke on="f"/>
                  <v:imagedata r:id="rId11" o:title=""/>
                  <o:lock v:ext="edit" aspectratio="t"/>
                  <w10:wrap type="none"/>
                  <w10:anchorlock/>
                </v:shape>
                <o:OLEObject Type="Embed" ProgID="Equation.3" ShapeID="_x0000_i1027" DrawAspect="Content" ObjectID="_1468075727" r:id="rId10">
                  <o:LockedField>false</o:LockedField>
                </o:OLEObject>
              </w:object>
            </w:r>
          </w:p>
        </w:tc>
        <w:tc>
          <w:tcPr>
            <w:tcW w:w="900" w:type="dxa"/>
            <w:noWrap w:val="0"/>
            <w:vAlign w:val="center"/>
          </w:tcPr>
          <w:p w14:paraId="4A9C5146">
            <w:pPr>
              <w:tabs>
                <w:tab w:val="left" w:pos="1725"/>
              </w:tabs>
              <w:jc w:val="center"/>
              <w:rPr>
                <w:rFonts w:hint="default" w:ascii="Times New Roman" w:hAnsi="Times New Roman" w:eastAsia="宋体" w:cs="Times New Roman"/>
                <w:sz w:val="18"/>
              </w:rPr>
            </w:pPr>
            <w:r>
              <w:rPr>
                <w:rFonts w:hint="default" w:ascii="Times New Roman" w:hAnsi="Times New Roman" w:eastAsia="宋体" w:cs="Times New Roman"/>
                <w:position w:val="-10"/>
                <w:sz w:val="18"/>
              </w:rPr>
              <w:object>
                <v:shape id="_x0000_i1028" o:spt="75" type="#_x0000_t75" style="height:16pt;width:25.95pt;" o:ole="t" filled="f" o:preferrelative="t" stroked="f" coordsize="21600,21600">
                  <v:path/>
                  <v:fill on="f" focussize="0,0"/>
                  <v:stroke on="f"/>
                  <v:imagedata r:id="rId13" o:title=""/>
                  <o:lock v:ext="edit" aspectratio="t"/>
                  <w10:wrap type="none"/>
                  <w10:anchorlock/>
                </v:shape>
                <o:OLEObject Type="Embed" ProgID="Equation.3" ShapeID="_x0000_i1028" DrawAspect="Content" ObjectID="_1468075728" r:id="rId12">
                  <o:LockedField>false</o:LockedField>
                </o:OLEObject>
              </w:object>
            </w:r>
          </w:p>
        </w:tc>
        <w:tc>
          <w:tcPr>
            <w:tcW w:w="1620" w:type="dxa"/>
            <w:noWrap w:val="0"/>
            <w:vAlign w:val="center"/>
          </w:tcPr>
          <w:p w14:paraId="08617656">
            <w:pPr>
              <w:tabs>
                <w:tab w:val="left" w:pos="1725"/>
              </w:tabs>
              <w:jc w:val="center"/>
              <w:rPr>
                <w:rFonts w:hint="default" w:ascii="Times New Roman" w:hAnsi="Times New Roman" w:eastAsia="宋体" w:cs="Times New Roman"/>
              </w:rPr>
            </w:pPr>
            <w:r>
              <w:rPr>
                <w:rFonts w:hint="default" w:ascii="Times New Roman" w:hAnsi="Times New Roman" w:eastAsia="宋体" w:cs="Times New Roman"/>
                <w:position w:val="-24"/>
              </w:rPr>
              <w:object>
                <v:shape id="_x0000_i1029" o:spt="75" type="#_x0000_t75" style="height:31pt;width:52.1pt;" o:ole="t" filled="f" o:preferrelative="t" stroked="f" coordsize="21600,21600">
                  <v:path/>
                  <v:fill on="f" focussize="0,0"/>
                  <v:stroke on="f"/>
                  <v:imagedata r:id="rId15" o:title=""/>
                  <o:lock v:ext="edit" aspectratio="t"/>
                  <w10:wrap type="none"/>
                  <w10:anchorlock/>
                </v:shape>
                <o:OLEObject Type="Embed" ProgID="Equation.3" ShapeID="_x0000_i1029" DrawAspect="Content" ObjectID="_1468075729" r:id="rId14">
                  <o:LockedField>false</o:LockedField>
                </o:OLEObject>
              </w:object>
            </w:r>
            <w:r>
              <w:rPr>
                <w:rFonts w:hint="default" w:ascii="Times New Roman" w:hAnsi="Times New Roman" w:eastAsia="宋体" w:cs="Times New Roman"/>
              </w:rPr>
              <w:t xml:space="preserve"> </w:t>
            </w:r>
          </w:p>
        </w:tc>
        <w:tc>
          <w:tcPr>
            <w:tcW w:w="1980" w:type="dxa"/>
            <w:noWrap w:val="0"/>
            <w:vAlign w:val="center"/>
          </w:tcPr>
          <w:p w14:paraId="02FAFCA8">
            <w:pPr>
              <w:tabs>
                <w:tab w:val="left" w:pos="1725"/>
              </w:tabs>
              <w:jc w:val="center"/>
              <w:rPr>
                <w:rFonts w:hint="default" w:ascii="Times New Roman" w:hAnsi="Times New Roman" w:eastAsia="宋体" w:cs="Times New Roman"/>
              </w:rPr>
            </w:pPr>
            <w:r>
              <w:rPr>
                <w:rFonts w:hint="default" w:ascii="Times New Roman" w:hAnsi="Times New Roman" w:eastAsia="宋体" w:cs="Times New Roman"/>
                <w:position w:val="-24"/>
              </w:rPr>
              <w:object>
                <v:shape id="_x0000_i1030" o:spt="75" type="#_x0000_t75" style="height:31pt;width:75.1pt;" o:ole="t" filled="f" o:preferrelative="t" stroked="f" coordsize="21600,21600">
                  <v:path/>
                  <v:fill on="f" focussize="0,0"/>
                  <v:stroke on="f"/>
                  <v:imagedata r:id="rId17" o:title=""/>
                  <o:lock v:ext="edit" aspectratio="t"/>
                  <w10:wrap type="none"/>
                  <w10:anchorlock/>
                </v:shape>
                <o:OLEObject Type="Embed" ProgID="Equation.3" ShapeID="_x0000_i1030" DrawAspect="Content" ObjectID="_1468075730" r:id="rId16">
                  <o:LockedField>false</o:LockedField>
                </o:OLEObject>
              </w:object>
            </w:r>
          </w:p>
        </w:tc>
      </w:tr>
      <w:tr w14:paraId="7F40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8" w:hRule="atLeast"/>
        </w:trPr>
        <w:tc>
          <w:tcPr>
            <w:tcW w:w="443" w:type="dxa"/>
            <w:noWrap w:val="0"/>
            <w:vAlign w:val="top"/>
          </w:tcPr>
          <w:p w14:paraId="679458F5">
            <w:pPr>
              <w:tabs>
                <w:tab w:val="left" w:pos="1725"/>
              </w:tabs>
              <w:jc w:val="center"/>
              <w:rPr>
                <w:rFonts w:hint="default" w:ascii="Times New Roman" w:hAnsi="Times New Roman" w:eastAsia="宋体" w:cs="Times New Roman"/>
              </w:rPr>
            </w:pPr>
            <w:r>
              <w:rPr>
                <w:rFonts w:hint="default" w:ascii="Times New Roman" w:hAnsi="Times New Roman" w:eastAsia="宋体" w:cs="Times New Roman"/>
              </w:rPr>
              <w:t>1</w:t>
            </w:r>
          </w:p>
        </w:tc>
        <w:tc>
          <w:tcPr>
            <w:tcW w:w="1105" w:type="dxa"/>
            <w:vMerge w:val="restart"/>
            <w:noWrap w:val="0"/>
            <w:vAlign w:val="top"/>
          </w:tcPr>
          <w:p w14:paraId="49021A56">
            <w:pPr>
              <w:tabs>
                <w:tab w:val="left" w:pos="1725"/>
              </w:tabs>
              <w:rPr>
                <w:rFonts w:hint="default" w:ascii="Times New Roman" w:hAnsi="Times New Roman" w:eastAsia="宋体" w:cs="Times New Roman"/>
              </w:rPr>
            </w:pPr>
          </w:p>
        </w:tc>
        <w:tc>
          <w:tcPr>
            <w:tcW w:w="1080" w:type="dxa"/>
            <w:noWrap w:val="0"/>
            <w:vAlign w:val="center"/>
          </w:tcPr>
          <w:p w14:paraId="3D03E638">
            <w:pPr>
              <w:tabs>
                <w:tab w:val="left" w:pos="1725"/>
              </w:tabs>
              <w:jc w:val="center"/>
              <w:rPr>
                <w:rFonts w:hint="default" w:ascii="Times New Roman" w:hAnsi="Times New Roman" w:eastAsia="宋体" w:cs="Times New Roman"/>
              </w:rPr>
            </w:pPr>
          </w:p>
        </w:tc>
        <w:tc>
          <w:tcPr>
            <w:tcW w:w="1080" w:type="dxa"/>
            <w:noWrap w:val="0"/>
            <w:vAlign w:val="center"/>
          </w:tcPr>
          <w:p w14:paraId="6831AC40">
            <w:pPr>
              <w:tabs>
                <w:tab w:val="left" w:pos="1725"/>
              </w:tabs>
              <w:jc w:val="center"/>
              <w:rPr>
                <w:rFonts w:hint="default" w:ascii="Times New Roman" w:hAnsi="Times New Roman" w:eastAsia="宋体" w:cs="Times New Roman"/>
              </w:rPr>
            </w:pPr>
          </w:p>
        </w:tc>
        <w:tc>
          <w:tcPr>
            <w:tcW w:w="900" w:type="dxa"/>
            <w:noWrap w:val="0"/>
            <w:vAlign w:val="center"/>
          </w:tcPr>
          <w:p w14:paraId="1610EF0A">
            <w:pPr>
              <w:tabs>
                <w:tab w:val="left" w:pos="1725"/>
              </w:tabs>
              <w:jc w:val="center"/>
              <w:rPr>
                <w:rFonts w:hint="default" w:ascii="Times New Roman" w:hAnsi="Times New Roman" w:eastAsia="宋体" w:cs="Times New Roman"/>
              </w:rPr>
            </w:pPr>
          </w:p>
        </w:tc>
        <w:tc>
          <w:tcPr>
            <w:tcW w:w="1620" w:type="dxa"/>
            <w:noWrap w:val="0"/>
            <w:vAlign w:val="center"/>
          </w:tcPr>
          <w:p w14:paraId="034B5CED">
            <w:pPr>
              <w:tabs>
                <w:tab w:val="left" w:pos="1725"/>
              </w:tabs>
              <w:jc w:val="center"/>
              <w:rPr>
                <w:rFonts w:hint="default" w:ascii="Times New Roman" w:hAnsi="Times New Roman" w:eastAsia="宋体" w:cs="Times New Roman"/>
              </w:rPr>
            </w:pPr>
          </w:p>
        </w:tc>
        <w:tc>
          <w:tcPr>
            <w:tcW w:w="1980" w:type="dxa"/>
            <w:vMerge w:val="restart"/>
            <w:noWrap w:val="0"/>
            <w:vAlign w:val="top"/>
          </w:tcPr>
          <w:p w14:paraId="2A6F9A77">
            <w:pPr>
              <w:tabs>
                <w:tab w:val="left" w:pos="1725"/>
              </w:tabs>
              <w:rPr>
                <w:rFonts w:hint="default" w:ascii="Times New Roman" w:hAnsi="Times New Roman" w:eastAsia="宋体" w:cs="Times New Roman"/>
              </w:rPr>
            </w:pPr>
          </w:p>
        </w:tc>
      </w:tr>
      <w:tr w14:paraId="66D6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8" w:hRule="atLeast"/>
        </w:trPr>
        <w:tc>
          <w:tcPr>
            <w:tcW w:w="443" w:type="dxa"/>
            <w:noWrap w:val="0"/>
            <w:vAlign w:val="top"/>
          </w:tcPr>
          <w:p w14:paraId="51EE6ADB">
            <w:pPr>
              <w:tabs>
                <w:tab w:val="left" w:pos="1725"/>
              </w:tabs>
              <w:jc w:val="center"/>
              <w:rPr>
                <w:rFonts w:hint="default" w:ascii="Times New Roman" w:hAnsi="Times New Roman" w:eastAsia="宋体" w:cs="Times New Roman"/>
              </w:rPr>
            </w:pPr>
            <w:r>
              <w:rPr>
                <w:rFonts w:hint="default" w:ascii="Times New Roman" w:hAnsi="Times New Roman" w:eastAsia="宋体" w:cs="Times New Roman"/>
              </w:rPr>
              <w:t>2</w:t>
            </w:r>
          </w:p>
        </w:tc>
        <w:tc>
          <w:tcPr>
            <w:tcW w:w="1105" w:type="dxa"/>
            <w:vMerge w:val="continue"/>
            <w:noWrap w:val="0"/>
            <w:vAlign w:val="top"/>
          </w:tcPr>
          <w:p w14:paraId="3D531952">
            <w:pPr>
              <w:tabs>
                <w:tab w:val="left" w:pos="1725"/>
              </w:tabs>
              <w:rPr>
                <w:rFonts w:hint="default" w:ascii="Times New Roman" w:hAnsi="Times New Roman" w:eastAsia="宋体" w:cs="Times New Roman"/>
              </w:rPr>
            </w:pPr>
          </w:p>
        </w:tc>
        <w:tc>
          <w:tcPr>
            <w:tcW w:w="1080" w:type="dxa"/>
            <w:noWrap w:val="0"/>
            <w:vAlign w:val="center"/>
          </w:tcPr>
          <w:p w14:paraId="5289FD46">
            <w:pPr>
              <w:tabs>
                <w:tab w:val="left" w:pos="1725"/>
              </w:tabs>
              <w:jc w:val="center"/>
              <w:rPr>
                <w:rFonts w:hint="default" w:ascii="Times New Roman" w:hAnsi="Times New Roman" w:eastAsia="宋体" w:cs="Times New Roman"/>
              </w:rPr>
            </w:pPr>
          </w:p>
        </w:tc>
        <w:tc>
          <w:tcPr>
            <w:tcW w:w="1080" w:type="dxa"/>
            <w:noWrap w:val="0"/>
            <w:vAlign w:val="center"/>
          </w:tcPr>
          <w:p w14:paraId="0EBF4E23">
            <w:pPr>
              <w:tabs>
                <w:tab w:val="left" w:pos="1725"/>
              </w:tabs>
              <w:jc w:val="center"/>
              <w:rPr>
                <w:rFonts w:hint="default" w:ascii="Times New Roman" w:hAnsi="Times New Roman" w:eastAsia="宋体" w:cs="Times New Roman"/>
              </w:rPr>
            </w:pPr>
          </w:p>
        </w:tc>
        <w:tc>
          <w:tcPr>
            <w:tcW w:w="900" w:type="dxa"/>
            <w:noWrap w:val="0"/>
            <w:vAlign w:val="center"/>
          </w:tcPr>
          <w:p w14:paraId="349134CD">
            <w:pPr>
              <w:tabs>
                <w:tab w:val="left" w:pos="1725"/>
              </w:tabs>
              <w:jc w:val="center"/>
              <w:rPr>
                <w:rFonts w:hint="default" w:ascii="Times New Roman" w:hAnsi="Times New Roman" w:eastAsia="宋体" w:cs="Times New Roman"/>
              </w:rPr>
            </w:pPr>
          </w:p>
        </w:tc>
        <w:tc>
          <w:tcPr>
            <w:tcW w:w="1620" w:type="dxa"/>
            <w:noWrap w:val="0"/>
            <w:vAlign w:val="center"/>
          </w:tcPr>
          <w:p w14:paraId="4DC2C9A6">
            <w:pPr>
              <w:tabs>
                <w:tab w:val="left" w:pos="1725"/>
              </w:tabs>
              <w:jc w:val="center"/>
              <w:rPr>
                <w:rFonts w:hint="default" w:ascii="Times New Roman" w:hAnsi="Times New Roman" w:eastAsia="宋体" w:cs="Times New Roman"/>
              </w:rPr>
            </w:pPr>
          </w:p>
        </w:tc>
        <w:tc>
          <w:tcPr>
            <w:tcW w:w="1980" w:type="dxa"/>
            <w:vMerge w:val="continue"/>
            <w:noWrap w:val="0"/>
            <w:vAlign w:val="top"/>
          </w:tcPr>
          <w:p w14:paraId="6C83D412">
            <w:pPr>
              <w:tabs>
                <w:tab w:val="left" w:pos="1725"/>
              </w:tabs>
              <w:rPr>
                <w:rFonts w:hint="default" w:ascii="Times New Roman" w:hAnsi="Times New Roman" w:eastAsia="宋体" w:cs="Times New Roman"/>
              </w:rPr>
            </w:pPr>
          </w:p>
        </w:tc>
      </w:tr>
      <w:tr w14:paraId="0DF5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8" w:hRule="atLeast"/>
        </w:trPr>
        <w:tc>
          <w:tcPr>
            <w:tcW w:w="443" w:type="dxa"/>
            <w:noWrap w:val="0"/>
            <w:vAlign w:val="top"/>
          </w:tcPr>
          <w:p w14:paraId="3A292F26">
            <w:pPr>
              <w:tabs>
                <w:tab w:val="left" w:pos="1725"/>
              </w:tabs>
              <w:jc w:val="center"/>
              <w:rPr>
                <w:rFonts w:hint="default" w:ascii="Times New Roman" w:hAnsi="Times New Roman" w:eastAsia="宋体" w:cs="Times New Roman"/>
              </w:rPr>
            </w:pPr>
            <w:r>
              <w:rPr>
                <w:rFonts w:hint="default" w:ascii="Times New Roman" w:hAnsi="Times New Roman" w:eastAsia="宋体" w:cs="Times New Roman"/>
              </w:rPr>
              <w:t>3</w:t>
            </w:r>
          </w:p>
        </w:tc>
        <w:tc>
          <w:tcPr>
            <w:tcW w:w="1105" w:type="dxa"/>
            <w:vMerge w:val="continue"/>
            <w:noWrap w:val="0"/>
            <w:vAlign w:val="top"/>
          </w:tcPr>
          <w:p w14:paraId="2FF918EB">
            <w:pPr>
              <w:tabs>
                <w:tab w:val="left" w:pos="1725"/>
              </w:tabs>
              <w:rPr>
                <w:rFonts w:hint="default" w:ascii="Times New Roman" w:hAnsi="Times New Roman" w:eastAsia="宋体" w:cs="Times New Roman"/>
              </w:rPr>
            </w:pPr>
          </w:p>
        </w:tc>
        <w:tc>
          <w:tcPr>
            <w:tcW w:w="1080" w:type="dxa"/>
            <w:noWrap w:val="0"/>
            <w:vAlign w:val="center"/>
          </w:tcPr>
          <w:p w14:paraId="79892B43">
            <w:pPr>
              <w:tabs>
                <w:tab w:val="left" w:pos="1725"/>
              </w:tabs>
              <w:jc w:val="center"/>
              <w:rPr>
                <w:rFonts w:hint="default" w:ascii="Times New Roman" w:hAnsi="Times New Roman" w:eastAsia="宋体" w:cs="Times New Roman"/>
              </w:rPr>
            </w:pPr>
          </w:p>
        </w:tc>
        <w:tc>
          <w:tcPr>
            <w:tcW w:w="1080" w:type="dxa"/>
            <w:noWrap w:val="0"/>
            <w:vAlign w:val="center"/>
          </w:tcPr>
          <w:p w14:paraId="49B488AF">
            <w:pPr>
              <w:tabs>
                <w:tab w:val="left" w:pos="1725"/>
              </w:tabs>
              <w:jc w:val="center"/>
              <w:rPr>
                <w:rFonts w:hint="default" w:ascii="Times New Roman" w:hAnsi="Times New Roman" w:eastAsia="宋体" w:cs="Times New Roman"/>
              </w:rPr>
            </w:pPr>
          </w:p>
        </w:tc>
        <w:tc>
          <w:tcPr>
            <w:tcW w:w="900" w:type="dxa"/>
            <w:noWrap w:val="0"/>
            <w:vAlign w:val="center"/>
          </w:tcPr>
          <w:p w14:paraId="11C2FF8F">
            <w:pPr>
              <w:tabs>
                <w:tab w:val="left" w:pos="1725"/>
              </w:tabs>
              <w:jc w:val="center"/>
              <w:rPr>
                <w:rFonts w:hint="default" w:ascii="Times New Roman" w:hAnsi="Times New Roman" w:eastAsia="宋体" w:cs="Times New Roman"/>
              </w:rPr>
            </w:pPr>
          </w:p>
        </w:tc>
        <w:tc>
          <w:tcPr>
            <w:tcW w:w="1620" w:type="dxa"/>
            <w:noWrap w:val="0"/>
            <w:vAlign w:val="center"/>
          </w:tcPr>
          <w:p w14:paraId="5CA8DE00">
            <w:pPr>
              <w:tabs>
                <w:tab w:val="left" w:pos="1725"/>
              </w:tabs>
              <w:jc w:val="center"/>
              <w:rPr>
                <w:rFonts w:hint="default" w:ascii="Times New Roman" w:hAnsi="Times New Roman" w:eastAsia="宋体" w:cs="Times New Roman"/>
              </w:rPr>
            </w:pPr>
          </w:p>
        </w:tc>
        <w:tc>
          <w:tcPr>
            <w:tcW w:w="1980" w:type="dxa"/>
            <w:vMerge w:val="continue"/>
            <w:noWrap w:val="0"/>
            <w:vAlign w:val="top"/>
          </w:tcPr>
          <w:p w14:paraId="5D4B6021">
            <w:pPr>
              <w:tabs>
                <w:tab w:val="left" w:pos="1725"/>
              </w:tabs>
              <w:rPr>
                <w:rFonts w:hint="default" w:ascii="Times New Roman" w:hAnsi="Times New Roman" w:eastAsia="宋体" w:cs="Times New Roman"/>
              </w:rPr>
            </w:pPr>
          </w:p>
        </w:tc>
      </w:tr>
      <w:tr w14:paraId="78C2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8" w:hRule="atLeast"/>
        </w:trPr>
        <w:tc>
          <w:tcPr>
            <w:tcW w:w="443" w:type="dxa"/>
            <w:noWrap w:val="0"/>
            <w:vAlign w:val="top"/>
          </w:tcPr>
          <w:p w14:paraId="3E4F7C61">
            <w:pPr>
              <w:tabs>
                <w:tab w:val="left" w:pos="1725"/>
              </w:tabs>
              <w:jc w:val="center"/>
              <w:rPr>
                <w:rFonts w:hint="default" w:ascii="Times New Roman" w:hAnsi="Times New Roman" w:eastAsia="宋体" w:cs="Times New Roman"/>
              </w:rPr>
            </w:pPr>
            <w:r>
              <w:rPr>
                <w:rFonts w:hint="default" w:ascii="Times New Roman" w:hAnsi="Times New Roman" w:eastAsia="宋体" w:cs="Times New Roman"/>
              </w:rPr>
              <w:t>4</w:t>
            </w:r>
          </w:p>
        </w:tc>
        <w:tc>
          <w:tcPr>
            <w:tcW w:w="1105" w:type="dxa"/>
            <w:vMerge w:val="continue"/>
            <w:noWrap w:val="0"/>
            <w:vAlign w:val="top"/>
          </w:tcPr>
          <w:p w14:paraId="08D8F2AE">
            <w:pPr>
              <w:tabs>
                <w:tab w:val="left" w:pos="1725"/>
              </w:tabs>
              <w:rPr>
                <w:rFonts w:hint="default" w:ascii="Times New Roman" w:hAnsi="Times New Roman" w:eastAsia="宋体" w:cs="Times New Roman"/>
              </w:rPr>
            </w:pPr>
          </w:p>
        </w:tc>
        <w:tc>
          <w:tcPr>
            <w:tcW w:w="1080" w:type="dxa"/>
            <w:noWrap w:val="0"/>
            <w:vAlign w:val="center"/>
          </w:tcPr>
          <w:p w14:paraId="53EA74AE">
            <w:pPr>
              <w:tabs>
                <w:tab w:val="left" w:pos="1725"/>
              </w:tabs>
              <w:jc w:val="center"/>
              <w:rPr>
                <w:rFonts w:hint="default" w:ascii="Times New Roman" w:hAnsi="Times New Roman" w:eastAsia="宋体" w:cs="Times New Roman"/>
              </w:rPr>
            </w:pPr>
          </w:p>
        </w:tc>
        <w:tc>
          <w:tcPr>
            <w:tcW w:w="1080" w:type="dxa"/>
            <w:noWrap w:val="0"/>
            <w:vAlign w:val="center"/>
          </w:tcPr>
          <w:p w14:paraId="52C680A1">
            <w:pPr>
              <w:tabs>
                <w:tab w:val="left" w:pos="1725"/>
              </w:tabs>
              <w:jc w:val="center"/>
              <w:rPr>
                <w:rFonts w:hint="default" w:ascii="Times New Roman" w:hAnsi="Times New Roman" w:eastAsia="宋体" w:cs="Times New Roman"/>
              </w:rPr>
            </w:pPr>
          </w:p>
        </w:tc>
        <w:tc>
          <w:tcPr>
            <w:tcW w:w="900" w:type="dxa"/>
            <w:noWrap w:val="0"/>
            <w:vAlign w:val="center"/>
          </w:tcPr>
          <w:p w14:paraId="70A3AF37">
            <w:pPr>
              <w:tabs>
                <w:tab w:val="left" w:pos="1725"/>
              </w:tabs>
              <w:jc w:val="center"/>
              <w:rPr>
                <w:rFonts w:hint="default" w:ascii="Times New Roman" w:hAnsi="Times New Roman" w:eastAsia="宋体" w:cs="Times New Roman"/>
              </w:rPr>
            </w:pPr>
          </w:p>
        </w:tc>
        <w:tc>
          <w:tcPr>
            <w:tcW w:w="1620" w:type="dxa"/>
            <w:noWrap w:val="0"/>
            <w:vAlign w:val="center"/>
          </w:tcPr>
          <w:p w14:paraId="614E5A15">
            <w:pPr>
              <w:tabs>
                <w:tab w:val="left" w:pos="1725"/>
              </w:tabs>
              <w:jc w:val="center"/>
              <w:rPr>
                <w:rFonts w:hint="default" w:ascii="Times New Roman" w:hAnsi="Times New Roman" w:eastAsia="宋体" w:cs="Times New Roman"/>
              </w:rPr>
            </w:pPr>
          </w:p>
        </w:tc>
        <w:tc>
          <w:tcPr>
            <w:tcW w:w="1980" w:type="dxa"/>
            <w:vMerge w:val="continue"/>
            <w:noWrap w:val="0"/>
            <w:vAlign w:val="top"/>
          </w:tcPr>
          <w:p w14:paraId="19C4827A">
            <w:pPr>
              <w:tabs>
                <w:tab w:val="left" w:pos="1725"/>
              </w:tabs>
              <w:rPr>
                <w:rFonts w:hint="default" w:ascii="Times New Roman" w:hAnsi="Times New Roman" w:eastAsia="宋体" w:cs="Times New Roman"/>
              </w:rPr>
            </w:pPr>
          </w:p>
        </w:tc>
      </w:tr>
      <w:tr w14:paraId="0B05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8" w:hRule="atLeast"/>
        </w:trPr>
        <w:tc>
          <w:tcPr>
            <w:tcW w:w="443" w:type="dxa"/>
            <w:noWrap w:val="0"/>
            <w:vAlign w:val="top"/>
          </w:tcPr>
          <w:p w14:paraId="6B6AC926">
            <w:pPr>
              <w:tabs>
                <w:tab w:val="left" w:pos="1725"/>
              </w:tabs>
              <w:jc w:val="center"/>
              <w:rPr>
                <w:rFonts w:hint="default" w:ascii="Times New Roman" w:hAnsi="Times New Roman" w:eastAsia="宋体" w:cs="Times New Roman"/>
              </w:rPr>
            </w:pPr>
            <w:r>
              <w:rPr>
                <w:rFonts w:hint="default" w:ascii="Times New Roman" w:hAnsi="Times New Roman" w:eastAsia="宋体" w:cs="Times New Roman"/>
              </w:rPr>
              <w:t>5</w:t>
            </w:r>
          </w:p>
        </w:tc>
        <w:tc>
          <w:tcPr>
            <w:tcW w:w="1105" w:type="dxa"/>
            <w:vMerge w:val="continue"/>
            <w:noWrap w:val="0"/>
            <w:vAlign w:val="top"/>
          </w:tcPr>
          <w:p w14:paraId="3182D29C">
            <w:pPr>
              <w:tabs>
                <w:tab w:val="left" w:pos="1725"/>
              </w:tabs>
              <w:rPr>
                <w:rFonts w:hint="default" w:ascii="Times New Roman" w:hAnsi="Times New Roman" w:eastAsia="宋体" w:cs="Times New Roman"/>
              </w:rPr>
            </w:pPr>
          </w:p>
        </w:tc>
        <w:tc>
          <w:tcPr>
            <w:tcW w:w="1080" w:type="dxa"/>
            <w:noWrap w:val="0"/>
            <w:vAlign w:val="center"/>
          </w:tcPr>
          <w:p w14:paraId="2D967B39">
            <w:pPr>
              <w:tabs>
                <w:tab w:val="left" w:pos="1725"/>
              </w:tabs>
              <w:jc w:val="center"/>
              <w:rPr>
                <w:rFonts w:hint="default" w:ascii="Times New Roman" w:hAnsi="Times New Roman" w:eastAsia="宋体" w:cs="Times New Roman"/>
              </w:rPr>
            </w:pPr>
          </w:p>
        </w:tc>
        <w:tc>
          <w:tcPr>
            <w:tcW w:w="1080" w:type="dxa"/>
            <w:noWrap w:val="0"/>
            <w:vAlign w:val="center"/>
          </w:tcPr>
          <w:p w14:paraId="3687C172">
            <w:pPr>
              <w:tabs>
                <w:tab w:val="left" w:pos="1725"/>
              </w:tabs>
              <w:jc w:val="center"/>
              <w:rPr>
                <w:rFonts w:hint="default" w:ascii="Times New Roman" w:hAnsi="Times New Roman" w:eastAsia="宋体" w:cs="Times New Roman"/>
              </w:rPr>
            </w:pPr>
          </w:p>
        </w:tc>
        <w:tc>
          <w:tcPr>
            <w:tcW w:w="900" w:type="dxa"/>
            <w:noWrap w:val="0"/>
            <w:vAlign w:val="center"/>
          </w:tcPr>
          <w:p w14:paraId="01DF3E8A">
            <w:pPr>
              <w:tabs>
                <w:tab w:val="left" w:pos="1725"/>
              </w:tabs>
              <w:jc w:val="center"/>
              <w:rPr>
                <w:rFonts w:hint="default" w:ascii="Times New Roman" w:hAnsi="Times New Roman" w:eastAsia="宋体" w:cs="Times New Roman"/>
              </w:rPr>
            </w:pPr>
          </w:p>
        </w:tc>
        <w:tc>
          <w:tcPr>
            <w:tcW w:w="1620" w:type="dxa"/>
            <w:noWrap w:val="0"/>
            <w:vAlign w:val="center"/>
          </w:tcPr>
          <w:p w14:paraId="56377D6E">
            <w:pPr>
              <w:tabs>
                <w:tab w:val="left" w:pos="1725"/>
              </w:tabs>
              <w:jc w:val="center"/>
              <w:rPr>
                <w:rFonts w:hint="default" w:ascii="Times New Roman" w:hAnsi="Times New Roman" w:eastAsia="宋体" w:cs="Times New Roman"/>
              </w:rPr>
            </w:pPr>
          </w:p>
        </w:tc>
        <w:tc>
          <w:tcPr>
            <w:tcW w:w="1980" w:type="dxa"/>
            <w:vMerge w:val="continue"/>
            <w:noWrap w:val="0"/>
            <w:vAlign w:val="top"/>
          </w:tcPr>
          <w:p w14:paraId="25571470">
            <w:pPr>
              <w:tabs>
                <w:tab w:val="left" w:pos="1725"/>
              </w:tabs>
              <w:rPr>
                <w:rFonts w:hint="default" w:ascii="Times New Roman" w:hAnsi="Times New Roman" w:eastAsia="宋体" w:cs="Times New Roman"/>
              </w:rPr>
            </w:pPr>
          </w:p>
        </w:tc>
      </w:tr>
      <w:tr w14:paraId="539F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8" w:hRule="atLeast"/>
        </w:trPr>
        <w:tc>
          <w:tcPr>
            <w:tcW w:w="443" w:type="dxa"/>
            <w:noWrap w:val="0"/>
            <w:vAlign w:val="top"/>
          </w:tcPr>
          <w:p w14:paraId="042DD0DE">
            <w:pPr>
              <w:tabs>
                <w:tab w:val="left" w:pos="1725"/>
              </w:tabs>
              <w:jc w:val="center"/>
              <w:rPr>
                <w:rFonts w:hint="default" w:ascii="Times New Roman" w:hAnsi="Times New Roman" w:eastAsia="宋体" w:cs="Times New Roman"/>
              </w:rPr>
            </w:pPr>
            <w:r>
              <w:rPr>
                <w:rFonts w:hint="default" w:ascii="Times New Roman" w:hAnsi="Times New Roman" w:eastAsia="宋体" w:cs="Times New Roman"/>
              </w:rPr>
              <w:t>6</w:t>
            </w:r>
          </w:p>
        </w:tc>
        <w:tc>
          <w:tcPr>
            <w:tcW w:w="1105" w:type="dxa"/>
            <w:vMerge w:val="continue"/>
            <w:noWrap w:val="0"/>
            <w:vAlign w:val="top"/>
          </w:tcPr>
          <w:p w14:paraId="2195A335">
            <w:pPr>
              <w:tabs>
                <w:tab w:val="left" w:pos="1725"/>
              </w:tabs>
              <w:rPr>
                <w:rFonts w:hint="default" w:ascii="Times New Roman" w:hAnsi="Times New Roman" w:eastAsia="宋体" w:cs="Times New Roman"/>
              </w:rPr>
            </w:pPr>
          </w:p>
        </w:tc>
        <w:tc>
          <w:tcPr>
            <w:tcW w:w="1080" w:type="dxa"/>
            <w:noWrap w:val="0"/>
            <w:vAlign w:val="center"/>
          </w:tcPr>
          <w:p w14:paraId="2DFF25D0">
            <w:pPr>
              <w:tabs>
                <w:tab w:val="left" w:pos="1725"/>
              </w:tabs>
              <w:jc w:val="center"/>
              <w:rPr>
                <w:rFonts w:hint="default" w:ascii="Times New Roman" w:hAnsi="Times New Roman" w:eastAsia="宋体" w:cs="Times New Roman"/>
              </w:rPr>
            </w:pPr>
          </w:p>
        </w:tc>
        <w:tc>
          <w:tcPr>
            <w:tcW w:w="1080" w:type="dxa"/>
            <w:noWrap w:val="0"/>
            <w:vAlign w:val="center"/>
          </w:tcPr>
          <w:p w14:paraId="02EF26F7">
            <w:pPr>
              <w:tabs>
                <w:tab w:val="left" w:pos="1725"/>
              </w:tabs>
              <w:jc w:val="center"/>
              <w:rPr>
                <w:rFonts w:hint="default" w:ascii="Times New Roman" w:hAnsi="Times New Roman" w:eastAsia="宋体" w:cs="Times New Roman"/>
              </w:rPr>
            </w:pPr>
          </w:p>
        </w:tc>
        <w:tc>
          <w:tcPr>
            <w:tcW w:w="900" w:type="dxa"/>
            <w:noWrap w:val="0"/>
            <w:vAlign w:val="center"/>
          </w:tcPr>
          <w:p w14:paraId="0BB35E28">
            <w:pPr>
              <w:tabs>
                <w:tab w:val="left" w:pos="1725"/>
              </w:tabs>
              <w:jc w:val="center"/>
              <w:rPr>
                <w:rFonts w:hint="default" w:ascii="Times New Roman" w:hAnsi="Times New Roman" w:eastAsia="宋体" w:cs="Times New Roman"/>
              </w:rPr>
            </w:pPr>
          </w:p>
        </w:tc>
        <w:tc>
          <w:tcPr>
            <w:tcW w:w="1620" w:type="dxa"/>
            <w:noWrap w:val="0"/>
            <w:vAlign w:val="center"/>
          </w:tcPr>
          <w:p w14:paraId="2FF878A4">
            <w:pPr>
              <w:tabs>
                <w:tab w:val="left" w:pos="1725"/>
              </w:tabs>
              <w:jc w:val="center"/>
              <w:rPr>
                <w:rFonts w:hint="default" w:ascii="Times New Roman" w:hAnsi="Times New Roman" w:eastAsia="宋体" w:cs="Times New Roman"/>
              </w:rPr>
            </w:pPr>
          </w:p>
        </w:tc>
        <w:tc>
          <w:tcPr>
            <w:tcW w:w="1980" w:type="dxa"/>
            <w:vMerge w:val="continue"/>
            <w:noWrap w:val="0"/>
            <w:vAlign w:val="top"/>
          </w:tcPr>
          <w:p w14:paraId="59057BB2">
            <w:pPr>
              <w:tabs>
                <w:tab w:val="left" w:pos="1725"/>
              </w:tabs>
              <w:rPr>
                <w:rFonts w:hint="default" w:ascii="Times New Roman" w:hAnsi="Times New Roman" w:eastAsia="宋体" w:cs="Times New Roman"/>
              </w:rPr>
            </w:pPr>
          </w:p>
        </w:tc>
      </w:tr>
      <w:tr w14:paraId="2C311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8" w:hRule="atLeast"/>
        </w:trPr>
        <w:tc>
          <w:tcPr>
            <w:tcW w:w="443" w:type="dxa"/>
            <w:noWrap w:val="0"/>
            <w:vAlign w:val="top"/>
          </w:tcPr>
          <w:p w14:paraId="56FACC76">
            <w:pPr>
              <w:tabs>
                <w:tab w:val="left" w:pos="1725"/>
              </w:tabs>
              <w:jc w:val="center"/>
              <w:rPr>
                <w:rFonts w:hint="default" w:ascii="Times New Roman" w:hAnsi="Times New Roman" w:eastAsia="宋体" w:cs="Times New Roman"/>
              </w:rPr>
            </w:pPr>
            <w:r>
              <w:rPr>
                <w:rFonts w:hint="default" w:ascii="Times New Roman" w:hAnsi="Times New Roman" w:eastAsia="宋体" w:cs="Times New Roman"/>
              </w:rPr>
              <w:t>7</w:t>
            </w:r>
          </w:p>
        </w:tc>
        <w:tc>
          <w:tcPr>
            <w:tcW w:w="1105" w:type="dxa"/>
            <w:vMerge w:val="continue"/>
            <w:noWrap w:val="0"/>
            <w:vAlign w:val="top"/>
          </w:tcPr>
          <w:p w14:paraId="12D0CF29">
            <w:pPr>
              <w:tabs>
                <w:tab w:val="left" w:pos="1725"/>
              </w:tabs>
              <w:rPr>
                <w:rFonts w:hint="default" w:ascii="Times New Roman" w:hAnsi="Times New Roman" w:eastAsia="宋体" w:cs="Times New Roman"/>
              </w:rPr>
            </w:pPr>
          </w:p>
        </w:tc>
        <w:tc>
          <w:tcPr>
            <w:tcW w:w="1080" w:type="dxa"/>
            <w:noWrap w:val="0"/>
            <w:vAlign w:val="center"/>
          </w:tcPr>
          <w:p w14:paraId="335352A7">
            <w:pPr>
              <w:tabs>
                <w:tab w:val="left" w:pos="1725"/>
              </w:tabs>
              <w:jc w:val="center"/>
              <w:rPr>
                <w:rFonts w:hint="default" w:ascii="Times New Roman" w:hAnsi="Times New Roman" w:eastAsia="宋体" w:cs="Times New Roman"/>
              </w:rPr>
            </w:pPr>
          </w:p>
        </w:tc>
        <w:tc>
          <w:tcPr>
            <w:tcW w:w="1080" w:type="dxa"/>
            <w:noWrap w:val="0"/>
            <w:vAlign w:val="center"/>
          </w:tcPr>
          <w:p w14:paraId="1947D029">
            <w:pPr>
              <w:tabs>
                <w:tab w:val="left" w:pos="1725"/>
              </w:tabs>
              <w:jc w:val="center"/>
              <w:rPr>
                <w:rFonts w:hint="default" w:ascii="Times New Roman" w:hAnsi="Times New Roman" w:eastAsia="宋体" w:cs="Times New Roman"/>
              </w:rPr>
            </w:pPr>
          </w:p>
        </w:tc>
        <w:tc>
          <w:tcPr>
            <w:tcW w:w="900" w:type="dxa"/>
            <w:noWrap w:val="0"/>
            <w:vAlign w:val="center"/>
          </w:tcPr>
          <w:p w14:paraId="668AC071">
            <w:pPr>
              <w:tabs>
                <w:tab w:val="left" w:pos="1725"/>
              </w:tabs>
              <w:jc w:val="center"/>
              <w:rPr>
                <w:rFonts w:hint="default" w:ascii="Times New Roman" w:hAnsi="Times New Roman" w:eastAsia="宋体" w:cs="Times New Roman"/>
              </w:rPr>
            </w:pPr>
          </w:p>
        </w:tc>
        <w:tc>
          <w:tcPr>
            <w:tcW w:w="1620" w:type="dxa"/>
            <w:noWrap w:val="0"/>
            <w:vAlign w:val="center"/>
          </w:tcPr>
          <w:p w14:paraId="5363D821">
            <w:pPr>
              <w:tabs>
                <w:tab w:val="left" w:pos="1725"/>
              </w:tabs>
              <w:jc w:val="center"/>
              <w:rPr>
                <w:rFonts w:hint="default" w:ascii="Times New Roman" w:hAnsi="Times New Roman" w:eastAsia="宋体" w:cs="Times New Roman"/>
              </w:rPr>
            </w:pPr>
          </w:p>
        </w:tc>
        <w:tc>
          <w:tcPr>
            <w:tcW w:w="1980" w:type="dxa"/>
            <w:vMerge w:val="continue"/>
            <w:noWrap w:val="0"/>
            <w:vAlign w:val="top"/>
          </w:tcPr>
          <w:p w14:paraId="562BC9F2">
            <w:pPr>
              <w:tabs>
                <w:tab w:val="left" w:pos="1725"/>
              </w:tabs>
              <w:rPr>
                <w:rFonts w:hint="default" w:ascii="Times New Roman" w:hAnsi="Times New Roman" w:eastAsia="宋体" w:cs="Times New Roman"/>
              </w:rPr>
            </w:pPr>
          </w:p>
        </w:tc>
      </w:tr>
      <w:tr w14:paraId="598B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98" w:hRule="atLeast"/>
        </w:trPr>
        <w:tc>
          <w:tcPr>
            <w:tcW w:w="443" w:type="dxa"/>
            <w:noWrap w:val="0"/>
            <w:vAlign w:val="top"/>
          </w:tcPr>
          <w:p w14:paraId="7721E9C7">
            <w:pPr>
              <w:tabs>
                <w:tab w:val="left" w:pos="1725"/>
              </w:tabs>
              <w:jc w:val="center"/>
              <w:rPr>
                <w:rFonts w:hint="default" w:ascii="Times New Roman" w:hAnsi="Times New Roman" w:eastAsia="宋体" w:cs="Times New Roman"/>
              </w:rPr>
            </w:pPr>
            <w:r>
              <w:rPr>
                <w:rFonts w:hint="default" w:ascii="Times New Roman" w:hAnsi="Times New Roman" w:eastAsia="宋体" w:cs="Times New Roman"/>
              </w:rPr>
              <w:t>8</w:t>
            </w:r>
          </w:p>
        </w:tc>
        <w:tc>
          <w:tcPr>
            <w:tcW w:w="1105" w:type="dxa"/>
            <w:vMerge w:val="continue"/>
            <w:noWrap w:val="0"/>
            <w:vAlign w:val="top"/>
          </w:tcPr>
          <w:p w14:paraId="6388410A">
            <w:pPr>
              <w:tabs>
                <w:tab w:val="left" w:pos="1725"/>
              </w:tabs>
              <w:rPr>
                <w:rFonts w:hint="default" w:ascii="Times New Roman" w:hAnsi="Times New Roman" w:eastAsia="宋体" w:cs="Times New Roman"/>
              </w:rPr>
            </w:pPr>
          </w:p>
        </w:tc>
        <w:tc>
          <w:tcPr>
            <w:tcW w:w="1080" w:type="dxa"/>
            <w:noWrap w:val="0"/>
            <w:vAlign w:val="center"/>
          </w:tcPr>
          <w:p w14:paraId="152CE5C1">
            <w:pPr>
              <w:tabs>
                <w:tab w:val="left" w:pos="1725"/>
              </w:tabs>
              <w:jc w:val="center"/>
              <w:rPr>
                <w:rFonts w:hint="default" w:ascii="Times New Roman" w:hAnsi="Times New Roman" w:eastAsia="宋体" w:cs="Times New Roman"/>
              </w:rPr>
            </w:pPr>
          </w:p>
        </w:tc>
        <w:tc>
          <w:tcPr>
            <w:tcW w:w="1080" w:type="dxa"/>
            <w:noWrap w:val="0"/>
            <w:vAlign w:val="center"/>
          </w:tcPr>
          <w:p w14:paraId="5A19E448">
            <w:pPr>
              <w:tabs>
                <w:tab w:val="left" w:pos="1725"/>
              </w:tabs>
              <w:jc w:val="center"/>
              <w:rPr>
                <w:rFonts w:hint="default" w:ascii="Times New Roman" w:hAnsi="Times New Roman" w:eastAsia="宋体" w:cs="Times New Roman"/>
              </w:rPr>
            </w:pPr>
          </w:p>
        </w:tc>
        <w:tc>
          <w:tcPr>
            <w:tcW w:w="900" w:type="dxa"/>
            <w:noWrap w:val="0"/>
            <w:vAlign w:val="center"/>
          </w:tcPr>
          <w:p w14:paraId="2024E58F">
            <w:pPr>
              <w:tabs>
                <w:tab w:val="left" w:pos="1725"/>
              </w:tabs>
              <w:jc w:val="center"/>
              <w:rPr>
                <w:rFonts w:hint="default" w:ascii="Times New Roman" w:hAnsi="Times New Roman" w:eastAsia="宋体" w:cs="Times New Roman"/>
              </w:rPr>
            </w:pPr>
          </w:p>
        </w:tc>
        <w:tc>
          <w:tcPr>
            <w:tcW w:w="1620" w:type="dxa"/>
            <w:noWrap w:val="0"/>
            <w:vAlign w:val="center"/>
          </w:tcPr>
          <w:p w14:paraId="6E26D8BE">
            <w:pPr>
              <w:tabs>
                <w:tab w:val="left" w:pos="1725"/>
              </w:tabs>
              <w:jc w:val="center"/>
              <w:rPr>
                <w:rFonts w:hint="default" w:ascii="Times New Roman" w:hAnsi="Times New Roman" w:eastAsia="宋体" w:cs="Times New Roman"/>
              </w:rPr>
            </w:pPr>
          </w:p>
        </w:tc>
        <w:tc>
          <w:tcPr>
            <w:tcW w:w="1980" w:type="dxa"/>
            <w:vMerge w:val="continue"/>
            <w:noWrap w:val="0"/>
            <w:vAlign w:val="top"/>
          </w:tcPr>
          <w:p w14:paraId="28134413">
            <w:pPr>
              <w:tabs>
                <w:tab w:val="left" w:pos="1725"/>
              </w:tabs>
              <w:rPr>
                <w:rFonts w:hint="default" w:ascii="Times New Roman" w:hAnsi="Times New Roman" w:eastAsia="宋体" w:cs="Times New Roman"/>
              </w:rPr>
            </w:pPr>
          </w:p>
        </w:tc>
      </w:tr>
    </w:tbl>
    <w:p w14:paraId="008C9CA9">
      <w:pPr>
        <w:rPr>
          <w:rFonts w:hint="default" w:ascii="Times New Roman" w:hAnsi="Times New Roman" w:eastAsia="宋体" w:cs="Times New Roman"/>
        </w:rPr>
      </w:pPr>
    </w:p>
    <w:p w14:paraId="0E5B7798">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w:t>
      </w:r>
      <w:r>
        <w:rPr>
          <w:rFonts w:hint="default" w:ascii="Times New Roman" w:hAnsi="Times New Roman" w:eastAsia="宋体" w:cs="Times New Roman"/>
          <w:lang w:val="en-US" w:eastAsia="zh-CN"/>
        </w:rPr>
        <w:t>3</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反射镜法测量圆半径</w:t>
      </w:r>
      <w:r>
        <w:rPr>
          <w:rFonts w:hint="default" w:ascii="Times New Roman" w:hAnsi="Times New Roman" w:eastAsia="宋体" w:cs="Times New Roman"/>
          <w:lang w:val="en-US" w:eastAsia="zh-CN"/>
        </w:rPr>
        <w:t>表格</w:t>
      </w:r>
    </w:p>
    <w:p w14:paraId="1DDDEDC7">
      <w:pPr>
        <w:jc w:val="center"/>
        <w:rPr>
          <w:rFonts w:hint="default" w:ascii="Times New Roman" w:hAnsi="Times New Roman" w:eastAsia="宋体" w:cs="Times New Roman"/>
          <w:lang w:val="en-US" w:eastAsia="zh-CN"/>
        </w:rPr>
      </w:pPr>
    </w:p>
    <w:p w14:paraId="7F1A4370">
      <w:pPr>
        <w:jc w:val="center"/>
        <w:rPr>
          <w:rFonts w:hint="default" w:ascii="Times New Roman" w:hAnsi="Times New Roman" w:eastAsia="宋体" w:cs="Times New Roman"/>
          <w:lang w:val="en-US" w:eastAsia="zh-CN"/>
        </w:rPr>
      </w:pPr>
    </w:p>
    <w:p w14:paraId="4575E3F5">
      <w:pPr>
        <w:jc w:val="center"/>
        <w:rPr>
          <w:rFonts w:hint="default" w:ascii="Times New Roman" w:hAnsi="Times New Roman" w:eastAsia="宋体" w:cs="Times New Roman"/>
          <w:lang w:val="en-US" w:eastAsia="zh-CN"/>
        </w:rPr>
      </w:pPr>
    </w:p>
    <w:p w14:paraId="27D6DE9F">
      <w:pPr>
        <w:jc w:val="center"/>
        <w:rPr>
          <w:rFonts w:hint="default" w:ascii="Times New Roman" w:hAnsi="Times New Roman" w:eastAsia="宋体" w:cs="Times New Roman"/>
          <w:lang w:val="en-US" w:eastAsia="zh-CN"/>
        </w:rPr>
      </w:pPr>
    </w:p>
    <w:p w14:paraId="3E523E61">
      <w:pPr>
        <w:jc w:val="center"/>
        <w:rPr>
          <w:rFonts w:hint="default" w:ascii="Times New Roman" w:hAnsi="Times New Roman" w:eastAsia="宋体" w:cs="Times New Roman"/>
          <w:lang w:val="en-US" w:eastAsia="zh-CN"/>
        </w:rPr>
      </w:pPr>
    </w:p>
    <w:p w14:paraId="30A719D8">
      <w:pPr>
        <w:rPr>
          <w:rFonts w:hint="default" w:ascii="Times New Roman" w:hAnsi="Times New Roman" w:eastAsia="宋体" w:cs="Times New Roman"/>
        </w:rPr>
      </w:pPr>
    </w:p>
    <w:p w14:paraId="4E3AAE62">
      <w:pPr>
        <w:rPr>
          <w:rFonts w:hint="default" w:ascii="Times New Roman" w:hAnsi="Times New Roman" w:eastAsia="宋体" w:cs="Times New Roman"/>
        </w:rPr>
      </w:pPr>
    </w:p>
    <w:p w14:paraId="0E0AD198">
      <w:pPr>
        <w:pStyle w:val="9"/>
        <w:adjustRightInd w:val="0"/>
        <w:snapToGrid w:val="0"/>
        <w:spacing w:line="360" w:lineRule="auto"/>
        <w:ind w:left="420" w:firstLine="0" w:firstLineChars="0"/>
        <w:jc w:val="center"/>
        <w:rPr>
          <w:rFonts w:hint="default" w:ascii="Times New Roman" w:hAnsi="Times New Roman" w:eastAsia="宋体" w:cs="Times New Roman"/>
          <w:sz w:val="18"/>
          <w:szCs w:val="18"/>
        </w:rPr>
      </w:pPr>
    </w:p>
    <w:p w14:paraId="71BD94B3">
      <w:pPr>
        <w:pStyle w:val="9"/>
        <w:adjustRightInd w:val="0"/>
        <w:snapToGrid w:val="0"/>
        <w:spacing w:line="360" w:lineRule="auto"/>
        <w:ind w:left="420" w:firstLine="0" w:firstLineChars="0"/>
        <w:jc w:val="center"/>
        <w:rPr>
          <w:rFonts w:hint="default" w:ascii="Times New Roman" w:hAnsi="Times New Roman" w:eastAsia="宋体" w:cs="Times New Roman"/>
          <w:sz w:val="18"/>
          <w:szCs w:val="18"/>
        </w:rPr>
      </w:pPr>
    </w:p>
    <w:p w14:paraId="1F26DF86">
      <w:pPr>
        <w:pStyle w:val="9"/>
        <w:adjustRightInd w:val="0"/>
        <w:snapToGrid w:val="0"/>
        <w:spacing w:line="360" w:lineRule="auto"/>
        <w:ind w:left="420" w:firstLine="0" w:firstLineChars="0"/>
        <w:jc w:val="center"/>
        <w:rPr>
          <w:rFonts w:hint="default" w:ascii="Times New Roman" w:hAnsi="Times New Roman" w:eastAsia="宋体" w:cs="Times New Roman"/>
          <w:sz w:val="18"/>
          <w:szCs w:val="18"/>
        </w:rPr>
      </w:pPr>
    </w:p>
    <w:p w14:paraId="70CAEF50">
      <w:pPr>
        <w:pStyle w:val="9"/>
        <w:adjustRightInd w:val="0"/>
        <w:snapToGrid w:val="0"/>
        <w:spacing w:line="360" w:lineRule="auto"/>
        <w:ind w:left="420" w:firstLine="0" w:firstLineChars="0"/>
        <w:jc w:val="center"/>
        <w:rPr>
          <w:rFonts w:hint="default" w:ascii="Times New Roman" w:hAnsi="Times New Roman" w:eastAsia="宋体" w:cs="Times New Roman"/>
          <w:sz w:val="18"/>
          <w:szCs w:val="18"/>
        </w:rPr>
      </w:pPr>
    </w:p>
    <w:p w14:paraId="0A8BF31C">
      <w:pPr>
        <w:pStyle w:val="9"/>
        <w:adjustRightInd w:val="0"/>
        <w:snapToGrid w:val="0"/>
        <w:spacing w:line="360" w:lineRule="auto"/>
        <w:ind w:left="0" w:leftChars="0" w:firstLine="0" w:firstLineChars="0"/>
        <w:jc w:val="both"/>
        <w:rPr>
          <w:rFonts w:hint="default" w:ascii="Times New Roman" w:hAnsi="Times New Roman" w:eastAsia="宋体" w:cs="Times New Roman"/>
          <w:sz w:val="18"/>
          <w:szCs w:val="18"/>
        </w:rPr>
      </w:pPr>
    </w:p>
    <w:p w14:paraId="63A78CA5">
      <w:pPr>
        <w:pStyle w:val="9"/>
        <w:adjustRightInd w:val="0"/>
        <w:snapToGrid w:val="0"/>
        <w:spacing w:line="360" w:lineRule="auto"/>
        <w:ind w:left="0" w:leftChars="0" w:firstLine="0" w:firstLineChars="0"/>
        <w:jc w:val="both"/>
        <w:rPr>
          <w:rFonts w:hint="default" w:ascii="Times New Roman" w:hAnsi="Times New Roman" w:eastAsia="宋体" w:cs="Times New Roman"/>
          <w:sz w:val="18"/>
          <w:szCs w:val="18"/>
        </w:rPr>
      </w:pPr>
    </w:p>
    <w:p w14:paraId="25EBCF42">
      <w:pPr>
        <w:pStyle w:val="9"/>
        <w:adjustRightInd w:val="0"/>
        <w:snapToGrid w:val="0"/>
        <w:spacing w:line="360" w:lineRule="auto"/>
        <w:ind w:left="420" w:firstLine="0" w:firstLineChars="0"/>
        <w:jc w:val="center"/>
        <w:rPr>
          <w:rFonts w:hint="default" w:ascii="Times New Roman" w:hAnsi="Times New Roman" w:eastAsia="宋体" w:cs="Times New Roman"/>
          <w:sz w:val="18"/>
          <w:szCs w:val="18"/>
        </w:rPr>
      </w:pPr>
    </w:p>
    <w:tbl>
      <w:tblPr>
        <w:tblStyle w:val="7"/>
        <w:tblpPr w:leftFromText="180" w:rightFromText="180" w:vertAnchor="text" w:tblpXSpec="right" w:tblpY="1"/>
        <w:tblOverlap w:val="never"/>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1556"/>
      </w:tblGrid>
      <w:tr w14:paraId="07078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right"/>
        </w:trPr>
        <w:tc>
          <w:tcPr>
            <w:tcW w:w="1556" w:type="dxa"/>
          </w:tcPr>
          <w:p w14:paraId="22664A2B">
            <w:pPr>
              <w:spacing w:line="360" w:lineRule="auto"/>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教师</w:t>
            </w:r>
          </w:p>
        </w:tc>
        <w:tc>
          <w:tcPr>
            <w:tcW w:w="1556" w:type="dxa"/>
          </w:tcPr>
          <w:p w14:paraId="49381196">
            <w:pPr>
              <w:spacing w:line="360" w:lineRule="auto"/>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姓名</w:t>
            </w:r>
          </w:p>
        </w:tc>
      </w:tr>
      <w:tr w14:paraId="5982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right"/>
        </w:trPr>
        <w:tc>
          <w:tcPr>
            <w:tcW w:w="1556" w:type="dxa"/>
          </w:tcPr>
          <w:p w14:paraId="47387D32">
            <w:pPr>
              <w:spacing w:line="360" w:lineRule="auto"/>
              <w:jc w:val="center"/>
              <w:rPr>
                <w:rFonts w:hint="default" w:ascii="Times New Roman" w:hAnsi="Times New Roman" w:eastAsia="宋体" w:cs="Times New Roman"/>
                <w:b/>
                <w:sz w:val="32"/>
                <w:szCs w:val="32"/>
              </w:rPr>
            </w:pPr>
            <w:r>
              <w:rPr>
                <w:rFonts w:hint="default" w:ascii="Times New Roman" w:hAnsi="Times New Roman" w:eastAsia="宋体" w:cs="Times New Roman"/>
                <w:b/>
                <w:sz w:val="28"/>
                <w:szCs w:val="28"/>
              </w:rPr>
              <w:t>签字</w:t>
            </w:r>
          </w:p>
        </w:tc>
        <w:tc>
          <w:tcPr>
            <w:tcW w:w="1556" w:type="dxa"/>
          </w:tcPr>
          <w:p w14:paraId="5D27C379">
            <w:pPr>
              <w:spacing w:line="360" w:lineRule="auto"/>
              <w:jc w:val="center"/>
              <w:rPr>
                <w:rFonts w:hint="default" w:ascii="Times New Roman" w:hAnsi="Times New Roman" w:eastAsia="宋体" w:cs="Times New Roman"/>
                <w:b/>
                <w:sz w:val="32"/>
                <w:szCs w:val="32"/>
              </w:rPr>
            </w:pPr>
          </w:p>
        </w:tc>
      </w:tr>
    </w:tbl>
    <w:p w14:paraId="0F5B7A0E">
      <w:pPr>
        <w:adjustRightInd w:val="0"/>
        <w:snapToGrid w:val="0"/>
        <w:spacing w:line="360" w:lineRule="auto"/>
        <w:rPr>
          <w:rFonts w:hint="default" w:ascii="Times New Roman" w:hAnsi="Times New Roman" w:eastAsia="宋体" w:cs="Times New Roman"/>
          <w:b/>
          <w:szCs w:val="21"/>
        </w:rPr>
      </w:pPr>
    </w:p>
    <w:p w14:paraId="43661F50">
      <w:pPr>
        <w:adjustRightInd w:val="0"/>
        <w:snapToGrid w:val="0"/>
        <w:spacing w:line="360" w:lineRule="auto"/>
        <w:rPr>
          <w:rFonts w:hint="default" w:ascii="Times New Roman" w:hAnsi="Times New Roman" w:eastAsia="宋体" w:cs="Times New Roman"/>
          <w:b/>
          <w:szCs w:val="21"/>
        </w:rPr>
      </w:pPr>
    </w:p>
    <w:p w14:paraId="75D66560">
      <w:pPr>
        <w:adjustRightInd w:val="0"/>
        <w:snapToGrid w:val="0"/>
        <w:spacing w:line="360" w:lineRule="auto"/>
        <w:rPr>
          <w:rFonts w:hint="default" w:ascii="Times New Roman" w:hAnsi="Times New Roman" w:eastAsia="宋体" w:cs="Times New Roman"/>
          <w:b/>
          <w:szCs w:val="21"/>
        </w:rPr>
      </w:pPr>
    </w:p>
    <w:p w14:paraId="71D747BB">
      <w:pPr>
        <w:widowControl/>
        <w:jc w:val="left"/>
        <w:rPr>
          <w:rFonts w:hint="default" w:ascii="Times New Roman" w:hAnsi="Times New Roman" w:eastAsia="宋体" w:cs="Times New Roman"/>
          <w:b/>
          <w:szCs w:val="21"/>
        </w:rPr>
      </w:pPr>
      <w:r>
        <w:rPr>
          <w:rFonts w:hint="default" w:ascii="Times New Roman" w:hAnsi="Times New Roman" w:eastAsia="宋体" w:cs="Times New Roman"/>
          <w:b/>
          <w:szCs w:val="21"/>
        </w:rPr>
        <w:br w:type="page"/>
      </w:r>
    </w:p>
    <w:p w14:paraId="11C2FED9">
      <w:pPr>
        <w:widowControl/>
        <w:jc w:val="left"/>
        <w:rPr>
          <w:rFonts w:hint="default" w:ascii="Times New Roman" w:hAnsi="Times New Roman" w:eastAsia="宋体" w:cs="Times New Roman"/>
          <w:b/>
          <w:szCs w:val="21"/>
        </w:rPr>
      </w:pPr>
      <w:r>
        <w:rPr>
          <w:rFonts w:hint="default" w:ascii="Times New Roman" w:hAnsi="Times New Roman" w:eastAsia="宋体" w:cs="Times New Roman"/>
          <w:b/>
          <w:szCs w:val="21"/>
        </w:rPr>
        <w:t>三</w:t>
      </w:r>
      <w:r>
        <w:rPr>
          <w:rFonts w:hint="default" w:ascii="Times New Roman" w:hAnsi="Times New Roman" w:eastAsia="宋体" w:cs="Times New Roman"/>
          <w:b/>
          <w:szCs w:val="21"/>
        </w:rPr>
        <w:t>、数据处理</w:t>
      </w:r>
    </w:p>
    <w:p w14:paraId="0520EF45">
      <w:pPr>
        <w:numPr>
          <w:ilvl w:val="0"/>
          <w:numId w:val="3"/>
        </w:numPr>
        <w:spacing w:line="360" w:lineRule="auto"/>
        <w:rPr>
          <w:rFonts w:hint="default" w:ascii="Times New Roman" w:hAnsi="Times New Roman" w:eastAsia="宋体" w:cs="Times New Roman"/>
        </w:rPr>
      </w:pPr>
      <w:r>
        <w:rPr>
          <w:rFonts w:hint="default" w:ascii="Times New Roman" w:hAnsi="Times New Roman" w:eastAsia="宋体" w:cs="Times New Roman"/>
        </w:rPr>
        <w:t>用公式法或反射镜法由原始数据计算每次测量的e/m，再求平均值。</w:t>
      </w:r>
    </w:p>
    <w:p w14:paraId="47C7193C">
      <w:pPr>
        <w:numPr>
          <w:ilvl w:val="0"/>
          <w:numId w:val="3"/>
        </w:num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用作图法绘制 </w:t>
      </w:r>
      <w:r>
        <w:rPr>
          <w:rFonts w:hint="default" w:ascii="Times New Roman" w:hAnsi="Times New Roman" w:eastAsia="宋体" w:cs="Times New Roman"/>
          <w:i/>
          <w:iCs/>
        </w:rPr>
        <w:t>U</w:t>
      </w:r>
      <w:r>
        <w:rPr>
          <w:rFonts w:hint="default" w:ascii="Times New Roman" w:hAnsi="Times New Roman" w:eastAsia="宋体" w:cs="Times New Roman"/>
        </w:rPr>
        <w:t>–</w:t>
      </w:r>
      <w:r>
        <w:rPr>
          <w:rFonts w:hint="default" w:ascii="Times New Roman" w:hAnsi="Times New Roman" w:eastAsia="宋体" w:cs="Times New Roman"/>
          <w:i/>
          <w:iCs/>
        </w:rPr>
        <w:t>I</w:t>
      </w:r>
      <w:r>
        <w:rPr>
          <w:rFonts w:hint="default" w:ascii="Times New Roman" w:hAnsi="Times New Roman" w:eastAsia="宋体" w:cs="Times New Roman"/>
        </w:rPr>
        <w:t>² 曲线，</w:t>
      </w:r>
      <w:r>
        <w:rPr>
          <w:rFonts w:hint="default" w:ascii="Times New Roman" w:hAnsi="Times New Roman" w:eastAsia="宋体" w:cs="Times New Roman"/>
          <w:lang w:val="en-US" w:eastAsia="zh-CN"/>
        </w:rPr>
        <w:t>通过线性拟合求</w:t>
      </w:r>
      <w:r>
        <w:rPr>
          <w:rFonts w:hint="default" w:ascii="Times New Roman" w:hAnsi="Times New Roman" w:eastAsia="宋体" w:cs="Times New Roman"/>
        </w:rPr>
        <w:t>斜率</w:t>
      </w:r>
      <w:r>
        <w:rPr>
          <w:rFonts w:hint="default" w:ascii="Times New Roman" w:hAnsi="Times New Roman" w:eastAsia="宋体" w:cs="Times New Roman"/>
          <w:i/>
          <w:iCs/>
        </w:rPr>
        <w:t>C</w:t>
      </w:r>
      <w:r>
        <w:rPr>
          <w:rFonts w:hint="default" w:ascii="Times New Roman" w:hAnsi="Times New Roman" w:eastAsia="宋体" w:cs="Times New Roman"/>
        </w:rPr>
        <w:t>，再计算 e/m。</w:t>
      </w:r>
    </w:p>
    <w:p w14:paraId="7ACB2C4C">
      <w:pPr>
        <w:numPr>
          <w:ilvl w:val="0"/>
          <w:numId w:val="3"/>
        </w:numPr>
        <w:spacing w:line="360" w:lineRule="auto"/>
        <w:rPr>
          <w:rFonts w:hint="default" w:ascii="Times New Roman" w:hAnsi="Times New Roman" w:eastAsia="宋体" w:cs="Times New Roman"/>
        </w:rPr>
      </w:pPr>
      <w:r>
        <w:rPr>
          <w:rFonts w:hint="default" w:ascii="Times New Roman" w:hAnsi="Times New Roman" w:eastAsia="宋体" w:cs="Times New Roman"/>
        </w:rPr>
        <w:t>将实验结果与公认值 e/m = 1.759×10</w:t>
      </w:r>
      <w:r>
        <w:rPr>
          <w:rFonts w:hint="default" w:ascii="Times New Roman" w:hAnsi="Times New Roman" w:eastAsia="宋体" w:cs="Times New Roman"/>
          <w:vertAlign w:val="superscript"/>
          <w:lang w:val="en-US" w:eastAsia="zh-CN"/>
        </w:rPr>
        <w:t>11</w:t>
      </w:r>
      <w:r>
        <w:rPr>
          <w:rFonts w:hint="default" w:ascii="Times New Roman" w:hAnsi="Times New Roman" w:eastAsia="宋体" w:cs="Times New Roman"/>
        </w:rPr>
        <w:t xml:space="preserve"> C/kg 比较，计算相对误差</w:t>
      </w:r>
    </w:p>
    <w:p w14:paraId="4577B714">
      <w:pPr>
        <w:spacing w:line="360" w:lineRule="auto"/>
        <w:rPr>
          <w:rFonts w:hint="default" w:ascii="Times New Roman" w:hAnsi="Times New Roman" w:eastAsia="宋体" w:cs="Times New Roman"/>
        </w:rPr>
      </w:pPr>
      <m:oMathPara>
        <m:oMath>
          <m:r>
            <m:rPr>
              <m:nor/>
            </m:rPr>
            <w:rPr>
              <w:rFonts w:hint="default" w:ascii="Times New Roman" w:hAnsi="Times New Roman" w:eastAsia="宋体" w:cs="Times New Roman"/>
              <w:i/>
            </w:rPr>
            <m:t>E</m:t>
          </m:r>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r>
                    <m:rPr>
                      <m:nor/>
                    </m:rPr>
                    <w:rPr>
                      <w:rFonts w:hint="default" w:ascii="Times New Roman" w:hAnsi="Times New Roman" w:eastAsia="宋体" w:cs="Times New Roman"/>
                      <w:i/>
                    </w:rPr>
                    <m:t>e</m:t>
                  </m:r>
                  <m:ctrlPr>
                    <w:rPr>
                      <w:rFonts w:hint="default" w:ascii="Cambria Math" w:hAnsi="Cambria Math" w:eastAsia="宋体" w:cs="Times New Roman"/>
                    </w:rPr>
                  </m:ctrlPr>
                </m:num>
                <m:den>
                  <m:r>
                    <m:rPr>
                      <m:nor/>
                    </m:rPr>
                    <w:rPr>
                      <w:rFonts w:hint="default" w:ascii="Times New Roman" w:hAnsi="Times New Roman" w:eastAsia="宋体" w:cs="Times New Roman"/>
                      <w:i/>
                    </w:rPr>
                    <m:t>m</m:t>
                  </m:r>
                  <m:ctrlPr>
                    <w:rPr>
                      <w:rFonts w:hint="default" w:ascii="Cambria Math" w:hAnsi="Cambria Math" w:eastAsia="宋体" w:cs="Times New Roman"/>
                    </w:rPr>
                  </m:ctrlPr>
                </m:den>
              </m:f>
              <m:r>
                <m:rPr>
                  <m:nor/>
                  <m:sty m:val="p"/>
                </m:rPr>
                <w:rPr>
                  <w:rFonts w:hint="default" w:ascii="Times New Roman" w:hAnsi="Times New Roman" w:eastAsia="宋体" w:cs="Times New Roman"/>
                  <w:b w:val="0"/>
                  <w:i w:val="0"/>
                </w:rPr>
                <m:t>−1.759×</m:t>
              </m:r>
              <m:sSup>
                <m:sSupPr>
                  <m:ctrlPr>
                    <w:rPr>
                      <w:rFonts w:hint="default" w:ascii="Cambria Math" w:hAnsi="Cambria Math" w:eastAsia="宋体" w:cs="Times New Roman"/>
                    </w:rPr>
                  </m:ctrlPr>
                </m:sSupPr>
                <m:e>
                  <m:r>
                    <m:rPr>
                      <m:nor/>
                      <m:sty m:val="p"/>
                    </m:rPr>
                    <w:rPr>
                      <w:rFonts w:hint="default" w:ascii="Times New Roman" w:hAnsi="Times New Roman" w:eastAsia="宋体" w:cs="Times New Roman"/>
                      <w:b w:val="0"/>
                      <w:i w:val="0"/>
                    </w:rPr>
                    <m:t>10</m:t>
                  </m:r>
                  <m:ctrlPr>
                    <w:rPr>
                      <w:rFonts w:hint="default" w:ascii="Cambria Math" w:hAnsi="Cambria Math" w:eastAsia="宋体" w:cs="Times New Roman"/>
                    </w:rPr>
                  </m:ctrlPr>
                </m:e>
                <m:sup>
                  <m:r>
                    <m:rPr>
                      <m:nor/>
                      <m:sty m:val="p"/>
                    </m:rPr>
                    <w:rPr>
                      <w:rFonts w:hint="default" w:ascii="Times New Roman" w:hAnsi="Times New Roman" w:eastAsia="宋体" w:cs="Times New Roman"/>
                      <w:b w:val="0"/>
                      <w:i w:val="0"/>
                    </w:rPr>
                    <m:t>11</m:t>
                  </m:r>
                  <m:ctrlPr>
                    <w:rPr>
                      <w:rFonts w:hint="default" w:ascii="Cambria Math" w:hAnsi="Cambria Math" w:eastAsia="宋体" w:cs="Times New Roman"/>
                    </w:rPr>
                  </m:ctrlPr>
                </m:sup>
              </m:sSup>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1.759×</m:t>
              </m:r>
              <m:sSup>
                <m:sSupPr>
                  <m:ctrlPr>
                    <w:rPr>
                      <w:rFonts w:hint="default" w:ascii="Cambria Math" w:hAnsi="Cambria Math" w:eastAsia="宋体" w:cs="Times New Roman"/>
                    </w:rPr>
                  </m:ctrlPr>
                </m:sSupPr>
                <m:e>
                  <m:r>
                    <m:rPr>
                      <m:nor/>
                      <m:sty m:val="p"/>
                    </m:rPr>
                    <w:rPr>
                      <w:rFonts w:hint="default" w:ascii="Times New Roman" w:hAnsi="Times New Roman" w:eastAsia="宋体" w:cs="Times New Roman"/>
                      <w:b w:val="0"/>
                      <w:i w:val="0"/>
                    </w:rPr>
                    <m:t>10</m:t>
                  </m:r>
                  <m:ctrlPr>
                    <w:rPr>
                      <w:rFonts w:hint="default" w:ascii="Cambria Math" w:hAnsi="Cambria Math" w:eastAsia="宋体" w:cs="Times New Roman"/>
                    </w:rPr>
                  </m:ctrlPr>
                </m:e>
                <m:sup>
                  <m:r>
                    <m:rPr>
                      <m:nor/>
                      <m:sty m:val="p"/>
                    </m:rPr>
                    <w:rPr>
                      <w:rFonts w:hint="default" w:ascii="Times New Roman" w:hAnsi="Times New Roman" w:eastAsia="宋体" w:cs="Times New Roman"/>
                      <w:b w:val="0"/>
                      <w:i w:val="0"/>
                    </w:rPr>
                    <m:t>11</m:t>
                  </m:r>
                  <m:ctrlPr>
                    <w:rPr>
                      <w:rFonts w:hint="default" w:ascii="Cambria Math" w:hAnsi="Cambria Math" w:eastAsia="宋体" w:cs="Times New Roman"/>
                    </w:rPr>
                  </m:ctrlPr>
                </m:sup>
              </m:sSup>
              <m:ctrlPr>
                <w:rPr>
                  <w:rFonts w:hint="default" w:ascii="Cambria Math" w:hAnsi="Cambria Math" w:eastAsia="宋体" w:cs="Times New Roman"/>
                </w:rPr>
              </m:ctrlPr>
            </m:den>
          </m:f>
          <m:r>
            <m:rPr>
              <m:nor/>
              <m:sty m:val="p"/>
            </m:rPr>
            <w:rPr>
              <w:rFonts w:hint="default" w:ascii="Times New Roman" w:hAnsi="Times New Roman" w:eastAsia="宋体" w:cs="Times New Roman"/>
              <w:b w:val="0"/>
              <w:i w:val="0"/>
            </w:rPr>
            <m:t>×100%</m:t>
          </m:r>
        </m:oMath>
      </m:oMathPara>
    </w:p>
    <w:p w14:paraId="78E9694A">
      <w:pPr>
        <w:numPr>
          <w:ilvl w:val="0"/>
          <w:numId w:val="3"/>
        </w:numPr>
        <w:spacing w:line="360" w:lineRule="auto"/>
        <w:rPr>
          <w:rFonts w:hint="default" w:ascii="Times New Roman" w:hAnsi="Times New Roman" w:eastAsia="宋体" w:cs="Times New Roman"/>
        </w:rPr>
      </w:pPr>
      <w:r>
        <w:rPr>
          <w:rFonts w:hint="default" w:ascii="Times New Roman" w:hAnsi="Times New Roman" w:eastAsia="宋体" w:cs="Times New Roman"/>
        </w:rPr>
        <w:t>分析测量结果的不确定度来源，并完整表达测量结果。</w:t>
      </w:r>
    </w:p>
    <w:p w14:paraId="7739D5A4">
      <w:pPr>
        <w:adjustRightInd w:val="0"/>
        <w:snapToGrid w:val="0"/>
        <w:spacing w:before="156" w:beforeLines="50" w:line="360" w:lineRule="auto"/>
        <w:rPr>
          <w:rFonts w:hint="default" w:ascii="Times New Roman" w:hAnsi="Times New Roman" w:eastAsia="宋体" w:cs="Times New Roman"/>
          <w:szCs w:val="21"/>
        </w:rPr>
      </w:pPr>
    </w:p>
    <w:p w14:paraId="3193A8F8">
      <w:pPr>
        <w:adjustRightInd w:val="0"/>
        <w:snapToGrid w:val="0"/>
        <w:spacing w:before="156" w:beforeLines="50" w:line="360" w:lineRule="auto"/>
        <w:rPr>
          <w:rFonts w:hint="default" w:ascii="Times New Roman" w:hAnsi="Times New Roman" w:eastAsia="宋体" w:cs="Times New Roman"/>
          <w:szCs w:val="21"/>
        </w:rPr>
      </w:pPr>
    </w:p>
    <w:p w14:paraId="46DE6580">
      <w:pPr>
        <w:adjustRightInd w:val="0"/>
        <w:snapToGrid w:val="0"/>
        <w:spacing w:before="156" w:beforeLines="50" w:line="360" w:lineRule="auto"/>
        <w:rPr>
          <w:rFonts w:hint="default" w:ascii="Times New Roman" w:hAnsi="Times New Roman" w:eastAsia="宋体" w:cs="Times New Roman"/>
          <w:szCs w:val="21"/>
        </w:rPr>
      </w:pPr>
    </w:p>
    <w:p w14:paraId="3587486F">
      <w:pPr>
        <w:adjustRightInd w:val="0"/>
        <w:snapToGrid w:val="0"/>
        <w:spacing w:before="156" w:beforeLines="50" w:line="360" w:lineRule="auto"/>
        <w:rPr>
          <w:rFonts w:hint="default" w:ascii="Times New Roman" w:hAnsi="Times New Roman" w:eastAsia="宋体" w:cs="Times New Roman"/>
          <w:szCs w:val="21"/>
        </w:rPr>
      </w:pPr>
    </w:p>
    <w:p w14:paraId="7FF1A155">
      <w:pPr>
        <w:adjustRightInd w:val="0"/>
        <w:snapToGrid w:val="0"/>
        <w:spacing w:before="156" w:beforeLines="50" w:line="360" w:lineRule="auto"/>
        <w:rPr>
          <w:rFonts w:hint="default" w:ascii="Times New Roman" w:hAnsi="Times New Roman" w:eastAsia="宋体" w:cs="Times New Roman"/>
          <w:szCs w:val="21"/>
        </w:rPr>
      </w:pPr>
    </w:p>
    <w:p w14:paraId="7FC3346D">
      <w:pPr>
        <w:adjustRightInd w:val="0"/>
        <w:snapToGrid w:val="0"/>
        <w:spacing w:before="156" w:beforeLines="50" w:line="360" w:lineRule="auto"/>
        <w:rPr>
          <w:rFonts w:hint="default" w:ascii="Times New Roman" w:hAnsi="Times New Roman" w:eastAsia="宋体" w:cs="Times New Roman"/>
          <w:szCs w:val="21"/>
        </w:rPr>
      </w:pPr>
    </w:p>
    <w:p w14:paraId="5316893F">
      <w:pPr>
        <w:adjustRightInd w:val="0"/>
        <w:snapToGrid w:val="0"/>
        <w:spacing w:before="156" w:beforeLines="50" w:line="360" w:lineRule="auto"/>
        <w:rPr>
          <w:rFonts w:hint="default" w:ascii="Times New Roman" w:hAnsi="Times New Roman" w:eastAsia="宋体" w:cs="Times New Roman"/>
          <w:szCs w:val="21"/>
        </w:rPr>
      </w:pPr>
    </w:p>
    <w:p w14:paraId="23C7163D">
      <w:pPr>
        <w:adjustRightInd w:val="0"/>
        <w:snapToGrid w:val="0"/>
        <w:spacing w:before="156" w:beforeLines="50" w:line="360" w:lineRule="auto"/>
        <w:rPr>
          <w:rFonts w:hint="default" w:ascii="Times New Roman" w:hAnsi="Times New Roman" w:eastAsia="宋体" w:cs="Times New Roman"/>
          <w:szCs w:val="21"/>
        </w:rPr>
      </w:pPr>
    </w:p>
    <w:p w14:paraId="7A52D6C9">
      <w:pPr>
        <w:adjustRightInd w:val="0"/>
        <w:snapToGrid w:val="0"/>
        <w:spacing w:before="156" w:beforeLines="50" w:line="360" w:lineRule="auto"/>
        <w:rPr>
          <w:rFonts w:hint="default" w:ascii="Times New Roman" w:hAnsi="Times New Roman" w:eastAsia="宋体" w:cs="Times New Roman"/>
          <w:szCs w:val="21"/>
        </w:rPr>
      </w:pPr>
    </w:p>
    <w:p w14:paraId="596A564F">
      <w:pPr>
        <w:adjustRightInd w:val="0"/>
        <w:snapToGrid w:val="0"/>
        <w:spacing w:before="156" w:beforeLines="50" w:line="360" w:lineRule="auto"/>
        <w:rPr>
          <w:rFonts w:hint="default" w:ascii="Times New Roman" w:hAnsi="Times New Roman" w:eastAsia="宋体" w:cs="Times New Roman"/>
          <w:szCs w:val="21"/>
        </w:rPr>
      </w:pPr>
    </w:p>
    <w:p w14:paraId="3F5EA51D">
      <w:pPr>
        <w:adjustRightInd w:val="0"/>
        <w:snapToGrid w:val="0"/>
        <w:spacing w:before="156" w:beforeLines="50" w:line="360" w:lineRule="auto"/>
        <w:rPr>
          <w:rFonts w:hint="default" w:ascii="Times New Roman" w:hAnsi="Times New Roman" w:eastAsia="宋体" w:cs="Times New Roman"/>
          <w:szCs w:val="21"/>
        </w:rPr>
      </w:pPr>
    </w:p>
    <w:p w14:paraId="0A99C650">
      <w:pPr>
        <w:adjustRightInd w:val="0"/>
        <w:snapToGrid w:val="0"/>
        <w:spacing w:before="156" w:beforeLines="50" w:line="360" w:lineRule="auto"/>
        <w:rPr>
          <w:rFonts w:hint="default" w:ascii="Times New Roman" w:hAnsi="Times New Roman" w:eastAsia="宋体" w:cs="Times New Roman"/>
          <w:szCs w:val="21"/>
        </w:rPr>
      </w:pPr>
    </w:p>
    <w:p w14:paraId="48599B17">
      <w:pPr>
        <w:adjustRightInd w:val="0"/>
        <w:snapToGrid w:val="0"/>
        <w:spacing w:before="156" w:beforeLines="50" w:line="360" w:lineRule="auto"/>
        <w:rPr>
          <w:rFonts w:hint="default" w:ascii="Times New Roman" w:hAnsi="Times New Roman" w:eastAsia="宋体" w:cs="Times New Roman"/>
          <w:szCs w:val="21"/>
        </w:rPr>
      </w:pPr>
    </w:p>
    <w:p w14:paraId="309FABC1">
      <w:pPr>
        <w:adjustRightInd w:val="0"/>
        <w:snapToGrid w:val="0"/>
        <w:spacing w:before="156" w:beforeLines="50" w:line="360" w:lineRule="auto"/>
        <w:rPr>
          <w:rFonts w:hint="default" w:ascii="Times New Roman" w:hAnsi="Times New Roman" w:eastAsia="宋体" w:cs="Times New Roman"/>
          <w:szCs w:val="21"/>
        </w:rPr>
      </w:pPr>
    </w:p>
    <w:p w14:paraId="69F34E4C">
      <w:pPr>
        <w:adjustRightInd w:val="0"/>
        <w:snapToGrid w:val="0"/>
        <w:spacing w:before="156" w:beforeLines="50" w:line="360" w:lineRule="auto"/>
        <w:rPr>
          <w:rFonts w:hint="default" w:ascii="Times New Roman" w:hAnsi="Times New Roman" w:eastAsia="宋体" w:cs="Times New Roman"/>
          <w:szCs w:val="21"/>
        </w:rPr>
      </w:pPr>
    </w:p>
    <w:p w14:paraId="0F5BEBA9">
      <w:pPr>
        <w:adjustRightInd w:val="0"/>
        <w:snapToGrid w:val="0"/>
        <w:spacing w:before="156" w:beforeLines="50" w:line="360" w:lineRule="auto"/>
        <w:rPr>
          <w:rFonts w:hint="default" w:ascii="Times New Roman" w:hAnsi="Times New Roman" w:eastAsia="宋体" w:cs="Times New Roman"/>
          <w:szCs w:val="21"/>
        </w:rPr>
      </w:pPr>
    </w:p>
    <w:p w14:paraId="107F6019">
      <w:pPr>
        <w:adjustRightInd w:val="0"/>
        <w:snapToGrid w:val="0"/>
        <w:spacing w:before="156" w:beforeLines="50" w:line="360" w:lineRule="auto"/>
        <w:rPr>
          <w:rFonts w:hint="default" w:ascii="Times New Roman" w:hAnsi="Times New Roman" w:eastAsia="宋体" w:cs="Times New Roman"/>
          <w:szCs w:val="21"/>
        </w:rPr>
      </w:pPr>
    </w:p>
    <w:p w14:paraId="10BAEB70">
      <w:pPr>
        <w:adjustRightInd w:val="0"/>
        <w:snapToGrid w:val="0"/>
        <w:spacing w:before="156" w:beforeLines="50" w:line="360" w:lineRule="auto"/>
        <w:rPr>
          <w:rFonts w:hint="default" w:ascii="Times New Roman" w:hAnsi="Times New Roman" w:eastAsia="宋体" w:cs="Times New Roman"/>
          <w:szCs w:val="21"/>
        </w:rPr>
      </w:pPr>
    </w:p>
    <w:p w14:paraId="5BBB42A2">
      <w:pPr>
        <w:adjustRightInd w:val="0"/>
        <w:snapToGrid w:val="0"/>
        <w:spacing w:before="156" w:beforeLines="50" w:line="360" w:lineRule="auto"/>
        <w:rPr>
          <w:rFonts w:hint="default" w:ascii="Times New Roman" w:hAnsi="Times New Roman" w:eastAsia="宋体" w:cs="Times New Roman"/>
          <w:szCs w:val="21"/>
        </w:rPr>
      </w:pPr>
    </w:p>
    <w:p w14:paraId="37E2EFA0">
      <w:pPr>
        <w:adjustRightInd w:val="0"/>
        <w:snapToGrid w:val="0"/>
        <w:spacing w:before="156" w:beforeLines="50" w:line="360" w:lineRule="auto"/>
        <w:rPr>
          <w:rFonts w:hint="default" w:ascii="Times New Roman" w:hAnsi="Times New Roman" w:eastAsia="宋体" w:cs="Times New Roman"/>
          <w:szCs w:val="21"/>
        </w:rPr>
      </w:pPr>
    </w:p>
    <w:p w14:paraId="69E676B3">
      <w:pPr>
        <w:adjustRightInd w:val="0"/>
        <w:snapToGrid w:val="0"/>
        <w:spacing w:before="156" w:beforeLines="50" w:line="360" w:lineRule="auto"/>
        <w:rPr>
          <w:rFonts w:hint="default" w:ascii="Times New Roman" w:hAnsi="Times New Roman" w:eastAsia="宋体" w:cs="Times New Roman"/>
          <w:szCs w:val="21"/>
        </w:rPr>
      </w:pPr>
    </w:p>
    <w:p w14:paraId="294EDCE2">
      <w:pPr>
        <w:adjustRightInd w:val="0"/>
        <w:snapToGrid w:val="0"/>
        <w:spacing w:before="156" w:beforeLines="50" w:line="360" w:lineRule="auto"/>
        <w:rPr>
          <w:rFonts w:hint="default" w:ascii="Times New Roman" w:hAnsi="Times New Roman" w:eastAsia="宋体" w:cs="Times New Roman"/>
          <w:b/>
          <w:szCs w:val="21"/>
        </w:rPr>
      </w:pPr>
      <w:r>
        <w:rPr>
          <w:rFonts w:hint="default" w:ascii="Times New Roman" w:hAnsi="Times New Roman" w:eastAsia="宋体" w:cs="Times New Roman"/>
          <w:b/>
          <w:szCs w:val="21"/>
        </w:rPr>
        <w:t>四、实验现象分析及结论</w:t>
      </w:r>
    </w:p>
    <w:p w14:paraId="30C7BE7B">
      <w:pPr>
        <w:adjustRightInd w:val="0"/>
        <w:snapToGrid w:val="0"/>
        <w:spacing w:before="156" w:beforeLines="50" w:line="360" w:lineRule="auto"/>
        <w:rPr>
          <w:rFonts w:hint="default" w:ascii="Times New Roman" w:hAnsi="Times New Roman" w:eastAsia="宋体" w:cs="Times New Roman"/>
          <w:szCs w:val="21"/>
        </w:rPr>
      </w:pPr>
    </w:p>
    <w:p w14:paraId="1EA76F1B">
      <w:pPr>
        <w:adjustRightInd w:val="0"/>
        <w:snapToGrid w:val="0"/>
        <w:spacing w:before="156" w:beforeLines="50" w:line="360" w:lineRule="auto"/>
        <w:rPr>
          <w:rFonts w:hint="default" w:ascii="Times New Roman" w:hAnsi="Times New Roman" w:eastAsia="宋体" w:cs="Times New Roman"/>
          <w:szCs w:val="21"/>
        </w:rPr>
      </w:pPr>
    </w:p>
    <w:p w14:paraId="6F31E6AF">
      <w:pPr>
        <w:adjustRightInd w:val="0"/>
        <w:snapToGrid w:val="0"/>
        <w:spacing w:before="156" w:beforeLines="50" w:line="360" w:lineRule="auto"/>
        <w:rPr>
          <w:rFonts w:hint="default" w:ascii="Times New Roman" w:hAnsi="Times New Roman" w:eastAsia="宋体" w:cs="Times New Roman"/>
          <w:szCs w:val="21"/>
        </w:rPr>
      </w:pPr>
    </w:p>
    <w:p w14:paraId="08EA79E8">
      <w:pPr>
        <w:adjustRightInd w:val="0"/>
        <w:snapToGrid w:val="0"/>
        <w:spacing w:before="156" w:beforeLines="50" w:line="360" w:lineRule="auto"/>
        <w:rPr>
          <w:rFonts w:hint="default" w:ascii="Times New Roman" w:hAnsi="Times New Roman" w:eastAsia="宋体" w:cs="Times New Roman"/>
          <w:szCs w:val="21"/>
        </w:rPr>
      </w:pPr>
    </w:p>
    <w:p w14:paraId="788CE240">
      <w:pPr>
        <w:adjustRightInd w:val="0"/>
        <w:snapToGrid w:val="0"/>
        <w:spacing w:before="156" w:beforeLines="50" w:line="360" w:lineRule="auto"/>
        <w:rPr>
          <w:rFonts w:hint="default" w:ascii="Times New Roman" w:hAnsi="Times New Roman" w:eastAsia="宋体" w:cs="Times New Roman"/>
          <w:szCs w:val="21"/>
        </w:rPr>
      </w:pPr>
    </w:p>
    <w:p w14:paraId="4FBF063C">
      <w:pPr>
        <w:numPr>
          <w:ilvl w:val="0"/>
          <w:numId w:val="4"/>
        </w:numPr>
        <w:adjustRightInd w:val="0"/>
        <w:snapToGrid w:val="0"/>
        <w:spacing w:line="360" w:lineRule="auto"/>
        <w:rPr>
          <w:rFonts w:hint="default" w:ascii="Times New Roman" w:hAnsi="Times New Roman" w:eastAsia="宋体" w:cs="Times New Roman"/>
          <w:b/>
          <w:szCs w:val="21"/>
        </w:rPr>
      </w:pPr>
      <w:r>
        <w:rPr>
          <w:rFonts w:hint="default" w:ascii="Times New Roman" w:hAnsi="Times New Roman" w:eastAsia="宋体" w:cs="Times New Roman"/>
          <w:b/>
          <w:szCs w:val="21"/>
        </w:rPr>
        <w:t>讨论题</w:t>
      </w:r>
    </w:p>
    <w:p w14:paraId="2CDD4082">
      <w:pPr>
        <w:numPr>
          <w:ilvl w:val="0"/>
          <w:numId w:val="5"/>
        </w:numPr>
        <w:spacing w:line="360" w:lineRule="auto"/>
        <w:rPr>
          <w:rFonts w:hint="default" w:ascii="Times New Roman" w:hAnsi="Times New Roman" w:eastAsia="宋体" w:cs="Times New Roman"/>
        </w:rPr>
      </w:pPr>
      <w:r>
        <w:rPr>
          <w:rFonts w:hint="default" w:ascii="Times New Roman" w:hAnsi="Times New Roman" w:eastAsia="宋体" w:cs="Times New Roman"/>
        </w:rPr>
        <w:t>除本实验介绍的方法外，还可以用什么方法确定电子圆轨迹的半径？试比较不同方法的优缺点。</w:t>
      </w:r>
    </w:p>
    <w:p w14:paraId="27CD434E">
      <w:pPr>
        <w:numPr>
          <w:ilvl w:val="0"/>
          <w:numId w:val="5"/>
        </w:numPr>
        <w:spacing w:line="360" w:lineRule="auto"/>
        <w:rPr>
          <w:rFonts w:hint="default" w:ascii="Times New Roman" w:hAnsi="Times New Roman" w:eastAsia="宋体" w:cs="Times New Roman"/>
        </w:rPr>
      </w:pPr>
      <w:r>
        <w:rPr>
          <w:rFonts w:hint="default" w:ascii="Times New Roman" w:hAnsi="Times New Roman" w:eastAsia="宋体" w:cs="Times New Roman"/>
        </w:rPr>
        <w:t>若电子束与磁场方向不完全垂直，电子轨迹是什么形状？对e/m</w:t>
      </w:r>
      <w:bookmarkStart w:id="0" w:name="_GoBack"/>
      <w:bookmarkEnd w:id="0"/>
      <w:r>
        <w:rPr>
          <w:rFonts w:hint="default" w:ascii="Times New Roman" w:hAnsi="Times New Roman" w:eastAsia="宋体" w:cs="Times New Roman"/>
        </w:rPr>
        <w:t>测量结果有何影响？</w:t>
      </w:r>
    </w:p>
    <w:p w14:paraId="1A9667CB">
      <w:pPr>
        <w:numPr>
          <w:ilvl w:val="0"/>
          <w:numId w:val="5"/>
        </w:numPr>
        <w:spacing w:line="360" w:lineRule="auto"/>
        <w:rPr>
          <w:rFonts w:hint="default" w:ascii="Times New Roman" w:hAnsi="Times New Roman" w:eastAsia="宋体" w:cs="Times New Roman"/>
        </w:rPr>
      </w:pPr>
      <w:r>
        <w:rPr>
          <w:rFonts w:hint="default" w:ascii="Times New Roman" w:hAnsi="Times New Roman" w:eastAsia="宋体" w:cs="Times New Roman"/>
        </w:rPr>
        <w:t>试分析加速电压</w:t>
      </w:r>
      <w:r>
        <w:rPr>
          <w:rFonts w:hint="default" w:ascii="Times New Roman" w:hAnsi="Times New Roman" w:eastAsia="宋体" w:cs="Times New Roman"/>
          <w:i/>
          <w:iCs/>
        </w:rPr>
        <w:t>U</w:t>
      </w:r>
      <w:r>
        <w:rPr>
          <w:rFonts w:hint="default" w:ascii="Times New Roman" w:hAnsi="Times New Roman" w:eastAsia="宋体" w:cs="Times New Roman"/>
        </w:rPr>
        <w:t>、励磁电流</w:t>
      </w:r>
      <w:r>
        <w:rPr>
          <w:rFonts w:hint="default" w:ascii="Times New Roman" w:hAnsi="Times New Roman" w:eastAsia="宋体" w:cs="Times New Roman"/>
          <w:i/>
          <w:iCs/>
        </w:rPr>
        <w:t>I</w:t>
      </w:r>
      <w:r>
        <w:rPr>
          <w:rFonts w:hint="default" w:ascii="Times New Roman" w:hAnsi="Times New Roman" w:eastAsia="宋体" w:cs="Times New Roman"/>
        </w:rPr>
        <w:t>和圆半径</w:t>
      </w:r>
      <w:r>
        <w:rPr>
          <w:rFonts w:hint="default" w:ascii="Times New Roman" w:hAnsi="Times New Roman" w:eastAsia="宋体" w:cs="Times New Roman"/>
          <w:i/>
          <w:iCs/>
        </w:rPr>
        <w:t>r</w:t>
      </w:r>
      <w:r>
        <w:rPr>
          <w:rFonts w:hint="default" w:ascii="Times New Roman" w:hAnsi="Times New Roman" w:eastAsia="宋体" w:cs="Times New Roman"/>
        </w:rPr>
        <w:t>的测量误差对e/m结果的影响。</w:t>
      </w:r>
    </w:p>
    <w:p w14:paraId="56DE6855">
      <w:pPr>
        <w:numPr>
          <w:numId w:val="0"/>
        </w:numPr>
        <w:adjustRightInd w:val="0"/>
        <w:snapToGrid w:val="0"/>
        <w:spacing w:line="360" w:lineRule="auto"/>
        <w:rPr>
          <w:rFonts w:hint="default" w:ascii="Times New Roman" w:hAnsi="Times New Roman" w:eastAsia="宋体" w:cs="Times New Roman"/>
          <w:b/>
          <w:szCs w:val="21"/>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 New Roman Regular">
    <w:altName w:val="Times New Roman"/>
    <w:panose1 w:val="00000000000000000000"/>
    <w:charset w:val="00"/>
    <w:family w:val="auto"/>
    <w:pitch w:val="default"/>
    <w:sig w:usb0="00000000" w:usb1="00000000" w:usb2="00000001" w:usb3="00000000" w:csb0="400001BF" w:csb1="DFF7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姚体">
    <w:panose1 w:val="02010601030101010101"/>
    <w:charset w:val="86"/>
    <w:family w:val="auto"/>
    <w:pitch w:val="default"/>
    <w:sig w:usb0="00000003" w:usb1="080E0000" w:usb2="00000000" w:usb3="00000000" w:csb0="00040000" w:csb1="00000000"/>
  </w:font>
  <w:font w:name="方正小标宋简体">
    <w:panose1 w:val="02000000000000000000"/>
    <w:charset w:val="86"/>
    <w:family w:val="auto"/>
    <w:pitch w:val="default"/>
    <w:sig w:usb0="00000001" w:usb1="08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等线"/>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993583"/>
      <w:docPartObj>
        <w:docPartGallery w:val="AutoText"/>
      </w:docPartObj>
    </w:sdtPr>
    <w:sdtContent>
      <w:p w14:paraId="63EB1F10">
        <w:pPr>
          <w:pStyle w:val="4"/>
          <w:jc w:val="right"/>
        </w:pPr>
        <w:r>
          <w:fldChar w:fldCharType="begin"/>
        </w:r>
        <w:r>
          <w:instrText xml:space="preserve"> PAGE   \* MERGEFORMAT </w:instrText>
        </w:r>
        <w:r>
          <w:fldChar w:fldCharType="separate"/>
        </w:r>
        <w:r>
          <w:rPr>
            <w:lang w:val="zh-CN"/>
          </w:rPr>
          <w:t>4</w:t>
        </w:r>
        <w:r>
          <w:rPr>
            <w:lang w:val="zh-CN"/>
          </w:rPr>
          <w:fldChar w:fldCharType="end"/>
        </w:r>
      </w:p>
    </w:sdtContent>
  </w:sdt>
  <w:p w14:paraId="4E139AEE">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26421">
    <w:pPr>
      <w:pStyle w:val="5"/>
      <w:jc w:val="both"/>
      <w:rPr>
        <w:rFonts w:ascii="楷体" w:hAnsi="楷体" w:eastAsia="楷体"/>
        <w:sz w:val="24"/>
      </w:rPr>
    </w:pPr>
    <w:r>
      <w:rPr>
        <w:rFonts w:ascii="Times New Roman" w:hAnsi="Times New Roman" w:eastAsia="楷体" w:cs="Times New Roman"/>
        <w:sz w:val="24"/>
      </w:rPr>
      <w:t>大学物理实验报告，2026                            哈尔滨工业大学(深圳)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D895A6"/>
    <w:multiLevelType w:val="singleLevel"/>
    <w:tmpl w:val="B7D895A6"/>
    <w:lvl w:ilvl="0" w:tentative="0">
      <w:start w:val="5"/>
      <w:numFmt w:val="chineseCounting"/>
      <w:suff w:val="nothing"/>
      <w:lvlText w:val="%1、"/>
      <w:lvlJc w:val="left"/>
      <w:rPr>
        <w:rFonts w:hint="eastAsia"/>
      </w:rPr>
    </w:lvl>
  </w:abstractNum>
  <w:abstractNum w:abstractNumId="1">
    <w:nsid w:val="E13F088B"/>
    <w:multiLevelType w:val="singleLevel"/>
    <w:tmpl w:val="E13F088B"/>
    <w:lvl w:ilvl="0" w:tentative="0">
      <w:start w:val="1"/>
      <w:numFmt w:val="decimal"/>
      <w:lvlText w:val="%1."/>
      <w:lvlJc w:val="left"/>
      <w:pPr>
        <w:ind w:left="420" w:hanging="420"/>
      </w:pPr>
    </w:lvl>
  </w:abstractNum>
  <w:abstractNum w:abstractNumId="2">
    <w:nsid w:val="04AB50AF"/>
    <w:multiLevelType w:val="multilevel"/>
    <w:tmpl w:val="04AB50AF"/>
    <w:lvl w:ilvl="0" w:tentative="0">
      <w:start w:val="1"/>
      <w:numFmt w:val="japaneseCounting"/>
      <w:lvlText w:val="%1、"/>
      <w:lvlJc w:val="left"/>
      <w:pPr>
        <w:ind w:left="510" w:hanging="510"/>
      </w:pPr>
      <w:rPr>
        <w:rFonts w:hint="default" w:eastAsia="宋体"/>
        <w:sz w:val="21"/>
        <w:szCs w:val="21"/>
        <w:u w:val="no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FAA40D7"/>
    <w:multiLevelType w:val="singleLevel"/>
    <w:tmpl w:val="4FAA40D7"/>
    <w:lvl w:ilvl="0" w:tentative="0">
      <w:start w:val="1"/>
      <w:numFmt w:val="decimal"/>
      <w:lvlText w:val="%1."/>
      <w:lvlJc w:val="left"/>
      <w:pPr>
        <w:ind w:left="420" w:hanging="420"/>
      </w:pPr>
    </w:lvl>
  </w:abstractNum>
  <w:abstractNum w:abstractNumId="4">
    <w:nsid w:val="591DCE03"/>
    <w:multiLevelType w:val="singleLevel"/>
    <w:tmpl w:val="591DCE03"/>
    <w:lvl w:ilvl="0" w:tentative="0">
      <w:start w:val="1"/>
      <w:numFmt w:val="decimal"/>
      <w:lvlText w:val="%1."/>
      <w:lvlJc w:val="left"/>
      <w:pPr>
        <w:ind w:left="420" w:hanging="42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F51"/>
    <w:rsid w:val="00004AD5"/>
    <w:rsid w:val="00006614"/>
    <w:rsid w:val="00054E54"/>
    <w:rsid w:val="00057963"/>
    <w:rsid w:val="000611E2"/>
    <w:rsid w:val="00061E43"/>
    <w:rsid w:val="00065966"/>
    <w:rsid w:val="00096AEC"/>
    <w:rsid w:val="00097AA5"/>
    <w:rsid w:val="000C0314"/>
    <w:rsid w:val="000C0D86"/>
    <w:rsid w:val="000D716C"/>
    <w:rsid w:val="000F605D"/>
    <w:rsid w:val="000F7CA8"/>
    <w:rsid w:val="001105CF"/>
    <w:rsid w:val="001438E7"/>
    <w:rsid w:val="00145318"/>
    <w:rsid w:val="00191752"/>
    <w:rsid w:val="00192943"/>
    <w:rsid w:val="00195130"/>
    <w:rsid w:val="00195470"/>
    <w:rsid w:val="001C7FFB"/>
    <w:rsid w:val="001E6D2C"/>
    <w:rsid w:val="00220454"/>
    <w:rsid w:val="002932BD"/>
    <w:rsid w:val="002C3D89"/>
    <w:rsid w:val="002E20C2"/>
    <w:rsid w:val="00306EBF"/>
    <w:rsid w:val="00323823"/>
    <w:rsid w:val="003365A2"/>
    <w:rsid w:val="00350424"/>
    <w:rsid w:val="00355F43"/>
    <w:rsid w:val="00356369"/>
    <w:rsid w:val="00382A7A"/>
    <w:rsid w:val="00394C46"/>
    <w:rsid w:val="003C547D"/>
    <w:rsid w:val="003D341A"/>
    <w:rsid w:val="003E70D1"/>
    <w:rsid w:val="00411898"/>
    <w:rsid w:val="00425CE2"/>
    <w:rsid w:val="0043328B"/>
    <w:rsid w:val="00446A67"/>
    <w:rsid w:val="004872AA"/>
    <w:rsid w:val="004C13DF"/>
    <w:rsid w:val="004D7550"/>
    <w:rsid w:val="0052310C"/>
    <w:rsid w:val="005534AB"/>
    <w:rsid w:val="00553DEE"/>
    <w:rsid w:val="005726FD"/>
    <w:rsid w:val="005A2FC9"/>
    <w:rsid w:val="005D5FA1"/>
    <w:rsid w:val="005D605F"/>
    <w:rsid w:val="0060198E"/>
    <w:rsid w:val="006038C1"/>
    <w:rsid w:val="00623DB8"/>
    <w:rsid w:val="006242D3"/>
    <w:rsid w:val="00634335"/>
    <w:rsid w:val="00696C84"/>
    <w:rsid w:val="006A1983"/>
    <w:rsid w:val="006D7BDF"/>
    <w:rsid w:val="006E2977"/>
    <w:rsid w:val="007208BD"/>
    <w:rsid w:val="00746859"/>
    <w:rsid w:val="007506E2"/>
    <w:rsid w:val="007B0DCD"/>
    <w:rsid w:val="007B7ABF"/>
    <w:rsid w:val="007D317E"/>
    <w:rsid w:val="007D4DCC"/>
    <w:rsid w:val="007E67D2"/>
    <w:rsid w:val="00811DB0"/>
    <w:rsid w:val="00843649"/>
    <w:rsid w:val="008500D8"/>
    <w:rsid w:val="008749D7"/>
    <w:rsid w:val="008928DA"/>
    <w:rsid w:val="008955B6"/>
    <w:rsid w:val="008A5AD3"/>
    <w:rsid w:val="008B0A50"/>
    <w:rsid w:val="008C44AA"/>
    <w:rsid w:val="008E3A67"/>
    <w:rsid w:val="008E7CFB"/>
    <w:rsid w:val="009247F0"/>
    <w:rsid w:val="009319B0"/>
    <w:rsid w:val="009610C2"/>
    <w:rsid w:val="00987B22"/>
    <w:rsid w:val="009960F3"/>
    <w:rsid w:val="009B3917"/>
    <w:rsid w:val="009F7919"/>
    <w:rsid w:val="00A05AB4"/>
    <w:rsid w:val="00A10FB4"/>
    <w:rsid w:val="00A14348"/>
    <w:rsid w:val="00A302FE"/>
    <w:rsid w:val="00A3539E"/>
    <w:rsid w:val="00A40A2D"/>
    <w:rsid w:val="00A70D06"/>
    <w:rsid w:val="00A80FC5"/>
    <w:rsid w:val="00AA2CA9"/>
    <w:rsid w:val="00AA6EAD"/>
    <w:rsid w:val="00AE286C"/>
    <w:rsid w:val="00AE5125"/>
    <w:rsid w:val="00B01F40"/>
    <w:rsid w:val="00B701AE"/>
    <w:rsid w:val="00BC51A5"/>
    <w:rsid w:val="00BD0014"/>
    <w:rsid w:val="00BE5339"/>
    <w:rsid w:val="00C06271"/>
    <w:rsid w:val="00C359A7"/>
    <w:rsid w:val="00C42EFB"/>
    <w:rsid w:val="00C5394C"/>
    <w:rsid w:val="00C57CD0"/>
    <w:rsid w:val="00C619DE"/>
    <w:rsid w:val="00C80261"/>
    <w:rsid w:val="00C80EDA"/>
    <w:rsid w:val="00C82BDF"/>
    <w:rsid w:val="00C949F8"/>
    <w:rsid w:val="00C972DA"/>
    <w:rsid w:val="00CA220A"/>
    <w:rsid w:val="00CA6F74"/>
    <w:rsid w:val="00CB3C98"/>
    <w:rsid w:val="00CE6661"/>
    <w:rsid w:val="00CF3A2E"/>
    <w:rsid w:val="00D0730B"/>
    <w:rsid w:val="00D21A62"/>
    <w:rsid w:val="00D43F88"/>
    <w:rsid w:val="00D46C76"/>
    <w:rsid w:val="00D525E3"/>
    <w:rsid w:val="00D641A0"/>
    <w:rsid w:val="00D81485"/>
    <w:rsid w:val="00DA0151"/>
    <w:rsid w:val="00DA16BD"/>
    <w:rsid w:val="00DB1C1D"/>
    <w:rsid w:val="00DE034E"/>
    <w:rsid w:val="00DE0611"/>
    <w:rsid w:val="00E03D89"/>
    <w:rsid w:val="00E420E3"/>
    <w:rsid w:val="00E50F51"/>
    <w:rsid w:val="00E73DA4"/>
    <w:rsid w:val="00E7492B"/>
    <w:rsid w:val="00E87853"/>
    <w:rsid w:val="00EA3165"/>
    <w:rsid w:val="00EB4CB7"/>
    <w:rsid w:val="00ED24EA"/>
    <w:rsid w:val="00ED3F24"/>
    <w:rsid w:val="00F00266"/>
    <w:rsid w:val="00F022CB"/>
    <w:rsid w:val="00F21B6C"/>
    <w:rsid w:val="00F263FF"/>
    <w:rsid w:val="00F267D6"/>
    <w:rsid w:val="00F340FE"/>
    <w:rsid w:val="00F7063F"/>
    <w:rsid w:val="00FC0789"/>
    <w:rsid w:val="10C13FF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黑体" w:asciiTheme="minorHAnsi" w:hAnsiTheme="minorHAnsi" w:cstheme="minorBidi"/>
      <w:kern w:val="2"/>
      <w:sz w:val="21"/>
      <w:szCs w:val="22"/>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Body Text Indent"/>
    <w:basedOn w:val="1"/>
    <w:unhideWhenUsed/>
    <w:qFormat/>
    <w:uiPriority w:val="0"/>
    <w:pPr>
      <w:spacing w:after="120"/>
      <w:ind w:left="420" w:leftChars="200"/>
    </w:p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页眉 字符"/>
    <w:basedOn w:val="8"/>
    <w:link w:val="5"/>
    <w:qFormat/>
    <w:uiPriority w:val="99"/>
    <w:rPr>
      <w:sz w:val="18"/>
      <w:szCs w:val="18"/>
    </w:rPr>
  </w:style>
  <w:style w:type="character" w:customStyle="1" w:styleId="11">
    <w:name w:val="页脚 字符"/>
    <w:basedOn w:val="8"/>
    <w:link w:val="4"/>
    <w:uiPriority w:val="99"/>
    <w:rPr>
      <w:sz w:val="18"/>
      <w:szCs w:val="18"/>
    </w:rPr>
  </w:style>
  <w:style w:type="table" w:customStyle="1" w:styleId="12">
    <w:name w:val="网格型1"/>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
    <w:name w:val="网格型2"/>
    <w:basedOn w:val="6"/>
    <w:qFormat/>
    <w:uiPriority w:val="39"/>
    <w:rPr>
      <w:rFonts w:ascii="Times New Roman" w:hAnsi="Times New Roman"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1F3AA3-B95E-445F-9F8E-1BC8E0DE8621}">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351</Words>
  <Characters>453</Characters>
  <Lines>3</Lines>
  <Paragraphs>1</Paragraphs>
  <TotalTime>2</TotalTime>
  <ScaleCrop>false</ScaleCrop>
  <LinksUpToDate>false</LinksUpToDate>
  <CharactersWithSpaces>468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2023-02-17T03:07:00Z</dcterms:created>
  <dc:creator>Wang</dc:creator>
  <cp:lastModifiedBy>shsh</cp:lastModifiedBy>
  <cp:lastPrinted>2017-08-30T08:03:00Z</cp:lastPrinted>
  <dcterms:modified xsi:type="dcterms:W3CDTF">2026-09-01T11:03:22Z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eyJoZGlkIjoiNjVhMDFhYzM5NWIyMGVhNzFiOWRlOWQxNzI0ODQ5NDciLCJ1c2VySWQiOiIzOTY4NzA3OTYifQ==</vt:lpwstr>
  </property>
  <property fmtid="{D5CDD505-2E9C-101B-9397-08002B2CF9AE}" pid="3" name="KSOProductBuildVer">
    <vt:lpwstr>2052-12.1.0.28043</vt:lpwstr>
  </property>
  <property fmtid="{D5CDD505-2E9C-101B-9397-08002B2CF9AE}" pid="4" name="ICV">
    <vt:lpwstr>F35AB07617104102B886BDE0945D9CFC_13</vt:lpwstr>
  </property>
</Properties>
</file>