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87B74" w14:textId="77777777" w:rsidR="00DB29FD" w:rsidRPr="008F3441" w:rsidRDefault="00DB29FD" w:rsidP="00DB29FD">
      <w:pPr>
        <w:pStyle w:val="Textoindependiente"/>
        <w:spacing w:line="360" w:lineRule="auto"/>
        <w:ind w:left="4798"/>
        <w:rPr>
          <w:rFonts w:ascii="Times New Roman"/>
          <w:sz w:val="20"/>
        </w:rPr>
      </w:pPr>
      <w:r>
        <w:rPr>
          <w:rFonts w:ascii="Times New Roman"/>
          <w:noProof/>
          <w:sz w:val="20"/>
        </w:rPr>
        <w:drawing>
          <wp:anchor distT="0" distB="0" distL="114300" distR="114300" simplePos="0" relativeHeight="251662336" behindDoc="1" locked="0" layoutInCell="1" allowOverlap="1" wp14:anchorId="107B51FC" wp14:editId="6604E272">
            <wp:simplePos x="0" y="0"/>
            <wp:positionH relativeFrom="column">
              <wp:posOffset>2147954</wp:posOffset>
            </wp:positionH>
            <wp:positionV relativeFrom="paragraph">
              <wp:posOffset>5080</wp:posOffset>
            </wp:positionV>
            <wp:extent cx="731826" cy="694944"/>
            <wp:effectExtent l="0" t="0" r="0" b="0"/>
            <wp:wrapTight wrapText="bothSides">
              <wp:wrapPolygon edited="0">
                <wp:start x="0" y="0"/>
                <wp:lineTo x="0" y="20731"/>
                <wp:lineTo x="20813" y="20731"/>
                <wp:lineTo x="20813" y="0"/>
                <wp:lineTo x="0" y="0"/>
              </wp:wrapPolygon>
            </wp:wrapTight>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1826" cy="694944"/>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4702E91" wp14:editId="3EB753E2">
                <wp:simplePos x="0" y="0"/>
                <wp:positionH relativeFrom="page">
                  <wp:posOffset>304800</wp:posOffset>
                </wp:positionH>
                <wp:positionV relativeFrom="page">
                  <wp:posOffset>304800</wp:posOffset>
                </wp:positionV>
                <wp:extent cx="6952615" cy="10084435"/>
                <wp:effectExtent l="0" t="19050" r="635" b="12065"/>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4" name="Rectangle 3"/>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4"/>
                        <wps:cNvCnPr>
                          <a:cxnSpLocks noChangeShapeType="1"/>
                        </wps:cNvCnPr>
                        <wps:spPr bwMode="auto">
                          <a:xfrm>
                            <a:off x="569" y="510"/>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a:off x="569" y="562"/>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 name="Rectangle 6"/>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Line 7"/>
                        <wps:cNvCnPr>
                          <a:cxnSpLocks noChangeShapeType="1"/>
                        </wps:cNvCnPr>
                        <wps:spPr bwMode="auto">
                          <a:xfrm>
                            <a:off x="510" y="480"/>
                            <a:ext cx="0" cy="15792"/>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562" y="554"/>
                            <a:ext cx="0" cy="15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11422" y="480"/>
                            <a:ext cx="0" cy="1588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11370" y="554"/>
                            <a:ext cx="0" cy="15778"/>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 name="Freeform 11"/>
                        <wps:cNvSpPr>
                          <a:spLocks/>
                        </wps:cNvSpPr>
                        <wps:spPr bwMode="auto">
                          <a:xfrm>
                            <a:off x="480" y="16272"/>
                            <a:ext cx="89" cy="89"/>
                          </a:xfrm>
                          <a:custGeom>
                            <a:avLst/>
                            <a:gdLst>
                              <a:gd name="T0" fmla="+- 0 569 480"/>
                              <a:gd name="T1" fmla="*/ T0 w 89"/>
                              <a:gd name="T2" fmla="+- 0 16346 16272"/>
                              <a:gd name="T3" fmla="*/ 16346 h 89"/>
                              <a:gd name="T4" fmla="+- 0 540 480"/>
                              <a:gd name="T5" fmla="*/ T4 w 89"/>
                              <a:gd name="T6" fmla="+- 0 16346 16272"/>
                              <a:gd name="T7" fmla="*/ 16346 h 89"/>
                              <a:gd name="T8" fmla="+- 0 540 480"/>
                              <a:gd name="T9" fmla="*/ T8 w 89"/>
                              <a:gd name="T10" fmla="+- 0 16272 16272"/>
                              <a:gd name="T11" fmla="*/ 16272 h 89"/>
                              <a:gd name="T12" fmla="+- 0 480 480"/>
                              <a:gd name="T13" fmla="*/ T12 w 89"/>
                              <a:gd name="T14" fmla="+- 0 16272 16272"/>
                              <a:gd name="T15" fmla="*/ 16272 h 89"/>
                              <a:gd name="T16" fmla="+- 0 480 480"/>
                              <a:gd name="T17" fmla="*/ T16 w 89"/>
                              <a:gd name="T18" fmla="+- 0 16346 16272"/>
                              <a:gd name="T19" fmla="*/ 16346 h 89"/>
                              <a:gd name="T20" fmla="+- 0 480 480"/>
                              <a:gd name="T21" fmla="*/ T20 w 89"/>
                              <a:gd name="T22" fmla="+- 0 16361 16272"/>
                              <a:gd name="T23" fmla="*/ 16361 h 89"/>
                              <a:gd name="T24" fmla="+- 0 540 480"/>
                              <a:gd name="T25" fmla="*/ T24 w 89"/>
                              <a:gd name="T26" fmla="+- 0 16361 16272"/>
                              <a:gd name="T27" fmla="*/ 16361 h 89"/>
                              <a:gd name="T28" fmla="+- 0 569 480"/>
                              <a:gd name="T29" fmla="*/ T28 w 89"/>
                              <a:gd name="T30" fmla="+- 0 16361 16272"/>
                              <a:gd name="T31" fmla="*/ 16361 h 89"/>
                              <a:gd name="T32" fmla="+- 0 569 480"/>
                              <a:gd name="T33" fmla="*/ T32 w 89"/>
                              <a:gd name="T34" fmla="+- 0 16346 16272"/>
                              <a:gd name="T35" fmla="*/ 163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4"/>
                                </a:moveTo>
                                <a:lnTo>
                                  <a:pt x="60" y="74"/>
                                </a:lnTo>
                                <a:lnTo>
                                  <a:pt x="60" y="0"/>
                                </a:lnTo>
                                <a:lnTo>
                                  <a:pt x="0" y="0"/>
                                </a:lnTo>
                                <a:lnTo>
                                  <a:pt x="0" y="74"/>
                                </a:lnTo>
                                <a:lnTo>
                                  <a:pt x="0" y="89"/>
                                </a:lnTo>
                                <a:lnTo>
                                  <a:pt x="60" y="89"/>
                                </a:lnTo>
                                <a:lnTo>
                                  <a:pt x="89" y="89"/>
                                </a:lnTo>
                                <a:lnTo>
                                  <a:pt x="89" y="7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Line 12"/>
                        <wps:cNvCnPr>
                          <a:cxnSpLocks noChangeShapeType="1"/>
                        </wps:cNvCnPr>
                        <wps:spPr bwMode="auto">
                          <a:xfrm>
                            <a:off x="569" y="16354"/>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 name="Line 13"/>
                        <wps:cNvCnPr>
                          <a:cxnSpLocks noChangeShapeType="1"/>
                        </wps:cNvCnPr>
                        <wps:spPr bwMode="auto">
                          <a:xfrm>
                            <a:off x="569" y="16302"/>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Rectangle 14"/>
                        <wps:cNvSpPr>
                          <a:spLocks noChangeArrowheads="1"/>
                        </wps:cNvSpPr>
                        <wps:spPr bwMode="auto">
                          <a:xfrm>
                            <a:off x="11340" y="16346"/>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DDA82D" id="Grupo 3" o:spid="_x0000_s1026" style="position:absolute;margin-left:24pt;margin-top:24pt;width:547.45pt;height:794.05pt;z-index:-251657216;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">
                <v:rect id="Rectangle 3"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Line 4"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" strokeweight="3pt"/>
                <v:line id="Line 5"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" strokeweight=".72pt"/>
                <v:rect id="Rectangle 6" o:spid="_x0000_s1030" style="position:absolute;left:1134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v:line id="Line 7"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8" o:spid="_x0000_s1032" style="position:absolute;visibility:visible;mso-wrap-style:square" from="562,554" to="562,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" strokeweight=".72pt"/>
                <v:line id="Line 9" o:spid="_x0000_s1033" style="position:absolute;visibility:visible;mso-wrap-style:square" from="11422,480" to="11422,1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" strokeweight=".72pt"/>
                <v:line id="Line 10" o:spid="_x0000_s1034" style="position:absolute;visibility:visible;mso-wrap-style:square" from="11370,554" to="11370,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" strokeweight="3pt"/>
                <v:shape id="Freeform 11"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" path="m89,74r-29,l60,,,,,74,,89r60,l89,89r,-15e" fillcolor="black" stroked="f">
                  <v:path arrowok="t" o:connecttype="custom" o:connectlocs="89,16346;60,16346;60,16272;0,16272;0,16346;0,16361;60,16361;89,16361;89,16346" o:connectangles="0,0,0,0,0,0,0,0,0"/>
                </v:shape>
                <v:line id="Line 12" o:spid="_x0000_s1036" style="position:absolute;visibility:visible;mso-wrap-style:square" from="569,16354" to="11340,1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v:line id="Line 13" o:spid="_x0000_s1037" style="position:absolute;visibility:visible;mso-wrap-style:square" from="569,16302" to="11340,1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" strokeweight="3pt"/>
                <v:rect id="Rectangle 14" o:spid="_x0000_s1038" style="position:absolute;left:11340;top:16346;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w10:wrap anchorx="page" anchory="page"/>
              </v:group>
            </w:pict>
          </mc:Fallback>
        </mc:AlternateContent>
      </w:r>
    </w:p>
    <w:bookmarkStart w:id="0" w:name="_Hlk48578249"/>
    <w:bookmarkEnd w:id="0"/>
    <w:p w14:paraId="6F54C091" w14:textId="77777777" w:rsidR="00DB29FD" w:rsidRDefault="00DB29FD" w:rsidP="00DB29FD">
      <w:pPr>
        <w:pStyle w:val="Textoindependiente"/>
        <w:spacing w:line="360" w:lineRule="auto"/>
        <w:ind w:left="4798"/>
        <w:jc w:val="center"/>
        <w:rPr>
          <w:rFonts w:ascii="Times New Roman"/>
          <w:sz w:val="20"/>
        </w:rPr>
      </w:pPr>
      <w:r>
        <w:rPr>
          <w:noProof/>
        </w:rPr>
        <mc:AlternateContent>
          <mc:Choice Requires="wpg">
            <w:drawing>
              <wp:anchor distT="0" distB="0" distL="114300" distR="114300" simplePos="0" relativeHeight="251660288" behindDoc="1" locked="0" layoutInCell="1" allowOverlap="1" wp14:anchorId="1A19CB76" wp14:editId="6A9F36D8">
                <wp:simplePos x="0" y="0"/>
                <wp:positionH relativeFrom="page">
                  <wp:posOffset>304800</wp:posOffset>
                </wp:positionH>
                <wp:positionV relativeFrom="page">
                  <wp:posOffset>304800</wp:posOffset>
                </wp:positionV>
                <wp:extent cx="6952615" cy="10084435"/>
                <wp:effectExtent l="0" t="19050" r="635" b="12065"/>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33" name="Rectangle 30"/>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31"/>
                        <wps:cNvCnPr>
                          <a:cxnSpLocks noChangeShapeType="1"/>
                        </wps:cNvCnPr>
                        <wps:spPr bwMode="auto">
                          <a:xfrm>
                            <a:off x="569" y="510"/>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Line 32"/>
                        <wps:cNvCnPr>
                          <a:cxnSpLocks noChangeShapeType="1"/>
                        </wps:cNvCnPr>
                        <wps:spPr bwMode="auto">
                          <a:xfrm>
                            <a:off x="569" y="562"/>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Rectangle 33"/>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34"/>
                        <wps:cNvCnPr>
                          <a:cxnSpLocks noChangeShapeType="1"/>
                        </wps:cNvCnPr>
                        <wps:spPr bwMode="auto">
                          <a:xfrm>
                            <a:off x="510" y="480"/>
                            <a:ext cx="0" cy="15792"/>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Line 35"/>
                        <wps:cNvCnPr>
                          <a:cxnSpLocks noChangeShapeType="1"/>
                        </wps:cNvCnPr>
                        <wps:spPr bwMode="auto">
                          <a:xfrm>
                            <a:off x="562" y="554"/>
                            <a:ext cx="0" cy="15778"/>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9" name="Line 36"/>
                        <wps:cNvCnPr>
                          <a:cxnSpLocks noChangeShapeType="1"/>
                        </wps:cNvCnPr>
                        <wps:spPr bwMode="auto">
                          <a:xfrm>
                            <a:off x="11422" y="480"/>
                            <a:ext cx="0" cy="15881"/>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0" name="Line 37"/>
                        <wps:cNvCnPr>
                          <a:cxnSpLocks noChangeShapeType="1"/>
                        </wps:cNvCnPr>
                        <wps:spPr bwMode="auto">
                          <a:xfrm>
                            <a:off x="11370" y="554"/>
                            <a:ext cx="0" cy="15778"/>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1" name="Freeform 38"/>
                        <wps:cNvSpPr>
                          <a:spLocks/>
                        </wps:cNvSpPr>
                        <wps:spPr bwMode="auto">
                          <a:xfrm>
                            <a:off x="480" y="16272"/>
                            <a:ext cx="89" cy="89"/>
                          </a:xfrm>
                          <a:custGeom>
                            <a:avLst/>
                            <a:gdLst>
                              <a:gd name="T0" fmla="+- 0 569 480"/>
                              <a:gd name="T1" fmla="*/ T0 w 89"/>
                              <a:gd name="T2" fmla="+- 0 16346 16272"/>
                              <a:gd name="T3" fmla="*/ 16346 h 89"/>
                              <a:gd name="T4" fmla="+- 0 540 480"/>
                              <a:gd name="T5" fmla="*/ T4 w 89"/>
                              <a:gd name="T6" fmla="+- 0 16346 16272"/>
                              <a:gd name="T7" fmla="*/ 16346 h 89"/>
                              <a:gd name="T8" fmla="+- 0 540 480"/>
                              <a:gd name="T9" fmla="*/ T8 w 89"/>
                              <a:gd name="T10" fmla="+- 0 16272 16272"/>
                              <a:gd name="T11" fmla="*/ 16272 h 89"/>
                              <a:gd name="T12" fmla="+- 0 480 480"/>
                              <a:gd name="T13" fmla="*/ T12 w 89"/>
                              <a:gd name="T14" fmla="+- 0 16272 16272"/>
                              <a:gd name="T15" fmla="*/ 16272 h 89"/>
                              <a:gd name="T16" fmla="+- 0 480 480"/>
                              <a:gd name="T17" fmla="*/ T16 w 89"/>
                              <a:gd name="T18" fmla="+- 0 16346 16272"/>
                              <a:gd name="T19" fmla="*/ 16346 h 89"/>
                              <a:gd name="T20" fmla="+- 0 480 480"/>
                              <a:gd name="T21" fmla="*/ T20 w 89"/>
                              <a:gd name="T22" fmla="+- 0 16361 16272"/>
                              <a:gd name="T23" fmla="*/ 16361 h 89"/>
                              <a:gd name="T24" fmla="+- 0 540 480"/>
                              <a:gd name="T25" fmla="*/ T24 w 89"/>
                              <a:gd name="T26" fmla="+- 0 16361 16272"/>
                              <a:gd name="T27" fmla="*/ 16361 h 89"/>
                              <a:gd name="T28" fmla="+- 0 569 480"/>
                              <a:gd name="T29" fmla="*/ T28 w 89"/>
                              <a:gd name="T30" fmla="+- 0 16361 16272"/>
                              <a:gd name="T31" fmla="*/ 16361 h 89"/>
                              <a:gd name="T32" fmla="+- 0 569 480"/>
                              <a:gd name="T33" fmla="*/ T32 w 89"/>
                              <a:gd name="T34" fmla="+- 0 16346 16272"/>
                              <a:gd name="T35" fmla="*/ 1634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9" h="89">
                                <a:moveTo>
                                  <a:pt x="89" y="74"/>
                                </a:moveTo>
                                <a:lnTo>
                                  <a:pt x="60" y="74"/>
                                </a:lnTo>
                                <a:lnTo>
                                  <a:pt x="60" y="0"/>
                                </a:lnTo>
                                <a:lnTo>
                                  <a:pt x="0" y="0"/>
                                </a:lnTo>
                                <a:lnTo>
                                  <a:pt x="0" y="74"/>
                                </a:lnTo>
                                <a:lnTo>
                                  <a:pt x="0" y="89"/>
                                </a:lnTo>
                                <a:lnTo>
                                  <a:pt x="60" y="89"/>
                                </a:lnTo>
                                <a:lnTo>
                                  <a:pt x="89" y="89"/>
                                </a:lnTo>
                                <a:lnTo>
                                  <a:pt x="89" y="74"/>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Line 39"/>
                        <wps:cNvCnPr>
                          <a:cxnSpLocks noChangeShapeType="1"/>
                        </wps:cNvCnPr>
                        <wps:spPr bwMode="auto">
                          <a:xfrm>
                            <a:off x="569" y="16354"/>
                            <a:ext cx="10771"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40"/>
                        <wps:cNvCnPr>
                          <a:cxnSpLocks noChangeShapeType="1"/>
                        </wps:cNvCnPr>
                        <wps:spPr bwMode="auto">
                          <a:xfrm>
                            <a:off x="569" y="16302"/>
                            <a:ext cx="1077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Rectangle 41"/>
                        <wps:cNvSpPr>
                          <a:spLocks noChangeArrowheads="1"/>
                        </wps:cNvSpPr>
                        <wps:spPr bwMode="auto">
                          <a:xfrm>
                            <a:off x="11340" y="16346"/>
                            <a:ext cx="8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0543A" id="Grupo 32" o:spid="_x0000_s1026" style="position:absolute;margin-left:24pt;margin-top:24pt;width:547.45pt;height:794.05pt;z-index:-251656192;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">
                <v:rect id="Rectangle 30"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" fillcolor="black" stroked="f"/>
                <v:line id="Line 31"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lkWwwAAANsAAAAPAAAAZHJzL2Rvd25yZXYueG1sRI/BasMw&#10;EETvhfyD2EBvjZymlO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zsZZFsMAAADbAAAADwAA&#10;AAAAAAAAAAAAAAAHAgAAZHJzL2Rvd25yZXYueG1sUEsFBgAAAAADAAMAtwAAAPcCAAAAAA==&#10;" strokeweight="3pt"/>
                <v:line id="Line 32"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" strokeweight=".72pt"/>
                <v:rect id="Rectangle 33" o:spid="_x0000_s1030" style="position:absolute;left:1134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line id="Line 34"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" strokeweight="3pt"/>
                <v:line id="Line 35" o:spid="_x0000_s1032" style="position:absolute;visibility:visible;mso-wrap-style:square" from="562,554" to="562,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" strokeweight=".72pt"/>
                <v:line id="Line 36" o:spid="_x0000_s1033" style="position:absolute;visibility:visible;mso-wrap-style:square" from="11422,480" to="11422,1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" strokeweight=".72pt"/>
                <v:line id="Line 37" o:spid="_x0000_s1034" style="position:absolute;visibility:visible;mso-wrap-style:square" from="11370,554" to="11370,163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" strokeweight="3pt"/>
                <v:shape id="Freeform 38"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" path="m89,74r-29,l60,,,,,74,,89r60,l89,89r,-15e" fillcolor="black" stroked="f">
                  <v:path arrowok="t" o:connecttype="custom" o:connectlocs="89,16346;60,16346;60,16272;0,16272;0,16346;0,16361;60,16361;89,16361;89,16346" o:connectangles="0,0,0,0,0,0,0,0,0"/>
                </v:shape>
                <v:line id="Line 39" o:spid="_x0000_s1036" style="position:absolute;visibility:visible;mso-wrap-style:square" from="569,16354" to="11340,16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" strokeweight=".72pt"/>
                <v:line id="Line 40" o:spid="_x0000_s1037" style="position:absolute;visibility:visible;mso-wrap-style:square" from="569,16302" to="11340,16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" strokeweight="3pt"/>
                <v:rect id="Rectangle 41" o:spid="_x0000_s1038" style="position:absolute;left:11340;top:16346;width:8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w10:wrap anchorx="page" anchory="page"/>
              </v:group>
            </w:pict>
          </mc:Fallback>
        </mc:AlternateContent>
      </w:r>
    </w:p>
    <w:p w14:paraId="216C7A0E" w14:textId="77777777" w:rsidR="00DB29FD" w:rsidRDefault="00DB29FD" w:rsidP="00DB29FD">
      <w:pPr>
        <w:spacing w:before="85" w:line="360" w:lineRule="auto"/>
        <w:ind w:right="3067"/>
        <w:jc w:val="center"/>
        <w:rPr>
          <w:rFonts w:ascii="Arial" w:hAnsi="Arial"/>
          <w:b/>
          <w:i/>
          <w:sz w:val="44"/>
          <w:u w:val="thick"/>
        </w:rPr>
      </w:pPr>
    </w:p>
    <w:p w14:paraId="59933CD5" w14:textId="474318F6" w:rsidR="00DB29FD" w:rsidRPr="008F3441" w:rsidRDefault="00DB29FD" w:rsidP="00DB29FD">
      <w:pPr>
        <w:pStyle w:val="Textoindependiente"/>
        <w:spacing w:line="360" w:lineRule="auto"/>
        <w:jc w:val="center"/>
        <w:rPr>
          <w:rFonts w:ascii="Times New Roman" w:hAnsi="Times New Roman" w:cs="Times New Roman"/>
          <w:b/>
          <w:i/>
          <w:sz w:val="44"/>
          <w:szCs w:val="44"/>
        </w:rPr>
      </w:pPr>
      <w:r>
        <w:rPr>
          <w:rFonts w:ascii="Times New Roman" w:hAnsi="Times New Roman" w:cs="Times New Roman"/>
          <w:b/>
          <w:i/>
          <w:sz w:val="44"/>
          <w:szCs w:val="44"/>
        </w:rPr>
        <w:t>Soporte a la Gestión de Datos con Programación Visual</w:t>
      </w:r>
    </w:p>
    <w:p w14:paraId="009197BE" w14:textId="77777777" w:rsidR="00DB29FD" w:rsidRDefault="00DB29FD" w:rsidP="00DB29FD">
      <w:pPr>
        <w:pStyle w:val="Textoindependiente"/>
        <w:spacing w:before="6" w:line="360" w:lineRule="auto"/>
        <w:jc w:val="center"/>
        <w:rPr>
          <w:b/>
          <w:i/>
          <w:sz w:val="28"/>
        </w:rPr>
      </w:pPr>
      <w:r>
        <w:rPr>
          <w:noProof/>
        </w:rPr>
        <mc:AlternateContent>
          <mc:Choice Requires="wps">
            <w:drawing>
              <wp:anchor distT="0" distB="0" distL="0" distR="0" simplePos="0" relativeHeight="251661312" behindDoc="1" locked="0" layoutInCell="1" allowOverlap="1" wp14:anchorId="7907F985" wp14:editId="6FE81D23">
                <wp:simplePos x="0" y="0"/>
                <wp:positionH relativeFrom="page">
                  <wp:posOffset>445135</wp:posOffset>
                </wp:positionH>
                <wp:positionV relativeFrom="paragraph">
                  <wp:posOffset>240665</wp:posOffset>
                </wp:positionV>
                <wp:extent cx="6677025" cy="1057275"/>
                <wp:effectExtent l="0" t="0" r="28575" b="28575"/>
                <wp:wrapTopAndBottom/>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10572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528A9EE" w14:textId="0F27A194" w:rsidR="00DB29FD"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Seminario Teórico/Practico</w:t>
                            </w:r>
                          </w:p>
                          <w:p w14:paraId="5B101720" w14:textId="4DEADE58" w:rsidR="00DB29FD" w:rsidRPr="00190AA9"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“Análisis de Serie de Tiempo con Pandas”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07F985" id="_x0000_t202" coordsize="21600,21600" o:spt="202" path="m,l,21600r21600,l21600,xe">
                <v:stroke joinstyle="miter"/>
                <v:path gradientshapeok="t" o:connecttype="rect"/>
              </v:shapetype>
              <v:shape id="Cuadro de texto 31" o:spid="_x0000_s1026" type="#_x0000_t202" style="position:absolute;left:0;text-align:left;margin-left:35.05pt;margin-top:18.95pt;width:525.75pt;height:83.2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" filled="f" strokeweight=".72pt">
                <v:textbox inset="0,0,0,0">
                  <w:txbxContent>
                    <w:p w14:paraId="4528A9EE" w14:textId="0F27A194" w:rsidR="00DB29FD"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Seminario Teórico/Practico</w:t>
                      </w:r>
                    </w:p>
                    <w:p w14:paraId="5B101720" w14:textId="4DEADE58" w:rsidR="00DB29FD" w:rsidRPr="00190AA9" w:rsidRDefault="00DB29FD" w:rsidP="00DB29FD">
                      <w:pPr>
                        <w:spacing w:before="3"/>
                        <w:ind w:left="3694" w:right="3694"/>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“Análisis de Serie de Tiempo con Pandas” </w:t>
                      </w:r>
                    </w:p>
                  </w:txbxContent>
                </v:textbox>
                <w10:wrap type="topAndBottom" anchorx="page"/>
              </v:shape>
            </w:pict>
          </mc:Fallback>
        </mc:AlternateContent>
      </w:r>
    </w:p>
    <w:p w14:paraId="7608AC30" w14:textId="77777777" w:rsidR="00DB29FD" w:rsidRDefault="00DB29FD" w:rsidP="00DB29FD">
      <w:pPr>
        <w:spacing w:before="92" w:line="360" w:lineRule="auto"/>
        <w:ind w:right="3056"/>
        <w:rPr>
          <w:rFonts w:ascii="Times New Roman" w:hAnsi="Times New Roman" w:cs="Times New Roman"/>
          <w:b/>
          <w:i/>
          <w:iCs/>
          <w:sz w:val="32"/>
          <w:szCs w:val="24"/>
        </w:rPr>
      </w:pPr>
    </w:p>
    <w:p w14:paraId="2B0BE655" w14:textId="60A35BE1" w:rsidR="00DB29FD" w:rsidRPr="0025436A" w:rsidRDefault="00DB29FD" w:rsidP="00DB29FD">
      <w:pPr>
        <w:spacing w:before="92" w:line="360" w:lineRule="auto"/>
        <w:ind w:left="2832" w:right="3056"/>
        <w:jc w:val="center"/>
        <w:rPr>
          <w:rFonts w:ascii="Times New Roman" w:hAnsi="Times New Roman" w:cs="Times New Roman"/>
          <w:b/>
          <w:i/>
          <w:iCs/>
          <w:sz w:val="32"/>
          <w:szCs w:val="24"/>
        </w:rPr>
      </w:pPr>
      <w:r w:rsidRPr="0025436A">
        <w:rPr>
          <w:rFonts w:ascii="Times New Roman" w:hAnsi="Times New Roman" w:cs="Times New Roman"/>
          <w:b/>
          <w:i/>
          <w:iCs/>
          <w:sz w:val="32"/>
          <w:szCs w:val="24"/>
        </w:rPr>
        <w:t>Alumnos</w:t>
      </w:r>
    </w:p>
    <w:p w14:paraId="27F0F5E0" w14:textId="77777777" w:rsidR="00DB29FD" w:rsidRPr="00D11424" w:rsidRDefault="00DB29FD" w:rsidP="00DB29FD">
      <w:pPr>
        <w:spacing w:line="360" w:lineRule="auto"/>
        <w:jc w:val="center"/>
        <w:rPr>
          <w:rFonts w:ascii="Times New Roman" w:hAnsi="Times New Roman" w:cs="Times New Roman"/>
          <w:sz w:val="24"/>
          <w:szCs w:val="24"/>
        </w:rPr>
      </w:pPr>
      <w:r w:rsidRPr="00D11424">
        <w:rPr>
          <w:rFonts w:ascii="Times New Roman" w:hAnsi="Times New Roman" w:cs="Times New Roman"/>
          <w:sz w:val="24"/>
          <w:szCs w:val="24"/>
        </w:rPr>
        <w:t>Chelin, Martin Ezequiel</w:t>
      </w:r>
      <w:r w:rsidRPr="00D11424">
        <w:rPr>
          <w:rFonts w:ascii="Times New Roman" w:hAnsi="Times New Roman" w:cs="Times New Roman"/>
          <w:spacing w:val="-15"/>
          <w:sz w:val="24"/>
          <w:szCs w:val="24"/>
        </w:rPr>
        <w:t xml:space="preserve"> </w:t>
      </w:r>
      <w:r w:rsidRPr="00D11424">
        <w:rPr>
          <w:rFonts w:ascii="Times New Roman" w:hAnsi="Times New Roman" w:cs="Times New Roman"/>
          <w:sz w:val="24"/>
          <w:szCs w:val="24"/>
        </w:rPr>
        <w:t>(46287)</w:t>
      </w:r>
    </w:p>
    <w:p w14:paraId="21AE2890" w14:textId="73B0700B" w:rsidR="00DB29FD" w:rsidRPr="00D11424" w:rsidRDefault="00DB29FD" w:rsidP="00DB29FD">
      <w:pPr>
        <w:spacing w:line="360" w:lineRule="auto"/>
        <w:jc w:val="center"/>
        <w:rPr>
          <w:rFonts w:ascii="Times New Roman" w:hAnsi="Times New Roman" w:cs="Times New Roman"/>
          <w:sz w:val="24"/>
          <w:szCs w:val="24"/>
        </w:rPr>
      </w:pPr>
      <w:proofErr w:type="spellStart"/>
      <w:r w:rsidRPr="00D11424">
        <w:rPr>
          <w:rFonts w:ascii="Times New Roman" w:hAnsi="Times New Roman" w:cs="Times New Roman"/>
          <w:sz w:val="24"/>
          <w:szCs w:val="24"/>
        </w:rPr>
        <w:t>Velazquez</w:t>
      </w:r>
      <w:proofErr w:type="spellEnd"/>
      <w:r w:rsidRPr="00D11424">
        <w:rPr>
          <w:rFonts w:ascii="Times New Roman" w:hAnsi="Times New Roman" w:cs="Times New Roman"/>
          <w:sz w:val="24"/>
          <w:szCs w:val="24"/>
        </w:rPr>
        <w:t>, Sabrina (40173)</w:t>
      </w:r>
    </w:p>
    <w:p w14:paraId="741DAD14" w14:textId="77777777" w:rsidR="00DB29FD" w:rsidRPr="00D11424" w:rsidRDefault="00DB29FD" w:rsidP="00DB29FD">
      <w:pPr>
        <w:jc w:val="center"/>
        <w:rPr>
          <w:rFonts w:ascii="Times New Roman" w:hAnsi="Times New Roman" w:cs="Times New Roman"/>
          <w:b/>
          <w:i/>
          <w:iCs/>
          <w:sz w:val="32"/>
          <w:szCs w:val="24"/>
          <w:u w:val="single"/>
        </w:rPr>
      </w:pPr>
      <w:r w:rsidRPr="00D11424">
        <w:rPr>
          <w:rFonts w:ascii="Times New Roman" w:hAnsi="Times New Roman" w:cs="Times New Roman"/>
          <w:b/>
          <w:i/>
          <w:iCs/>
          <w:sz w:val="32"/>
          <w:szCs w:val="24"/>
        </w:rPr>
        <w:t>Mails</w:t>
      </w:r>
    </w:p>
    <w:p w14:paraId="1BFF13EF" w14:textId="7F266864" w:rsidR="00DB29FD" w:rsidRPr="00D11424" w:rsidRDefault="00000000" w:rsidP="00DB29FD">
      <w:pPr>
        <w:spacing w:line="360" w:lineRule="auto"/>
        <w:jc w:val="center"/>
        <w:rPr>
          <w:rFonts w:ascii="Times New Roman" w:hAnsi="Times New Roman" w:cs="Times New Roman"/>
          <w:sz w:val="24"/>
          <w:szCs w:val="24"/>
        </w:rPr>
      </w:pPr>
      <w:hyperlink r:id="rId6">
        <w:r w:rsidR="00DB29FD" w:rsidRPr="00D11424">
          <w:rPr>
            <w:rFonts w:ascii="Times New Roman" w:hAnsi="Times New Roman" w:cs="Times New Roman"/>
            <w:sz w:val="24"/>
            <w:szCs w:val="24"/>
          </w:rPr>
          <w:t>chelinmartin20@gmail.com</w:t>
        </w:r>
      </w:hyperlink>
    </w:p>
    <w:p w14:paraId="640242CF" w14:textId="716C7A74" w:rsidR="00DB29FD" w:rsidRPr="00D11424" w:rsidRDefault="00DB29FD" w:rsidP="00DB29FD">
      <w:pPr>
        <w:spacing w:line="360" w:lineRule="auto"/>
        <w:jc w:val="center"/>
        <w:rPr>
          <w:rFonts w:ascii="Times New Roman" w:hAnsi="Times New Roman" w:cs="Times New Roman"/>
          <w:sz w:val="24"/>
          <w:szCs w:val="24"/>
        </w:rPr>
      </w:pPr>
      <w:r w:rsidRPr="00D11424">
        <w:rPr>
          <w:rFonts w:ascii="Times New Roman" w:hAnsi="Times New Roman" w:cs="Times New Roman"/>
          <w:sz w:val="24"/>
          <w:szCs w:val="24"/>
        </w:rPr>
        <w:t>isabri91@gmail.com</w:t>
      </w:r>
    </w:p>
    <w:p w14:paraId="3C6219A7" w14:textId="77777777" w:rsidR="00DB29FD" w:rsidRPr="0025436A" w:rsidRDefault="00DB29FD" w:rsidP="00DB29FD">
      <w:pPr>
        <w:jc w:val="center"/>
        <w:rPr>
          <w:rFonts w:ascii="Times New Roman" w:hAnsi="Times New Roman" w:cs="Times New Roman"/>
          <w:b/>
          <w:bCs/>
          <w:i/>
          <w:iCs/>
          <w:sz w:val="32"/>
          <w:szCs w:val="32"/>
        </w:rPr>
      </w:pPr>
      <w:r w:rsidRPr="0025436A">
        <w:rPr>
          <w:rFonts w:ascii="Times New Roman" w:hAnsi="Times New Roman" w:cs="Times New Roman"/>
          <w:b/>
          <w:bCs/>
          <w:i/>
          <w:iCs/>
          <w:sz w:val="32"/>
          <w:szCs w:val="32"/>
        </w:rPr>
        <w:t>Ciclo lectivo</w:t>
      </w:r>
    </w:p>
    <w:p w14:paraId="1A7EE09B" w14:textId="06EE85C2" w:rsidR="00DB29FD" w:rsidRPr="0025436A" w:rsidRDefault="00DB29FD" w:rsidP="00DB29FD">
      <w:pPr>
        <w:jc w:val="center"/>
        <w:rPr>
          <w:rFonts w:ascii="Times New Roman" w:hAnsi="Times New Roman" w:cs="Times New Roman"/>
          <w:sz w:val="28"/>
          <w:szCs w:val="28"/>
        </w:rPr>
        <w:sectPr w:rsidR="00DB29FD" w:rsidRPr="0025436A" w:rsidSect="008F3441">
          <w:pgSz w:w="11906" w:h="16838" w:code="9"/>
          <w:pgMar w:top="1417" w:right="1701" w:bottom="1417" w:left="1701" w:header="708" w:footer="708" w:gutter="0"/>
          <w:cols w:space="708"/>
          <w:docGrid w:linePitch="360"/>
        </w:sectPr>
      </w:pPr>
      <w:r w:rsidRPr="0025436A">
        <w:rPr>
          <w:rFonts w:ascii="Times New Roman" w:hAnsi="Times New Roman" w:cs="Times New Roman"/>
          <w:sz w:val="24"/>
          <w:szCs w:val="24"/>
        </w:rPr>
        <w:t>202</w:t>
      </w:r>
      <w:r>
        <w:rPr>
          <w:rFonts w:ascii="Times New Roman" w:hAnsi="Times New Roman" w:cs="Times New Roman"/>
          <w:sz w:val="24"/>
          <w:szCs w:val="24"/>
        </w:rPr>
        <w:t>3</w:t>
      </w:r>
    </w:p>
    <w:p w14:paraId="1F4F6303" w14:textId="4743095B" w:rsidR="00DB29FD" w:rsidRDefault="00DB29FD"/>
    <w:p w14:paraId="71CAB681" w14:textId="77777777" w:rsidR="00DB29FD" w:rsidRDefault="00DB29FD">
      <w:r>
        <w:br w:type="page"/>
      </w:r>
    </w:p>
    <w:p w14:paraId="77851351" w14:textId="1E34A2FE" w:rsidR="001579C6" w:rsidRDefault="00AA0398" w:rsidP="00AA0398">
      <w:pPr>
        <w:jc w:val="center"/>
      </w:pPr>
      <w:r>
        <w:lastRenderedPageBreak/>
        <w:t>Introducción</w:t>
      </w:r>
    </w:p>
    <w:p w14:paraId="31946D09" w14:textId="77777777" w:rsidR="00AA0398" w:rsidRDefault="00AA0398" w:rsidP="00AA0398">
      <w:pPr>
        <w:jc w:val="center"/>
      </w:pPr>
    </w:p>
    <w:p w14:paraId="65CC132A" w14:textId="77777777" w:rsidR="00D11424" w:rsidRDefault="00D11424" w:rsidP="00D11424">
      <w:pPr>
        <w:pStyle w:val="NormalWeb"/>
        <w:spacing w:before="0" w:beforeAutospacing="0" w:after="160" w:afterAutospacing="0"/>
        <w:jc w:val="both"/>
      </w:pPr>
      <w:r>
        <w:rPr>
          <w:color w:val="000000"/>
        </w:rPr>
        <w:t>En la era de la información, los datos son esenciales para la toma de decisiones informadas y estratégicas en cualquier ámbito. Sin embargo, manejar y comprender grandes volúmenes de datos puede ser complicado. Es aquí donde entra en juego la poderosa librería Pandas de Python, que se ha convertido en la herramienta preferida por científicos de datos, analistas y profesionales en todo el mundo para el análisis y manipulación de datos.</w:t>
      </w:r>
    </w:p>
    <w:p w14:paraId="61081576" w14:textId="77777777" w:rsidR="00D11424" w:rsidRDefault="00D11424" w:rsidP="00D11424">
      <w:pPr>
        <w:pStyle w:val="NormalWeb"/>
        <w:spacing w:before="0" w:beforeAutospacing="0" w:after="160" w:afterAutospacing="0"/>
        <w:jc w:val="both"/>
      </w:pPr>
      <w:r>
        <w:rPr>
          <w:color w:val="000000"/>
        </w:rPr>
        <w:t>A continuación, explicaremos cómo Pandas se ha convertido en la columna vertebral del análisis de datos en Python, proporcionando una infraestructura flexible y fácil de usar para transformar, limpiar y visualizar datos de manera eficiente. Desde la carga de datos hasta el procesamiento y la presentación de resultados, Pandas ofrece un conjunto de herramientas versátiles que nos permiten realizar tareas complejas con apenas unas pocas líneas de código.</w:t>
      </w:r>
    </w:p>
    <w:p w14:paraId="0E2C3C97" w14:textId="77777777" w:rsidR="00D11424" w:rsidRDefault="00D11424" w:rsidP="00D11424">
      <w:pPr>
        <w:pStyle w:val="NormalWeb"/>
        <w:spacing w:before="0" w:beforeAutospacing="0" w:after="160" w:afterAutospacing="0"/>
        <w:jc w:val="both"/>
      </w:pPr>
      <w:r>
        <w:rPr>
          <w:color w:val="000000"/>
        </w:rPr>
        <w:t>A lo largo del seminario, descubriremos cómo utilizar Pandas para trabajar con diversos tipos de datos, así como cómo realizar operaciones esenciales de filtrado, combinación y limpieza. Además, mostraremos algunas técnicas avanzadas de manipulación de datos que nos permitirán extraer información valiosa de conjuntos de datos masivos.</w:t>
      </w:r>
    </w:p>
    <w:p w14:paraId="521D35D6" w14:textId="7F7C51D7" w:rsidR="00D11424" w:rsidRDefault="00D11424" w:rsidP="00D11424">
      <w:pPr>
        <w:pStyle w:val="NormalWeb"/>
        <w:spacing w:before="0" w:beforeAutospacing="0" w:after="160" w:afterAutospacing="0"/>
        <w:jc w:val="both"/>
        <w:rPr>
          <w:color w:val="000000"/>
        </w:rPr>
      </w:pPr>
      <w:r>
        <w:rPr>
          <w:color w:val="000000"/>
        </w:rPr>
        <w:t xml:space="preserve">Por último, este seminario también te guiará en la combinación de esta librería con </w:t>
      </w:r>
      <w:proofErr w:type="spellStart"/>
      <w:r>
        <w:rPr>
          <w:color w:val="000000"/>
        </w:rPr>
        <w:t>Matplotlib</w:t>
      </w:r>
      <w:proofErr w:type="spellEnd"/>
      <w:r>
        <w:rPr>
          <w:color w:val="000000"/>
        </w:rPr>
        <w:t>, una herramienta esencial para la visualización de datos en Python. Se mostrarán los resultados en gráficos estadísticos que ayuden a comprender los patrones y tendencias emergentes de tus análisis de manera efectiva.</w:t>
      </w:r>
    </w:p>
    <w:p w14:paraId="5F5CACF3" w14:textId="77777777" w:rsidR="00D11424" w:rsidRDefault="00D11424">
      <w:pPr>
        <w:rPr>
          <w:rFonts w:ascii="Times New Roman" w:eastAsia="Times New Roman" w:hAnsi="Times New Roman" w:cs="Times New Roman"/>
          <w:color w:val="000000"/>
          <w:sz w:val="24"/>
          <w:szCs w:val="24"/>
          <w:lang w:eastAsia="es-AR"/>
        </w:rPr>
      </w:pPr>
      <w:r>
        <w:rPr>
          <w:color w:val="000000"/>
        </w:rPr>
        <w:br w:type="page"/>
      </w:r>
    </w:p>
    <w:p w14:paraId="6E480AE7" w14:textId="53AF8ABE" w:rsidR="00D11424" w:rsidRPr="00D11424" w:rsidRDefault="00D11424" w:rsidP="00D11424">
      <w:pPr>
        <w:spacing w:line="240" w:lineRule="auto"/>
        <w:jc w:val="center"/>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lastRenderedPageBreak/>
        <w:t>¿Qué es Pandas? </w:t>
      </w:r>
    </w:p>
    <w:p w14:paraId="5CD72EA9" w14:textId="77777777" w:rsidR="00D11424" w:rsidRPr="00D11424" w:rsidRDefault="00D11424" w:rsidP="00D11424">
      <w:pPr>
        <w:spacing w:line="240" w:lineRule="auto"/>
        <w:jc w:val="both"/>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 xml:space="preserve">Pandas es una poderosa biblioteca de código abierto para Python utilizada principalmente para análisis de datos y manipulación de datos estructurados. Fue creada por Wes </w:t>
      </w:r>
      <w:proofErr w:type="spellStart"/>
      <w:r w:rsidRPr="00D11424">
        <w:rPr>
          <w:rFonts w:ascii="Times New Roman" w:eastAsia="Times New Roman" w:hAnsi="Times New Roman" w:cs="Times New Roman"/>
          <w:color w:val="000000"/>
          <w:sz w:val="24"/>
          <w:szCs w:val="24"/>
          <w:lang w:eastAsia="es-AR"/>
        </w:rPr>
        <w:t>McKinney</w:t>
      </w:r>
      <w:proofErr w:type="spellEnd"/>
      <w:r w:rsidRPr="00D11424">
        <w:rPr>
          <w:rFonts w:ascii="Times New Roman" w:eastAsia="Times New Roman" w:hAnsi="Times New Roman" w:cs="Times New Roman"/>
          <w:color w:val="000000"/>
          <w:sz w:val="24"/>
          <w:szCs w:val="24"/>
          <w:lang w:eastAsia="es-AR"/>
        </w:rPr>
        <w:t xml:space="preserve"> en 2008 y se ha convertido en una herramienta esencial para cualquier persona que trabaje con datos en Python.</w:t>
      </w:r>
    </w:p>
    <w:p w14:paraId="4625F537" w14:textId="77777777" w:rsidR="00D11424" w:rsidRPr="00D11424" w:rsidRDefault="00D11424" w:rsidP="00D11424">
      <w:pPr>
        <w:spacing w:line="240" w:lineRule="auto"/>
        <w:jc w:val="both"/>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Algunas de las principales características y funcionalidades de Pandas incluyen:</w:t>
      </w:r>
    </w:p>
    <w:p w14:paraId="393D276E"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DataFrames: Tablas bidimensionales con etiquetas en filas y columnas, permitiendo un acceso rápido y flexible a los datos.</w:t>
      </w:r>
    </w:p>
    <w:p w14:paraId="7A1E88BD"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Series: Estructura de datos unidimensional que puede contener datos de cualquier tipo (enteros, cadenas, objetos, etc.).</w:t>
      </w:r>
    </w:p>
    <w:p w14:paraId="0070BC71"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Lectura y escritura de datos: Pandas puede leer y escribir datos desde y hacia diferentes formatos de archivos, como CSV, Excel, SQL, JSON, entre otros.</w:t>
      </w:r>
    </w:p>
    <w:p w14:paraId="7FF9DF3D"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Selección y filtrado de datos: Permite seleccionar y filtrar datos basados en criterios específicos.</w:t>
      </w:r>
    </w:p>
    <w:p w14:paraId="2FF61D1A"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Agrupación de datos: Facilita la agrupación y resumen de datos mediante operaciones como "</w:t>
      </w:r>
      <w:proofErr w:type="spellStart"/>
      <w:r w:rsidRPr="00D11424">
        <w:rPr>
          <w:rFonts w:ascii="Times New Roman" w:eastAsia="Times New Roman" w:hAnsi="Times New Roman" w:cs="Times New Roman"/>
          <w:color w:val="000000"/>
          <w:sz w:val="24"/>
          <w:szCs w:val="24"/>
          <w:lang w:eastAsia="es-AR"/>
        </w:rPr>
        <w:t>groupby</w:t>
      </w:r>
      <w:proofErr w:type="spellEnd"/>
      <w:r w:rsidRPr="00D11424">
        <w:rPr>
          <w:rFonts w:ascii="Times New Roman" w:eastAsia="Times New Roman" w:hAnsi="Times New Roman" w:cs="Times New Roman"/>
          <w:color w:val="000000"/>
          <w:sz w:val="24"/>
          <w:szCs w:val="24"/>
          <w:lang w:eastAsia="es-AR"/>
        </w:rPr>
        <w:t>".</w:t>
      </w:r>
    </w:p>
    <w:p w14:paraId="0FC729B8"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Manipulación de datos: Ofrece funciones para unir, combinar y transformar datos.</w:t>
      </w:r>
    </w:p>
    <w:p w14:paraId="66981EF4"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 Limpieza de datos: Permite manejar valores faltantes y datos inconsistentes.</w:t>
      </w:r>
    </w:p>
    <w:p w14:paraId="74E86FCC" w14:textId="77777777" w:rsidR="00D11424" w:rsidRPr="00D11424" w:rsidRDefault="00D11424" w:rsidP="00D11424">
      <w:pPr>
        <w:numPr>
          <w:ilvl w:val="0"/>
          <w:numId w:val="1"/>
        </w:numPr>
        <w:spacing w:line="240" w:lineRule="auto"/>
        <w:jc w:val="both"/>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Operaciones aritméticas y estadísticas: Proporciona métodos para realizar operaciones matemáticas y estadísticas en los datos.</w:t>
      </w:r>
    </w:p>
    <w:p w14:paraId="1415DA4D" w14:textId="77777777" w:rsidR="00D11424" w:rsidRPr="00D11424" w:rsidRDefault="00D11424" w:rsidP="00D11424">
      <w:pPr>
        <w:spacing w:line="240" w:lineRule="auto"/>
        <w:jc w:val="both"/>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Pandas es ampliamente utilizado en ciencia de datos, análisis financiero, ingeniería, investigación académica y cualquier otro dominio donde sea necesario trabajar con datos estructurados. Su popularidad se debe a su eficiencia, facilidad de uso y la gran cantidad de funcionalidades que ofrece para el manejo y análisis de datos en Python.</w:t>
      </w:r>
    </w:p>
    <w:p w14:paraId="256472BF" w14:textId="77777777" w:rsidR="00D11424" w:rsidRPr="00D11424" w:rsidRDefault="00D11424" w:rsidP="00D11424">
      <w:pPr>
        <w:spacing w:after="0" w:line="240" w:lineRule="auto"/>
        <w:rPr>
          <w:rFonts w:ascii="Times New Roman" w:eastAsia="Times New Roman" w:hAnsi="Times New Roman" w:cs="Times New Roman"/>
          <w:sz w:val="24"/>
          <w:szCs w:val="24"/>
          <w:lang w:eastAsia="es-AR"/>
        </w:rPr>
      </w:pPr>
    </w:p>
    <w:p w14:paraId="1992DAC3" w14:textId="77777777" w:rsidR="00D11424" w:rsidRPr="00D11424" w:rsidRDefault="00D11424" w:rsidP="00D11424">
      <w:pPr>
        <w:spacing w:line="240" w:lineRule="auto"/>
        <w:jc w:val="center"/>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Ventajas en el Análisis de Datos</w:t>
      </w:r>
    </w:p>
    <w:p w14:paraId="31DF285B"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Facilidad de uso: Pandas proporciona una sintaxis clara e intuitiva que facilita la manipulación y análisis de datos mejorando productividad y legibilidad.</w:t>
      </w:r>
    </w:p>
    <w:p w14:paraId="591C09C4"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Manejo de datos estructurados: Pandas está diseñado específicamente para trabajar con datos estructurados facilitando el almacenamiento y manipulación de datos tabulares.</w:t>
      </w:r>
    </w:p>
    <w:p w14:paraId="23AF94D3"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Eficiencia en el rendimiento: Rápido y escalable, lo que es crucial para manejar grandes conjuntos de datos.</w:t>
      </w:r>
    </w:p>
    <w:p w14:paraId="21ED165B"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 xml:space="preserve">Visualización de datos: Se integra fácilmente con otras bibliotecas de visualización populares como </w:t>
      </w:r>
      <w:proofErr w:type="spellStart"/>
      <w:r w:rsidRPr="00D11424">
        <w:rPr>
          <w:rFonts w:ascii="Times New Roman" w:eastAsia="Times New Roman" w:hAnsi="Times New Roman" w:cs="Times New Roman"/>
          <w:color w:val="000000"/>
          <w:sz w:val="24"/>
          <w:szCs w:val="24"/>
          <w:lang w:eastAsia="es-AR"/>
        </w:rPr>
        <w:t>Matplotlib</w:t>
      </w:r>
      <w:proofErr w:type="spellEnd"/>
      <w:r w:rsidRPr="00D11424">
        <w:rPr>
          <w:rFonts w:ascii="Times New Roman" w:eastAsia="Times New Roman" w:hAnsi="Times New Roman" w:cs="Times New Roman"/>
          <w:color w:val="000000"/>
          <w:sz w:val="24"/>
          <w:szCs w:val="24"/>
          <w:lang w:eastAsia="es-AR"/>
        </w:rPr>
        <w:t xml:space="preserve"> y </w:t>
      </w:r>
      <w:proofErr w:type="spellStart"/>
      <w:r w:rsidRPr="00D11424">
        <w:rPr>
          <w:rFonts w:ascii="Times New Roman" w:eastAsia="Times New Roman" w:hAnsi="Times New Roman" w:cs="Times New Roman"/>
          <w:color w:val="000000"/>
          <w:sz w:val="24"/>
          <w:szCs w:val="24"/>
          <w:lang w:eastAsia="es-AR"/>
        </w:rPr>
        <w:t>Seaborn</w:t>
      </w:r>
      <w:proofErr w:type="spellEnd"/>
      <w:r w:rsidRPr="00D11424">
        <w:rPr>
          <w:rFonts w:ascii="Times New Roman" w:eastAsia="Times New Roman" w:hAnsi="Times New Roman" w:cs="Times New Roman"/>
          <w:color w:val="000000"/>
          <w:sz w:val="24"/>
          <w:szCs w:val="24"/>
          <w:lang w:eastAsia="es-AR"/>
        </w:rPr>
        <w:t>, facilitando la generación de gráficos y visualizaciones a partir de los datos.</w:t>
      </w:r>
    </w:p>
    <w:p w14:paraId="1F7F6146" w14:textId="77777777" w:rsidR="00D11424" w:rsidRPr="00D11424" w:rsidRDefault="00D11424" w:rsidP="00D11424">
      <w:pPr>
        <w:numPr>
          <w:ilvl w:val="0"/>
          <w:numId w:val="2"/>
        </w:numPr>
        <w:spacing w:after="0"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 xml:space="preserve">Integración con otras bibliotecas de Python: Pandas se integra bien con otras bibliotecas populares de Python utilizadas en análisis de datos, como NumPy, SciPy y </w:t>
      </w:r>
      <w:proofErr w:type="spellStart"/>
      <w:r w:rsidRPr="00D11424">
        <w:rPr>
          <w:rFonts w:ascii="Times New Roman" w:eastAsia="Times New Roman" w:hAnsi="Times New Roman" w:cs="Times New Roman"/>
          <w:color w:val="000000"/>
          <w:sz w:val="24"/>
          <w:szCs w:val="24"/>
          <w:lang w:eastAsia="es-AR"/>
        </w:rPr>
        <w:t>scikit-learn</w:t>
      </w:r>
      <w:proofErr w:type="spellEnd"/>
      <w:r w:rsidRPr="00D11424">
        <w:rPr>
          <w:rFonts w:ascii="Times New Roman" w:eastAsia="Times New Roman" w:hAnsi="Times New Roman" w:cs="Times New Roman"/>
          <w:color w:val="000000"/>
          <w:sz w:val="24"/>
          <w:szCs w:val="24"/>
          <w:lang w:eastAsia="es-AR"/>
        </w:rPr>
        <w:t>. Esto permite un flujo de trabajo más completo y versátil para análisis y modelado de datos.</w:t>
      </w:r>
    </w:p>
    <w:p w14:paraId="0C3062DB" w14:textId="4E269D42" w:rsidR="00D11424" w:rsidRPr="00D11424" w:rsidRDefault="00D11424" w:rsidP="00D11424">
      <w:pPr>
        <w:numPr>
          <w:ilvl w:val="0"/>
          <w:numId w:val="2"/>
        </w:numPr>
        <w:spacing w:line="240" w:lineRule="auto"/>
        <w:textAlignment w:val="baseline"/>
        <w:rPr>
          <w:rFonts w:ascii="Times New Roman" w:eastAsia="Times New Roman" w:hAnsi="Times New Roman" w:cs="Times New Roman"/>
          <w:color w:val="000000"/>
          <w:sz w:val="24"/>
          <w:szCs w:val="24"/>
          <w:lang w:eastAsia="es-AR"/>
        </w:rPr>
      </w:pPr>
      <w:r w:rsidRPr="00D11424">
        <w:rPr>
          <w:rFonts w:ascii="Times New Roman" w:eastAsia="Times New Roman" w:hAnsi="Times New Roman" w:cs="Times New Roman"/>
          <w:color w:val="000000"/>
          <w:sz w:val="24"/>
          <w:szCs w:val="24"/>
          <w:lang w:eastAsia="es-AR"/>
        </w:rPr>
        <w:t>Comunidad activa: Pandas tiene una gran comunidad de usuarios y desarrolladores, lo que significa que hay una abundancia de recursos, documentación y soporte disponible en línea.</w:t>
      </w:r>
    </w:p>
    <w:p w14:paraId="43CE677F" w14:textId="08A565CA" w:rsidR="006974A2" w:rsidRDefault="006974A2" w:rsidP="00D11424">
      <w:pPr>
        <w:spacing w:line="240" w:lineRule="auto"/>
        <w:jc w:val="center"/>
        <w:rPr>
          <w:rFonts w:ascii="Times New Roman" w:eastAsia="Times New Roman" w:hAnsi="Times New Roman" w:cs="Times New Roman"/>
          <w:color w:val="000000"/>
          <w:sz w:val="24"/>
          <w:szCs w:val="24"/>
          <w:lang w:eastAsia="es-AR"/>
        </w:rPr>
      </w:pPr>
      <w:r>
        <w:rPr>
          <w:rFonts w:ascii="Times New Roman" w:eastAsia="Times New Roman" w:hAnsi="Times New Roman" w:cs="Times New Roman"/>
          <w:color w:val="000000"/>
          <w:sz w:val="24"/>
          <w:szCs w:val="24"/>
          <w:lang w:eastAsia="es-AR"/>
        </w:rPr>
        <w:lastRenderedPageBreak/>
        <w:t>Estructuras de Datos</w:t>
      </w:r>
    </w:p>
    <w:p w14:paraId="374D2CD2" w14:textId="32CED501" w:rsidR="00D11424" w:rsidRPr="00D11424" w:rsidRDefault="00D11424" w:rsidP="00D11424">
      <w:pPr>
        <w:spacing w:line="240" w:lineRule="auto"/>
        <w:jc w:val="center"/>
        <w:rPr>
          <w:rFonts w:ascii="Times New Roman" w:eastAsia="Times New Roman" w:hAnsi="Times New Roman" w:cs="Times New Roman"/>
          <w:sz w:val="24"/>
          <w:szCs w:val="24"/>
          <w:lang w:eastAsia="es-AR"/>
        </w:rPr>
      </w:pPr>
      <w:r w:rsidRPr="00D11424">
        <w:rPr>
          <w:rFonts w:ascii="Times New Roman" w:eastAsia="Times New Roman" w:hAnsi="Times New Roman" w:cs="Times New Roman"/>
          <w:color w:val="000000"/>
          <w:sz w:val="24"/>
          <w:szCs w:val="24"/>
          <w:lang w:eastAsia="es-AR"/>
        </w:rPr>
        <w:t>Series</w:t>
      </w:r>
    </w:p>
    <w:p w14:paraId="7D8F59FE" w14:textId="6BED3F5B" w:rsidR="00D11424" w:rsidRPr="000D04F4" w:rsidRDefault="00D11424" w:rsidP="000D04F4">
      <w:pPr>
        <w:spacing w:line="240" w:lineRule="auto"/>
        <w:rPr>
          <w:rFonts w:ascii="Times New Roman" w:eastAsia="Times New Roman" w:hAnsi="Times New Roman" w:cs="Times New Roman"/>
          <w:color w:val="000000"/>
          <w:sz w:val="24"/>
          <w:szCs w:val="24"/>
          <w:shd w:val="clear" w:color="auto" w:fill="FFFFFF"/>
          <w:lang w:eastAsia="es-AR"/>
        </w:rPr>
      </w:pPr>
      <w:r w:rsidRPr="00D11424">
        <w:rPr>
          <w:rFonts w:ascii="Times New Roman" w:eastAsia="Times New Roman" w:hAnsi="Times New Roman" w:cs="Times New Roman"/>
          <w:color w:val="000000"/>
          <w:sz w:val="24"/>
          <w:szCs w:val="24"/>
          <w:shd w:val="clear" w:color="auto" w:fill="FFFFFF"/>
          <w:lang w:eastAsia="es-AR"/>
        </w:rPr>
        <w:t>Las series son estructuras unidimensionales conteniendo un array de datos (de cualquier tipo soportado por NumPy) y un array de etiquetas que van asociadas a los datos llamado índice.</w:t>
      </w:r>
    </w:p>
    <w:p w14:paraId="09FD949D" w14:textId="021868F9" w:rsidR="000D04F4" w:rsidRDefault="000D04F4" w:rsidP="000D04F4">
      <w:p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Características:</w:t>
      </w:r>
    </w:p>
    <w:p w14:paraId="4F246C41" w14:textId="2A31F405" w:rsid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 xml:space="preserve">Datos homogéneos o heterogéneos: </w:t>
      </w:r>
      <w:r>
        <w:rPr>
          <w:rFonts w:ascii="Times New Roman" w:eastAsia="Times New Roman" w:hAnsi="Times New Roman" w:cs="Times New Roman"/>
          <w:sz w:val="24"/>
          <w:szCs w:val="24"/>
          <w:lang w:eastAsia="es-AR"/>
        </w:rPr>
        <w:t>U</w:t>
      </w:r>
      <w:r w:rsidRPr="000D04F4">
        <w:rPr>
          <w:rFonts w:ascii="Times New Roman" w:eastAsia="Times New Roman" w:hAnsi="Times New Roman" w:cs="Times New Roman"/>
          <w:sz w:val="24"/>
          <w:szCs w:val="24"/>
          <w:lang w:eastAsia="es-AR"/>
        </w:rPr>
        <w:t>na Serie puede contener elementos de un solo tipo de datos (homogéneo) o mezclar diferentes tipos de datos (heterogéneo). Por ejemplo, puedes tener una Serie que contenga solo números enteros o una Serie que contenga una combinación de números, cadenas y fechas.</w:t>
      </w:r>
    </w:p>
    <w:p w14:paraId="7CF363B5" w14:textId="4F8A13F4" w:rsid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Etiquetas (índice): Cada elemento de una Serie está asociado con una etiqueta o índice. El índice permite acceder y etiquetar los elementos de la Serie. Por defecto, el índice es una secuencia numérica comenzando desde 0, pero también puede ser un conjunto personalizado de etiquetas.</w:t>
      </w:r>
    </w:p>
    <w:p w14:paraId="7AD6BC4F" w14:textId="3823ABE3" w:rsid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Operaciones vectorizadas: Las Series en pandas soportan operaciones vectorizadas, lo que significa que puedes realizar operaciones aritméticas y funciones directamente en toda la Serie, lo que simplifica el procesamiento de datos.</w:t>
      </w:r>
    </w:p>
    <w:p w14:paraId="6B3A0EB3" w14:textId="3B3F97EE" w:rsidR="000D04F4" w:rsidRPr="000D04F4" w:rsidRDefault="000D04F4" w:rsidP="000D04F4">
      <w:pPr>
        <w:pStyle w:val="Prrafodelista"/>
        <w:numPr>
          <w:ilvl w:val="0"/>
          <w:numId w:val="3"/>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Etiquetado y alineación de datos: Las Series en pandas están diseñadas para alinear automáticamente los datos basándose en las etiquetas del índice. Esto significa que, si realizas operaciones entre dos Series con diferentes etiquetas de índice, pandas alineará los datos correctamente antes de realizar las operaciones.</w:t>
      </w:r>
    </w:p>
    <w:p w14:paraId="5EF4120B" w14:textId="4EBA17DA" w:rsidR="007C3DC9" w:rsidRDefault="000D04F4" w:rsidP="000D04F4">
      <w:pPr>
        <w:spacing w:line="240" w:lineRule="auto"/>
        <w:jc w:val="center"/>
        <w:rPr>
          <w:rFonts w:ascii="Times New Roman" w:eastAsia="Times New Roman" w:hAnsi="Times New Roman" w:cs="Times New Roman"/>
          <w:sz w:val="24"/>
          <w:szCs w:val="24"/>
          <w:lang w:eastAsia="es-AR"/>
        </w:rPr>
      </w:pPr>
      <w:r>
        <w:rPr>
          <w:noProof/>
          <w:color w:val="000000"/>
          <w:bdr w:val="none" w:sz="0" w:space="0" w:color="auto" w:frame="1"/>
        </w:rPr>
        <w:drawing>
          <wp:inline distT="0" distB="0" distL="0" distR="0" wp14:anchorId="5431DA44" wp14:editId="178F34E7">
            <wp:extent cx="2524125" cy="1895475"/>
            <wp:effectExtent l="0" t="0" r="9525" b="9525"/>
            <wp:docPr id="9445161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6923" t="28456" r="16140" b="17090"/>
                    <a:stretch/>
                  </pic:blipFill>
                  <pic:spPr bwMode="auto">
                    <a:xfrm>
                      <a:off x="0" y="0"/>
                      <a:ext cx="2524774" cy="1895962"/>
                    </a:xfrm>
                    <a:prstGeom prst="rect">
                      <a:avLst/>
                    </a:prstGeom>
                    <a:noFill/>
                    <a:ln>
                      <a:noFill/>
                    </a:ln>
                    <a:extLst>
                      <a:ext uri="{53640926-AAD7-44D8-BBD7-CCE9431645EC}">
                        <a14:shadowObscured xmlns:a14="http://schemas.microsoft.com/office/drawing/2010/main"/>
                      </a:ext>
                    </a:extLst>
                  </pic:spPr>
                </pic:pic>
              </a:graphicData>
            </a:graphic>
          </wp:inline>
        </w:drawing>
      </w:r>
    </w:p>
    <w:p w14:paraId="3D83A021" w14:textId="624F56DC" w:rsidR="001406C4" w:rsidRDefault="001406C4" w:rsidP="007C3DC9">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DataFrames</w:t>
      </w:r>
    </w:p>
    <w:p w14:paraId="382414E7" w14:textId="46BBDC3B" w:rsidR="001406C4" w:rsidRDefault="001406C4" w:rsidP="000D04F4">
      <w:p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Un </w:t>
      </w:r>
      <w:proofErr w:type="spellStart"/>
      <w:r>
        <w:rPr>
          <w:rFonts w:ascii="Times New Roman" w:eastAsia="Times New Roman" w:hAnsi="Times New Roman" w:cs="Times New Roman"/>
          <w:sz w:val="24"/>
          <w:szCs w:val="24"/>
          <w:lang w:eastAsia="es-AR"/>
        </w:rPr>
        <w:t>DataFrame</w:t>
      </w:r>
      <w:proofErr w:type="spellEnd"/>
      <w:r>
        <w:rPr>
          <w:rFonts w:ascii="Times New Roman" w:eastAsia="Times New Roman" w:hAnsi="Times New Roman" w:cs="Times New Roman"/>
          <w:sz w:val="24"/>
          <w:szCs w:val="24"/>
          <w:lang w:eastAsia="es-AR"/>
        </w:rPr>
        <w:t xml:space="preserve"> es una</w:t>
      </w:r>
      <w:r w:rsidR="000D04F4">
        <w:rPr>
          <w:rFonts w:ascii="Times New Roman" w:eastAsia="Times New Roman" w:hAnsi="Times New Roman" w:cs="Times New Roman"/>
          <w:sz w:val="24"/>
          <w:szCs w:val="24"/>
          <w:lang w:eastAsia="es-AR"/>
        </w:rPr>
        <w:t xml:space="preserve"> estructura bidimensional compuesta por filas y columnas, se puede decir que es una </w:t>
      </w:r>
      <w:r>
        <w:rPr>
          <w:rFonts w:ascii="Times New Roman" w:eastAsia="Times New Roman" w:hAnsi="Times New Roman" w:cs="Times New Roman"/>
          <w:sz w:val="24"/>
          <w:szCs w:val="24"/>
          <w:lang w:eastAsia="es-AR"/>
        </w:rPr>
        <w:t xml:space="preserve">agrupación de Series unidas bajo los mismos índices dando como resultado estructuras similares a tablas donde representar todo tipo de información. </w:t>
      </w:r>
    </w:p>
    <w:p w14:paraId="08F3BA90" w14:textId="5FD1B7C6" w:rsidR="000D04F4" w:rsidRDefault="000D04F4" w:rsidP="000D04F4">
      <w:p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Características:</w:t>
      </w:r>
    </w:p>
    <w:p w14:paraId="63B0C521" w14:textId="7AAA74A4"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 xml:space="preserve">Tabla bidimensional: Un </w:t>
      </w:r>
      <w:proofErr w:type="spellStart"/>
      <w:r w:rsidRPr="000D04F4">
        <w:rPr>
          <w:rFonts w:ascii="Times New Roman" w:eastAsia="Times New Roman" w:hAnsi="Times New Roman" w:cs="Times New Roman"/>
          <w:sz w:val="24"/>
          <w:szCs w:val="24"/>
          <w:lang w:eastAsia="es-AR"/>
        </w:rPr>
        <w:t>DataFrame</w:t>
      </w:r>
      <w:proofErr w:type="spellEnd"/>
      <w:r w:rsidRPr="000D04F4">
        <w:rPr>
          <w:rFonts w:ascii="Times New Roman" w:eastAsia="Times New Roman" w:hAnsi="Times New Roman" w:cs="Times New Roman"/>
          <w:sz w:val="24"/>
          <w:szCs w:val="24"/>
          <w:lang w:eastAsia="es-AR"/>
        </w:rPr>
        <w:t xml:space="preserve"> consta de filas y columnas, lo que lo hace adecuado para almacenar y trabajar con datos en formato tabular.</w:t>
      </w:r>
    </w:p>
    <w:p w14:paraId="4845F836" w14:textId="74D2EE82"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 xml:space="preserve">Datos heterogéneos: Al igual que las Series, los DataFrames pueden contener datos homogéneos o heterogéneos. Esto significa que una columna del </w:t>
      </w:r>
      <w:proofErr w:type="spellStart"/>
      <w:r w:rsidRPr="000D04F4">
        <w:rPr>
          <w:rFonts w:ascii="Times New Roman" w:eastAsia="Times New Roman" w:hAnsi="Times New Roman" w:cs="Times New Roman"/>
          <w:sz w:val="24"/>
          <w:szCs w:val="24"/>
          <w:lang w:eastAsia="es-AR"/>
        </w:rPr>
        <w:t>DataFrame</w:t>
      </w:r>
      <w:proofErr w:type="spellEnd"/>
      <w:r w:rsidRPr="000D04F4">
        <w:rPr>
          <w:rFonts w:ascii="Times New Roman" w:eastAsia="Times New Roman" w:hAnsi="Times New Roman" w:cs="Times New Roman"/>
          <w:sz w:val="24"/>
          <w:szCs w:val="24"/>
          <w:lang w:eastAsia="es-AR"/>
        </w:rPr>
        <w:t xml:space="preserve"> puede contener elementos de un solo tipo de datos o una combinación de diferentes tipos de datos.</w:t>
      </w:r>
    </w:p>
    <w:p w14:paraId="4E988E09" w14:textId="3C398879"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lastRenderedPageBreak/>
        <w:t>Etiquetas de índice y columnas: Los DataFrames tienen etiquetas tanto para las filas como para las columnas. El índice de las filas permite etiquetar y acceder a los datos de forma más intuitiva. Además, puedes asignar nombres a las columnas para identificarlas fácilmente.</w:t>
      </w:r>
    </w:p>
    <w:p w14:paraId="48E65EEB" w14:textId="41D6B9F1"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Flexibilidad: Los DataFrames son muy flexibles y pueden manejar diferentes formatos de datos, como listas, diccionarios, arreglos NumPy, otras Series y más. Además, permiten realizar operaciones vectorizadas, filtros, agregaciones y otras operaciones complejas de datos.</w:t>
      </w:r>
    </w:p>
    <w:p w14:paraId="7D858379" w14:textId="4460EB45" w:rsidR="000D04F4" w:rsidRDefault="000D04F4" w:rsidP="000D04F4">
      <w:pPr>
        <w:pStyle w:val="Prrafodelista"/>
        <w:numPr>
          <w:ilvl w:val="0"/>
          <w:numId w:val="4"/>
        </w:numPr>
        <w:spacing w:line="240" w:lineRule="auto"/>
        <w:jc w:val="both"/>
        <w:rPr>
          <w:rFonts w:ascii="Times New Roman" w:eastAsia="Times New Roman" w:hAnsi="Times New Roman" w:cs="Times New Roman"/>
          <w:sz w:val="24"/>
          <w:szCs w:val="24"/>
          <w:lang w:eastAsia="es-AR"/>
        </w:rPr>
      </w:pPr>
      <w:r w:rsidRPr="000D04F4">
        <w:rPr>
          <w:rFonts w:ascii="Times New Roman" w:eastAsia="Times New Roman" w:hAnsi="Times New Roman" w:cs="Times New Roman"/>
          <w:sz w:val="24"/>
          <w:szCs w:val="24"/>
          <w:lang w:eastAsia="es-AR"/>
        </w:rPr>
        <w:t>Operaciones de SQL: Los DataFrames en pandas también proporcionan funcionalidades similares a las consultas de SQL, lo que permite realizar consultas, fusiones y operaciones de combinación de datos.</w:t>
      </w:r>
    </w:p>
    <w:p w14:paraId="74651F32" w14:textId="0EAB2078" w:rsidR="000D04F4" w:rsidRPr="000D04F4" w:rsidRDefault="000D04F4" w:rsidP="000D04F4">
      <w:pPr>
        <w:spacing w:line="240" w:lineRule="auto"/>
        <w:jc w:val="center"/>
        <w:rPr>
          <w:rFonts w:ascii="Times New Roman" w:eastAsia="Times New Roman" w:hAnsi="Times New Roman" w:cs="Times New Roman"/>
          <w:sz w:val="24"/>
          <w:szCs w:val="24"/>
          <w:lang w:eastAsia="es-AR"/>
        </w:rPr>
      </w:pPr>
      <w:r>
        <w:rPr>
          <w:noProof/>
        </w:rPr>
        <w:drawing>
          <wp:inline distT="0" distB="0" distL="0" distR="0" wp14:anchorId="640A91FA" wp14:editId="3C006767">
            <wp:extent cx="5067300" cy="1999152"/>
            <wp:effectExtent l="0" t="0" r="0" b="1270"/>
            <wp:docPr id="1984582641" name="Imagen 2" descr="La librería Pandas | Aprende con A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librería Pandas | Aprende con Al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1739" cy="2004848"/>
                    </a:xfrm>
                    <a:prstGeom prst="rect">
                      <a:avLst/>
                    </a:prstGeom>
                    <a:noFill/>
                    <a:ln>
                      <a:noFill/>
                    </a:ln>
                  </pic:spPr>
                </pic:pic>
              </a:graphicData>
            </a:graphic>
          </wp:inline>
        </w:drawing>
      </w:r>
    </w:p>
    <w:p w14:paraId="5C4951F5" w14:textId="6286E9C5" w:rsidR="000D04F4" w:rsidRDefault="000D04F4" w:rsidP="000D04F4">
      <w:pPr>
        <w:spacing w:line="240" w:lineRule="auto"/>
        <w:jc w:val="center"/>
        <w:rPr>
          <w:rFonts w:ascii="Times New Roman" w:eastAsia="Times New Roman" w:hAnsi="Times New Roman" w:cs="Times New Roman"/>
          <w:sz w:val="24"/>
          <w:szCs w:val="24"/>
          <w:lang w:eastAsia="es-AR"/>
        </w:rPr>
      </w:pPr>
      <w:r>
        <w:rPr>
          <w:noProof/>
        </w:rPr>
        <w:drawing>
          <wp:inline distT="0" distB="0" distL="0" distR="0" wp14:anchorId="1836E9DB" wp14:editId="7A0F5825">
            <wp:extent cx="4095750" cy="1711113"/>
            <wp:effectExtent l="0" t="0" r="0" b="3810"/>
            <wp:docPr id="2076085889" name="Imagen 3" descr="Introducción a Pandas, la librería de Python para trabajar con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ción a Pandas, la librería de Python para trabajar con dat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1874" cy="1713672"/>
                    </a:xfrm>
                    <a:prstGeom prst="rect">
                      <a:avLst/>
                    </a:prstGeom>
                    <a:noFill/>
                    <a:ln>
                      <a:noFill/>
                    </a:ln>
                  </pic:spPr>
                </pic:pic>
              </a:graphicData>
            </a:graphic>
          </wp:inline>
        </w:drawing>
      </w:r>
    </w:p>
    <w:p w14:paraId="190A657D" w14:textId="4B53427E" w:rsidR="006974A2" w:rsidRDefault="006974A2" w:rsidP="000D04F4">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Lectura y Escritura de Datos</w:t>
      </w:r>
    </w:p>
    <w:p w14:paraId="080FBC7C" w14:textId="062A66BF" w:rsidR="006974A2" w:rsidRDefault="006974A2" w:rsidP="006974A2">
      <w:pPr>
        <w:spacing w:line="240" w:lineRule="auto"/>
        <w:jc w:val="both"/>
        <w:rPr>
          <w:rFonts w:ascii="Times New Roman" w:eastAsia="Times New Roman" w:hAnsi="Times New Roman" w:cs="Times New Roman"/>
          <w:sz w:val="24"/>
          <w:szCs w:val="24"/>
          <w:lang w:eastAsia="es-AR"/>
        </w:rPr>
      </w:pPr>
      <w:r w:rsidRPr="006974A2">
        <w:rPr>
          <w:rFonts w:ascii="Times New Roman" w:eastAsia="Times New Roman" w:hAnsi="Times New Roman" w:cs="Times New Roman"/>
          <w:sz w:val="24"/>
          <w:szCs w:val="24"/>
          <w:lang w:eastAsia="es-AR"/>
        </w:rPr>
        <w:t>Una de las tareas fundamentales en el análisis de datos es la importación y exportación de información desde y hacia diferentes fuentes. pandas, como una poderosa biblioteca de Python, ofrece herramientas eficientes para leer y escribir datos desde diversas fuentes, como archivos CSV, Excel, JSON y bases de datos, facilitando el proceso de preparación y manipulación de datos.</w:t>
      </w:r>
    </w:p>
    <w:p w14:paraId="5A790A02" w14:textId="53C71A31" w:rsidR="006974A2" w:rsidRDefault="006974A2" w:rsidP="006974A2">
      <w:pPr>
        <w:pStyle w:val="Prrafodelista"/>
        <w:numPr>
          <w:ilvl w:val="0"/>
          <w:numId w:val="5"/>
        </w:numPr>
        <w:spacing w:line="240" w:lineRule="auto"/>
        <w:jc w:val="both"/>
        <w:rPr>
          <w:rFonts w:ascii="Times New Roman" w:eastAsia="Times New Roman" w:hAnsi="Times New Roman" w:cs="Times New Roman"/>
          <w:sz w:val="24"/>
          <w:szCs w:val="24"/>
          <w:lang w:eastAsia="es-AR"/>
        </w:rPr>
      </w:pPr>
      <w:r w:rsidRPr="006974A2">
        <w:rPr>
          <w:rFonts w:ascii="Times New Roman" w:eastAsia="Times New Roman" w:hAnsi="Times New Roman" w:cs="Times New Roman"/>
          <w:sz w:val="24"/>
          <w:szCs w:val="24"/>
          <w:lang w:eastAsia="es-AR"/>
        </w:rPr>
        <w:t>Lectura de datos:</w:t>
      </w:r>
    </w:p>
    <w:p w14:paraId="760C75A5" w14:textId="5081D208"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 archivo CSV: </w:t>
      </w:r>
      <w:r w:rsidRPr="009B0D09">
        <w:rPr>
          <w:rFonts w:ascii="Times New Roman" w:eastAsia="Times New Roman" w:hAnsi="Times New Roman" w:cs="Times New Roman"/>
          <w:b/>
          <w:bCs/>
          <w:sz w:val="24"/>
          <w:szCs w:val="24"/>
          <w:lang w:eastAsia="es-AR"/>
        </w:rPr>
        <w:t>“</w:t>
      </w:r>
      <w:proofErr w:type="spellStart"/>
      <w:proofErr w:type="gramStart"/>
      <w:r w:rsidRPr="009B0D09">
        <w:rPr>
          <w:rFonts w:ascii="Times New Roman" w:eastAsia="Times New Roman" w:hAnsi="Times New Roman" w:cs="Times New Roman"/>
          <w:b/>
          <w:bCs/>
          <w:sz w:val="24"/>
          <w:szCs w:val="24"/>
          <w:lang w:eastAsia="es-AR"/>
        </w:rPr>
        <w:t>pd.read</w:t>
      </w:r>
      <w:proofErr w:type="gramEnd"/>
      <w:r w:rsidRPr="009B0D09">
        <w:rPr>
          <w:rFonts w:ascii="Times New Roman" w:eastAsia="Times New Roman" w:hAnsi="Times New Roman" w:cs="Times New Roman"/>
          <w:b/>
          <w:bCs/>
          <w:sz w:val="24"/>
          <w:szCs w:val="24"/>
          <w:lang w:eastAsia="es-AR"/>
        </w:rPr>
        <w:t>_csv</w:t>
      </w:r>
      <w:proofErr w:type="spellEnd"/>
      <w:r w:rsidRPr="009B0D09">
        <w:rPr>
          <w:rFonts w:ascii="Times New Roman" w:eastAsia="Times New Roman" w:hAnsi="Times New Roman" w:cs="Times New Roman"/>
          <w:b/>
          <w:bCs/>
          <w:sz w:val="24"/>
          <w:szCs w:val="24"/>
          <w:lang w:eastAsia="es-AR"/>
        </w:rPr>
        <w:t>()”</w:t>
      </w:r>
      <w:r>
        <w:rPr>
          <w:rFonts w:ascii="Times New Roman" w:eastAsia="Times New Roman" w:hAnsi="Times New Roman" w:cs="Times New Roman"/>
          <w:sz w:val="24"/>
          <w:szCs w:val="24"/>
          <w:lang w:eastAsia="es-AR"/>
        </w:rPr>
        <w:t>.</w:t>
      </w:r>
    </w:p>
    <w:p w14:paraId="685DA4FF" w14:textId="1F636CA0"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 archivo Excel: </w:t>
      </w:r>
      <w:r w:rsidRPr="009B0D09">
        <w:rPr>
          <w:rFonts w:ascii="Times New Roman" w:eastAsia="Times New Roman" w:hAnsi="Times New Roman" w:cs="Times New Roman"/>
          <w:b/>
          <w:bCs/>
          <w:sz w:val="24"/>
          <w:szCs w:val="24"/>
          <w:lang w:eastAsia="es-AR"/>
        </w:rPr>
        <w:t>“</w:t>
      </w:r>
      <w:proofErr w:type="spellStart"/>
      <w:proofErr w:type="gramStart"/>
      <w:r w:rsidRPr="009B0D09">
        <w:rPr>
          <w:rFonts w:ascii="Times New Roman" w:eastAsia="Times New Roman" w:hAnsi="Times New Roman" w:cs="Times New Roman"/>
          <w:b/>
          <w:bCs/>
          <w:sz w:val="24"/>
          <w:szCs w:val="24"/>
          <w:lang w:eastAsia="es-AR"/>
        </w:rPr>
        <w:t>pd.read</w:t>
      </w:r>
      <w:proofErr w:type="gramEnd"/>
      <w:r w:rsidRPr="009B0D09">
        <w:rPr>
          <w:rFonts w:ascii="Times New Roman" w:eastAsia="Times New Roman" w:hAnsi="Times New Roman" w:cs="Times New Roman"/>
          <w:b/>
          <w:bCs/>
          <w:sz w:val="24"/>
          <w:szCs w:val="24"/>
          <w:lang w:eastAsia="es-AR"/>
        </w:rPr>
        <w:t>_excel</w:t>
      </w:r>
      <w:proofErr w:type="spellEnd"/>
      <w:r w:rsidRPr="009B0D09">
        <w:rPr>
          <w:rFonts w:ascii="Times New Roman" w:eastAsia="Times New Roman" w:hAnsi="Times New Roman" w:cs="Times New Roman"/>
          <w:b/>
          <w:bCs/>
          <w:sz w:val="24"/>
          <w:szCs w:val="24"/>
          <w:lang w:eastAsia="es-AR"/>
        </w:rPr>
        <w:t>()”</w:t>
      </w:r>
      <w:r>
        <w:rPr>
          <w:rFonts w:ascii="Times New Roman" w:eastAsia="Times New Roman" w:hAnsi="Times New Roman" w:cs="Times New Roman"/>
          <w:sz w:val="24"/>
          <w:szCs w:val="24"/>
          <w:lang w:eastAsia="es-AR"/>
        </w:rPr>
        <w:t>.</w:t>
      </w:r>
    </w:p>
    <w:p w14:paraId="6B8FABBE" w14:textId="7D9AD128"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 archivo JSON: </w:t>
      </w:r>
      <w:r w:rsidRPr="009B0D09">
        <w:rPr>
          <w:rFonts w:ascii="Times New Roman" w:eastAsia="Times New Roman" w:hAnsi="Times New Roman" w:cs="Times New Roman"/>
          <w:b/>
          <w:bCs/>
          <w:sz w:val="24"/>
          <w:szCs w:val="24"/>
          <w:lang w:eastAsia="es-AR"/>
        </w:rPr>
        <w:t>“</w:t>
      </w:r>
      <w:proofErr w:type="spellStart"/>
      <w:proofErr w:type="gramStart"/>
      <w:r w:rsidRPr="009B0D09">
        <w:rPr>
          <w:rFonts w:ascii="Times New Roman" w:eastAsia="Times New Roman" w:hAnsi="Times New Roman" w:cs="Times New Roman"/>
          <w:b/>
          <w:bCs/>
          <w:sz w:val="24"/>
          <w:szCs w:val="24"/>
          <w:lang w:eastAsia="es-AR"/>
        </w:rPr>
        <w:t>pd.read</w:t>
      </w:r>
      <w:proofErr w:type="gramEnd"/>
      <w:r w:rsidRPr="009B0D09">
        <w:rPr>
          <w:rFonts w:ascii="Times New Roman" w:eastAsia="Times New Roman" w:hAnsi="Times New Roman" w:cs="Times New Roman"/>
          <w:b/>
          <w:bCs/>
          <w:sz w:val="24"/>
          <w:szCs w:val="24"/>
          <w:lang w:eastAsia="es-AR"/>
        </w:rPr>
        <w:t>_json</w:t>
      </w:r>
      <w:proofErr w:type="spellEnd"/>
      <w:r w:rsidRPr="009B0D09">
        <w:rPr>
          <w:rFonts w:ascii="Times New Roman" w:eastAsia="Times New Roman" w:hAnsi="Times New Roman" w:cs="Times New Roman"/>
          <w:b/>
          <w:bCs/>
          <w:sz w:val="24"/>
          <w:szCs w:val="24"/>
          <w:lang w:eastAsia="es-AR"/>
        </w:rPr>
        <w:t>()”</w:t>
      </w:r>
      <w:r>
        <w:rPr>
          <w:rFonts w:ascii="Times New Roman" w:eastAsia="Times New Roman" w:hAnsi="Times New Roman" w:cs="Times New Roman"/>
          <w:sz w:val="24"/>
          <w:szCs w:val="24"/>
          <w:lang w:eastAsia="es-AR"/>
        </w:rPr>
        <w:t>.</w:t>
      </w:r>
    </w:p>
    <w:p w14:paraId="623555EC" w14:textId="209AF629"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Leer datos desde una base de datos: </w:t>
      </w:r>
      <w:r w:rsidRPr="009B0D09">
        <w:rPr>
          <w:rFonts w:ascii="Times New Roman" w:eastAsia="Times New Roman" w:hAnsi="Times New Roman" w:cs="Times New Roman"/>
          <w:b/>
          <w:bCs/>
          <w:sz w:val="24"/>
          <w:szCs w:val="24"/>
          <w:lang w:eastAsia="es-AR"/>
        </w:rPr>
        <w:t>“</w:t>
      </w:r>
      <w:proofErr w:type="spellStart"/>
      <w:proofErr w:type="gramStart"/>
      <w:r w:rsidRPr="009B0D09">
        <w:rPr>
          <w:rFonts w:ascii="Times New Roman" w:eastAsia="Times New Roman" w:hAnsi="Times New Roman" w:cs="Times New Roman"/>
          <w:b/>
          <w:bCs/>
          <w:sz w:val="24"/>
          <w:szCs w:val="24"/>
          <w:lang w:eastAsia="es-AR"/>
        </w:rPr>
        <w:t>pd.read</w:t>
      </w:r>
      <w:proofErr w:type="gramEnd"/>
      <w:r w:rsidRPr="009B0D09">
        <w:rPr>
          <w:rFonts w:ascii="Times New Roman" w:eastAsia="Times New Roman" w:hAnsi="Times New Roman" w:cs="Times New Roman"/>
          <w:b/>
          <w:bCs/>
          <w:sz w:val="24"/>
          <w:szCs w:val="24"/>
          <w:lang w:eastAsia="es-AR"/>
        </w:rPr>
        <w:t>_sql</w:t>
      </w:r>
      <w:proofErr w:type="spellEnd"/>
      <w:r w:rsidRPr="009B0D09">
        <w:rPr>
          <w:rFonts w:ascii="Times New Roman" w:eastAsia="Times New Roman" w:hAnsi="Times New Roman" w:cs="Times New Roman"/>
          <w:b/>
          <w:bCs/>
          <w:sz w:val="24"/>
          <w:szCs w:val="24"/>
          <w:lang w:eastAsia="es-AR"/>
        </w:rPr>
        <w:t>()”</w:t>
      </w:r>
      <w:r w:rsidR="009B0D09">
        <w:rPr>
          <w:rFonts w:ascii="Times New Roman" w:eastAsia="Times New Roman" w:hAnsi="Times New Roman" w:cs="Times New Roman"/>
          <w:sz w:val="24"/>
          <w:szCs w:val="24"/>
          <w:lang w:eastAsia="es-AR"/>
        </w:rPr>
        <w:t>.</w:t>
      </w:r>
    </w:p>
    <w:p w14:paraId="6C0B0164" w14:textId="257915C6" w:rsidR="006974A2" w:rsidRDefault="006974A2" w:rsidP="006974A2">
      <w:pPr>
        <w:pStyle w:val="Prrafodelista"/>
        <w:numPr>
          <w:ilvl w:val="0"/>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Escritura de datos:</w:t>
      </w:r>
    </w:p>
    <w:p w14:paraId="6E796A4A" w14:textId="1A924AC1"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r w:rsidRPr="006974A2">
        <w:rPr>
          <w:rFonts w:ascii="Times New Roman" w:eastAsia="Times New Roman" w:hAnsi="Times New Roman" w:cs="Times New Roman"/>
          <w:sz w:val="24"/>
          <w:szCs w:val="24"/>
          <w:lang w:eastAsia="es-AR"/>
        </w:rPr>
        <w:t>uardar los datos en un archivo CSV</w:t>
      </w:r>
      <w:r>
        <w:rPr>
          <w:rFonts w:ascii="Times New Roman" w:eastAsia="Times New Roman" w:hAnsi="Times New Roman" w:cs="Times New Roman"/>
          <w:sz w:val="24"/>
          <w:szCs w:val="24"/>
          <w:lang w:eastAsia="es-AR"/>
        </w:rPr>
        <w:t xml:space="preserve">: </w:t>
      </w: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pd.to_</w:t>
      </w:r>
      <w:proofErr w:type="gramStart"/>
      <w:r w:rsidRPr="009B0D09">
        <w:rPr>
          <w:rFonts w:ascii="Times New Roman" w:eastAsia="Times New Roman" w:hAnsi="Times New Roman" w:cs="Times New Roman"/>
          <w:b/>
          <w:bCs/>
          <w:sz w:val="24"/>
          <w:szCs w:val="24"/>
          <w:lang w:eastAsia="es-AR"/>
        </w:rPr>
        <w:t>csv</w:t>
      </w:r>
      <w:proofErr w:type="spellEnd"/>
      <w:r w:rsidRPr="009B0D09">
        <w:rPr>
          <w:rFonts w:ascii="Times New Roman" w:eastAsia="Times New Roman" w:hAnsi="Times New Roman" w:cs="Times New Roman"/>
          <w:b/>
          <w:bCs/>
          <w:sz w:val="24"/>
          <w:szCs w:val="24"/>
          <w:lang w:eastAsia="es-AR"/>
        </w:rPr>
        <w:t>(</w:t>
      </w:r>
      <w:proofErr w:type="gramEnd"/>
      <w:r w:rsidRPr="009B0D09">
        <w:rPr>
          <w:rFonts w:ascii="Times New Roman" w:eastAsia="Times New Roman" w:hAnsi="Times New Roman" w:cs="Times New Roman"/>
          <w:b/>
          <w:bCs/>
          <w:sz w:val="24"/>
          <w:szCs w:val="24"/>
          <w:lang w:eastAsia="es-AR"/>
        </w:rPr>
        <w:t>)”</w:t>
      </w:r>
      <w:r w:rsidR="009B0D09">
        <w:rPr>
          <w:rFonts w:ascii="Times New Roman" w:eastAsia="Times New Roman" w:hAnsi="Times New Roman" w:cs="Times New Roman"/>
          <w:sz w:val="24"/>
          <w:szCs w:val="24"/>
          <w:lang w:eastAsia="es-AR"/>
        </w:rPr>
        <w:t>.</w:t>
      </w:r>
    </w:p>
    <w:p w14:paraId="169C76B1" w14:textId="49DB165E" w:rsidR="006974A2" w:rsidRDefault="006974A2" w:rsidP="006974A2">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r w:rsidRPr="006974A2">
        <w:rPr>
          <w:rFonts w:ascii="Times New Roman" w:eastAsia="Times New Roman" w:hAnsi="Times New Roman" w:cs="Times New Roman"/>
          <w:sz w:val="24"/>
          <w:szCs w:val="24"/>
          <w:lang w:eastAsia="es-AR"/>
        </w:rPr>
        <w:t xml:space="preserve">uardar los datos en un archivo </w:t>
      </w:r>
      <w:r>
        <w:rPr>
          <w:rFonts w:ascii="Times New Roman" w:eastAsia="Times New Roman" w:hAnsi="Times New Roman" w:cs="Times New Roman"/>
          <w:sz w:val="24"/>
          <w:szCs w:val="24"/>
          <w:lang w:eastAsia="es-AR"/>
        </w:rPr>
        <w:t xml:space="preserve">Excel: </w:t>
      </w: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pd.to_</w:t>
      </w:r>
      <w:proofErr w:type="gramStart"/>
      <w:r w:rsidRPr="009B0D09">
        <w:rPr>
          <w:rFonts w:ascii="Times New Roman" w:eastAsia="Times New Roman" w:hAnsi="Times New Roman" w:cs="Times New Roman"/>
          <w:b/>
          <w:bCs/>
          <w:sz w:val="24"/>
          <w:szCs w:val="24"/>
          <w:lang w:eastAsia="es-AR"/>
        </w:rPr>
        <w:t>excel</w:t>
      </w:r>
      <w:proofErr w:type="spellEnd"/>
      <w:r w:rsidRPr="009B0D09">
        <w:rPr>
          <w:rFonts w:ascii="Times New Roman" w:eastAsia="Times New Roman" w:hAnsi="Times New Roman" w:cs="Times New Roman"/>
          <w:b/>
          <w:bCs/>
          <w:sz w:val="24"/>
          <w:szCs w:val="24"/>
          <w:lang w:eastAsia="es-AR"/>
        </w:rPr>
        <w:t>(</w:t>
      </w:r>
      <w:proofErr w:type="gramEnd"/>
      <w:r w:rsidRPr="009B0D09">
        <w:rPr>
          <w:rFonts w:ascii="Times New Roman" w:eastAsia="Times New Roman" w:hAnsi="Times New Roman" w:cs="Times New Roman"/>
          <w:b/>
          <w:bCs/>
          <w:sz w:val="24"/>
          <w:szCs w:val="24"/>
          <w:lang w:eastAsia="es-AR"/>
        </w:rPr>
        <w:t>)”</w:t>
      </w:r>
      <w:r w:rsidR="009B0D09">
        <w:rPr>
          <w:rFonts w:ascii="Times New Roman" w:eastAsia="Times New Roman" w:hAnsi="Times New Roman" w:cs="Times New Roman"/>
          <w:sz w:val="24"/>
          <w:szCs w:val="24"/>
          <w:lang w:eastAsia="es-AR"/>
        </w:rPr>
        <w:t>.</w:t>
      </w:r>
    </w:p>
    <w:p w14:paraId="44604B93" w14:textId="4877CA3E" w:rsidR="006974A2" w:rsidRPr="00EF3977" w:rsidRDefault="00EF3977" w:rsidP="00EF3977">
      <w:pPr>
        <w:pStyle w:val="Prrafodelista"/>
        <w:numPr>
          <w:ilvl w:val="1"/>
          <w:numId w:val="5"/>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G</w:t>
      </w:r>
      <w:r w:rsidRPr="006974A2">
        <w:rPr>
          <w:rFonts w:ascii="Times New Roman" w:eastAsia="Times New Roman" w:hAnsi="Times New Roman" w:cs="Times New Roman"/>
          <w:sz w:val="24"/>
          <w:szCs w:val="24"/>
          <w:lang w:eastAsia="es-AR"/>
        </w:rPr>
        <w:t xml:space="preserve">uardar los datos en un archivo </w:t>
      </w:r>
      <w:r>
        <w:rPr>
          <w:rFonts w:ascii="Times New Roman" w:eastAsia="Times New Roman" w:hAnsi="Times New Roman" w:cs="Times New Roman"/>
          <w:sz w:val="24"/>
          <w:szCs w:val="24"/>
          <w:lang w:eastAsia="es-AR"/>
        </w:rPr>
        <w:t xml:space="preserve">JSON: </w:t>
      </w: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pd.to_</w:t>
      </w:r>
      <w:proofErr w:type="gramStart"/>
      <w:r w:rsidRPr="009B0D09">
        <w:rPr>
          <w:rFonts w:ascii="Times New Roman" w:eastAsia="Times New Roman" w:hAnsi="Times New Roman" w:cs="Times New Roman"/>
          <w:b/>
          <w:bCs/>
          <w:sz w:val="24"/>
          <w:szCs w:val="24"/>
          <w:lang w:eastAsia="es-AR"/>
        </w:rPr>
        <w:t>json</w:t>
      </w:r>
      <w:proofErr w:type="spellEnd"/>
      <w:r w:rsidRPr="009B0D09">
        <w:rPr>
          <w:rFonts w:ascii="Times New Roman" w:eastAsia="Times New Roman" w:hAnsi="Times New Roman" w:cs="Times New Roman"/>
          <w:b/>
          <w:bCs/>
          <w:sz w:val="24"/>
          <w:szCs w:val="24"/>
          <w:lang w:eastAsia="es-AR"/>
        </w:rPr>
        <w:t>(</w:t>
      </w:r>
      <w:proofErr w:type="gramEnd"/>
      <w:r w:rsidRPr="009B0D09">
        <w:rPr>
          <w:rFonts w:ascii="Times New Roman" w:eastAsia="Times New Roman" w:hAnsi="Times New Roman" w:cs="Times New Roman"/>
          <w:b/>
          <w:bCs/>
          <w:sz w:val="24"/>
          <w:szCs w:val="24"/>
          <w:lang w:eastAsia="es-AR"/>
        </w:rPr>
        <w:t>)”</w:t>
      </w:r>
      <w:r w:rsidR="009B0D09">
        <w:rPr>
          <w:rFonts w:ascii="Times New Roman" w:eastAsia="Times New Roman" w:hAnsi="Times New Roman" w:cs="Times New Roman"/>
          <w:sz w:val="24"/>
          <w:szCs w:val="24"/>
          <w:lang w:eastAsia="es-AR"/>
        </w:rPr>
        <w:t>.</w:t>
      </w:r>
    </w:p>
    <w:p w14:paraId="1D6CBE36" w14:textId="62D9AB7C" w:rsidR="006974A2" w:rsidRDefault="00B011A0" w:rsidP="000D04F4">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Manipulación y Limpieza de Datos</w:t>
      </w:r>
    </w:p>
    <w:p w14:paraId="07501568" w14:textId="40FE1C46" w:rsidR="00B011A0" w:rsidRDefault="00B011A0" w:rsidP="00B011A0">
      <w:pPr>
        <w:spacing w:line="240" w:lineRule="auto"/>
        <w:jc w:val="both"/>
        <w:rPr>
          <w:rFonts w:ascii="Times New Roman" w:eastAsia="Times New Roman" w:hAnsi="Times New Roman" w:cs="Times New Roman"/>
          <w:sz w:val="24"/>
          <w:szCs w:val="24"/>
          <w:lang w:eastAsia="es-AR"/>
        </w:rPr>
      </w:pPr>
      <w:r w:rsidRPr="00B011A0">
        <w:rPr>
          <w:rFonts w:ascii="Times New Roman" w:eastAsia="Times New Roman" w:hAnsi="Times New Roman" w:cs="Times New Roman"/>
          <w:sz w:val="24"/>
          <w:szCs w:val="24"/>
          <w:lang w:eastAsia="es-AR"/>
        </w:rPr>
        <w:t>Una parte fundamental del análisis de datos es la preparación adecuada de los datos antes de comenzar cualquier análisis o modelado. La manipulación y limpieza de datos es una etapa crucial que implica filtrar, transformar y corregir los datos para garantizar que sean coherentes y adecuados para el análisis. pandas, como una biblioteca de Python, ofrece una amplia gama de funciones para llevar a cabo estas tareas de manera eficiente y efectiva.</w:t>
      </w:r>
    </w:p>
    <w:p w14:paraId="6A4559CF" w14:textId="4A34FAD3" w:rsidR="00B011A0" w:rsidRDefault="00B011A0" w:rsidP="00B011A0">
      <w:pPr>
        <w:spacing w:line="240" w:lineRule="auto"/>
        <w:jc w:val="both"/>
        <w:rPr>
          <w:rFonts w:ascii="Times New Roman" w:eastAsia="Times New Roman" w:hAnsi="Times New Roman" w:cs="Times New Roman"/>
          <w:sz w:val="24"/>
          <w:szCs w:val="24"/>
          <w:lang w:eastAsia="es-AR"/>
        </w:rPr>
      </w:pPr>
      <w:r w:rsidRPr="00B011A0">
        <w:rPr>
          <w:rFonts w:ascii="Times New Roman" w:eastAsia="Times New Roman" w:hAnsi="Times New Roman" w:cs="Times New Roman"/>
          <w:sz w:val="24"/>
          <w:szCs w:val="24"/>
          <w:lang w:eastAsia="es-AR"/>
        </w:rPr>
        <w:t>La manipulación y limpieza de datos son pasos críticos para garantizar que los resultados del análisis sean precisos y confiables. Mediante ejemplos prácticos, abordaremos diversos escenarios y desafíos que se presentan en esta etapa y aprenderemos a enfrentarlos con confianza utilizando las herramientas poderosas que pandas ofrece.</w:t>
      </w:r>
    </w:p>
    <w:p w14:paraId="6E3BD04A" w14:textId="11DD30B4" w:rsidR="00B011A0" w:rsidRDefault="00B011A0" w:rsidP="00B011A0">
      <w:pPr>
        <w:pStyle w:val="Prrafodelista"/>
        <w:numPr>
          <w:ilvl w:val="0"/>
          <w:numId w:val="6"/>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Filtrado</w:t>
      </w:r>
      <w:r w:rsidR="0087773B">
        <w:rPr>
          <w:rFonts w:ascii="Times New Roman" w:eastAsia="Times New Roman" w:hAnsi="Times New Roman" w:cs="Times New Roman"/>
          <w:sz w:val="24"/>
          <w:szCs w:val="24"/>
          <w:lang w:eastAsia="es-AR"/>
        </w:rPr>
        <w:t xml:space="preserve"> y Selección</w:t>
      </w:r>
      <w:r>
        <w:rPr>
          <w:rFonts w:ascii="Times New Roman" w:eastAsia="Times New Roman" w:hAnsi="Times New Roman" w:cs="Times New Roman"/>
          <w:sz w:val="24"/>
          <w:szCs w:val="24"/>
          <w:lang w:eastAsia="es-AR"/>
        </w:rPr>
        <w:t xml:space="preserve"> de Datos:</w:t>
      </w:r>
    </w:p>
    <w:p w14:paraId="54B5E042" w14:textId="77777777" w:rsidR="007C7F6D" w:rsidRDefault="007C7F6D" w:rsidP="00B011A0">
      <w:pPr>
        <w:pStyle w:val="Prrafodelista"/>
        <w:numPr>
          <w:ilvl w:val="1"/>
          <w:numId w:val="6"/>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Consultar una columna mediante su nombre: </w:t>
      </w:r>
    </w:p>
    <w:p w14:paraId="0FFD9DE3" w14:textId="6CC17281" w:rsidR="00B011A0" w:rsidRPr="009B0D09" w:rsidRDefault="007C7F6D" w:rsidP="007C7F6D">
      <w:pPr>
        <w:spacing w:line="240" w:lineRule="auto"/>
        <w:ind w:left="1788"/>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w:t>
      </w:r>
      <w:proofErr w:type="gramStart"/>
      <w:r w:rsidRPr="009B0D09">
        <w:rPr>
          <w:rFonts w:ascii="Times New Roman" w:eastAsia="Times New Roman" w:hAnsi="Times New Roman" w:cs="Times New Roman"/>
          <w:b/>
          <w:bCs/>
          <w:sz w:val="24"/>
          <w:szCs w:val="24"/>
          <w:lang w:eastAsia="es-AR"/>
        </w:rPr>
        <w:t>DataFrame</w:t>
      </w:r>
      <w:proofErr w:type="spellEnd"/>
      <w:r w:rsidRPr="009B0D09">
        <w:rPr>
          <w:rFonts w:ascii="Times New Roman" w:eastAsia="Times New Roman" w:hAnsi="Times New Roman" w:cs="Times New Roman"/>
          <w:b/>
          <w:bCs/>
          <w:sz w:val="24"/>
          <w:szCs w:val="24"/>
          <w:lang w:eastAsia="es-AR"/>
        </w:rPr>
        <w:t>[</w:t>
      </w:r>
      <w:proofErr w:type="gram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Nombre_Columna</w:t>
      </w:r>
      <w:proofErr w:type="spellEnd"/>
      <w:r w:rsidRPr="009B0D09">
        <w:rPr>
          <w:rFonts w:ascii="Times New Roman" w:eastAsia="Times New Roman" w:hAnsi="Times New Roman" w:cs="Times New Roman"/>
          <w:b/>
          <w:bCs/>
          <w:sz w:val="24"/>
          <w:szCs w:val="24"/>
          <w:lang w:eastAsia="es-AR"/>
        </w:rPr>
        <w:t>”, “…”]”</w:t>
      </w:r>
    </w:p>
    <w:p w14:paraId="202BDE2D" w14:textId="0BB522DF" w:rsidR="007C7F6D" w:rsidRDefault="007C7F6D" w:rsidP="007C7F6D">
      <w:pPr>
        <w:pStyle w:val="Prrafodelista"/>
        <w:numPr>
          <w:ilvl w:val="1"/>
          <w:numId w:val="6"/>
        </w:num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Seleccionar una fila mediante su nombre o índice:</w:t>
      </w:r>
    </w:p>
    <w:p w14:paraId="1C3EA9BE" w14:textId="4E097CCC" w:rsidR="007C7F6D" w:rsidRPr="009B0D09" w:rsidRDefault="007C7F6D" w:rsidP="007C7F6D">
      <w:pPr>
        <w:spacing w:line="240" w:lineRule="auto"/>
        <w:ind w:left="1440"/>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Nombre_DataFrame.loc</w:t>
      </w:r>
      <w:proofErr w:type="spell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w:t>
      </w:r>
      <w:r w:rsidR="00E94458">
        <w:rPr>
          <w:rFonts w:ascii="Times New Roman" w:eastAsia="Times New Roman" w:hAnsi="Times New Roman" w:cs="Times New Roman"/>
          <w:b/>
          <w:bCs/>
          <w:sz w:val="24"/>
          <w:szCs w:val="24"/>
          <w:lang w:eastAsia="es-AR"/>
        </w:rPr>
        <w:t>Fila</w:t>
      </w:r>
      <w:proofErr w:type="spellEnd"/>
      <w:r w:rsidRPr="009B0D09">
        <w:rPr>
          <w:rFonts w:ascii="Times New Roman" w:eastAsia="Times New Roman" w:hAnsi="Times New Roman" w:cs="Times New Roman"/>
          <w:b/>
          <w:bCs/>
          <w:sz w:val="24"/>
          <w:szCs w:val="24"/>
          <w:lang w:eastAsia="es-AR"/>
        </w:rPr>
        <w:t>”]”</w:t>
      </w:r>
    </w:p>
    <w:p w14:paraId="31DC6C1F" w14:textId="3D67C48B" w:rsidR="007C7F6D" w:rsidRDefault="007C7F6D" w:rsidP="007C7F6D">
      <w:pPr>
        <w:spacing w:line="240" w:lineRule="auto"/>
        <w:ind w:left="1440"/>
        <w:jc w:val="center"/>
        <w:rPr>
          <w:rFonts w:ascii="Times New Roman" w:eastAsia="Times New Roman" w:hAnsi="Times New Roman" w:cs="Times New Roman"/>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Nombre_DataFrame.iloc</w:t>
      </w:r>
      <w:proofErr w:type="spellEnd"/>
      <w:r w:rsidRPr="009B0D09">
        <w:rPr>
          <w:rFonts w:ascii="Times New Roman" w:eastAsia="Times New Roman" w:hAnsi="Times New Roman" w:cs="Times New Roman"/>
          <w:b/>
          <w:bCs/>
          <w:sz w:val="24"/>
          <w:szCs w:val="24"/>
          <w:lang w:eastAsia="es-AR"/>
        </w:rPr>
        <w:t>[“índice”]”</w:t>
      </w:r>
    </w:p>
    <w:p w14:paraId="061CFA7C" w14:textId="02237096" w:rsidR="007C7F6D" w:rsidRDefault="007C7F6D" w:rsidP="007C7F6D">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Seleccionar una celda en particular:</w:t>
      </w:r>
    </w:p>
    <w:p w14:paraId="2801B4D4" w14:textId="1F826C97" w:rsidR="0087773B" w:rsidRPr="009B0D09" w:rsidRDefault="0087773B" w:rsidP="0087773B">
      <w:pPr>
        <w:spacing w:line="240" w:lineRule="auto"/>
        <w:ind w:left="720"/>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w:t>
      </w:r>
      <w:proofErr w:type="gramStart"/>
      <w:r w:rsidRPr="009B0D09">
        <w:rPr>
          <w:rFonts w:ascii="Times New Roman" w:eastAsia="Times New Roman" w:hAnsi="Times New Roman" w:cs="Times New Roman"/>
          <w:b/>
          <w:bCs/>
          <w:sz w:val="24"/>
          <w:szCs w:val="24"/>
          <w:lang w:eastAsia="es-AR"/>
        </w:rPr>
        <w:t>DataFrame</w:t>
      </w:r>
      <w:proofErr w:type="spellEnd"/>
      <w:r w:rsidRPr="009B0D09">
        <w:rPr>
          <w:rFonts w:ascii="Times New Roman" w:eastAsia="Times New Roman" w:hAnsi="Times New Roman" w:cs="Times New Roman"/>
          <w:b/>
          <w:bCs/>
          <w:sz w:val="24"/>
          <w:szCs w:val="24"/>
          <w:lang w:eastAsia="es-AR"/>
        </w:rPr>
        <w:t>[</w:t>
      </w:r>
      <w:proofErr w:type="gram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Nombre_Fila</w:t>
      </w:r>
      <w:proofErr w:type="spellEnd"/>
      <w:r w:rsidRPr="009B0D09">
        <w:rPr>
          <w:rFonts w:ascii="Times New Roman" w:eastAsia="Times New Roman" w:hAnsi="Times New Roman" w:cs="Times New Roman"/>
          <w:b/>
          <w:bCs/>
          <w:sz w:val="24"/>
          <w:szCs w:val="24"/>
          <w:lang w:eastAsia="es-AR"/>
        </w:rPr>
        <w:t>”, ”</w:t>
      </w:r>
      <w:proofErr w:type="spellStart"/>
      <w:r w:rsidRPr="009B0D09">
        <w:rPr>
          <w:rFonts w:ascii="Times New Roman" w:eastAsia="Times New Roman" w:hAnsi="Times New Roman" w:cs="Times New Roman"/>
          <w:b/>
          <w:bCs/>
          <w:sz w:val="24"/>
          <w:szCs w:val="24"/>
          <w:lang w:eastAsia="es-AR"/>
        </w:rPr>
        <w:t>Nombre_Columna</w:t>
      </w:r>
      <w:proofErr w:type="spellEnd"/>
      <w:r w:rsidRPr="009B0D09">
        <w:rPr>
          <w:rFonts w:ascii="Times New Roman" w:eastAsia="Times New Roman" w:hAnsi="Times New Roman" w:cs="Times New Roman"/>
          <w:b/>
          <w:bCs/>
          <w:sz w:val="24"/>
          <w:szCs w:val="24"/>
          <w:lang w:eastAsia="es-AR"/>
        </w:rPr>
        <w:t>”]”</w:t>
      </w:r>
    </w:p>
    <w:p w14:paraId="506FFFB7" w14:textId="326BF786"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Selección condicionada:</w:t>
      </w:r>
    </w:p>
    <w:p w14:paraId="6D23D527" w14:textId="4A8CFF6A"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w:t>
      </w:r>
      <w:proofErr w:type="gramStart"/>
      <w:r w:rsidRPr="009B0D09">
        <w:rPr>
          <w:rFonts w:ascii="Times New Roman" w:eastAsia="Times New Roman" w:hAnsi="Times New Roman" w:cs="Times New Roman"/>
          <w:b/>
          <w:bCs/>
          <w:sz w:val="24"/>
          <w:szCs w:val="24"/>
          <w:lang w:eastAsia="es-AR"/>
        </w:rPr>
        <w:t>DataFrame</w:t>
      </w:r>
      <w:proofErr w:type="spellEnd"/>
      <w:r w:rsidRPr="009B0D09">
        <w:rPr>
          <w:rFonts w:ascii="Times New Roman" w:eastAsia="Times New Roman" w:hAnsi="Times New Roman" w:cs="Times New Roman"/>
          <w:b/>
          <w:bCs/>
          <w:sz w:val="24"/>
          <w:szCs w:val="24"/>
          <w:lang w:eastAsia="es-AR"/>
        </w:rPr>
        <w:t>[</w:t>
      </w:r>
      <w:proofErr w:type="gramEnd"/>
      <w:r w:rsidRPr="009B0D09">
        <w:rPr>
          <w:rFonts w:ascii="Times New Roman" w:eastAsia="Times New Roman" w:hAnsi="Times New Roman" w:cs="Times New Roman"/>
          <w:b/>
          <w:bCs/>
          <w:sz w:val="24"/>
          <w:szCs w:val="24"/>
          <w:lang w:eastAsia="es-AR"/>
        </w:rPr>
        <w:t>Condición]”</w:t>
      </w:r>
    </w:p>
    <w:p w14:paraId="1AE27C94" w14:textId="3D069582" w:rsidR="0087773B" w:rsidRDefault="0087773B" w:rsidP="0087773B">
      <w:pPr>
        <w:pStyle w:val="Prrafodelista"/>
        <w:numPr>
          <w:ilvl w:val="0"/>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Tratamiento de Valores Faltantes:</w:t>
      </w:r>
    </w:p>
    <w:p w14:paraId="45E8E074" w14:textId="714F0001"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Comprobar registros nulos:</w:t>
      </w:r>
    </w:p>
    <w:p w14:paraId="2CF33615" w14:textId="2475EC6F"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Nombre_DataFrame.isnull</w:t>
      </w:r>
      <w:proofErr w:type="spellEnd"/>
      <w:r w:rsidRPr="009B0D09">
        <w:rPr>
          <w:rFonts w:ascii="Times New Roman" w:eastAsia="Times New Roman" w:hAnsi="Times New Roman" w:cs="Times New Roman"/>
          <w:b/>
          <w:bCs/>
          <w:sz w:val="24"/>
          <w:szCs w:val="24"/>
          <w:lang w:eastAsia="es-AR"/>
        </w:rPr>
        <w:t>()”</w:t>
      </w:r>
    </w:p>
    <w:p w14:paraId="167F91E7" w14:textId="203D9249"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Descartar filas o columnas con registros nulos:</w:t>
      </w:r>
    </w:p>
    <w:p w14:paraId="27B565F7" w14:textId="7826F92B"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Nombre_DataFrame.dropna</w:t>
      </w:r>
      <w:proofErr w:type="spellEnd"/>
      <w:r w:rsidRPr="009B0D09">
        <w:rPr>
          <w:rFonts w:ascii="Times New Roman" w:eastAsia="Times New Roman" w:hAnsi="Times New Roman" w:cs="Times New Roman"/>
          <w:b/>
          <w:bCs/>
          <w:sz w:val="24"/>
          <w:szCs w:val="24"/>
          <w:lang w:eastAsia="es-AR"/>
        </w:rPr>
        <w:t>()”</w:t>
      </w:r>
    </w:p>
    <w:p w14:paraId="7403C549" w14:textId="524194D0" w:rsidR="0087773B" w:rsidRPr="009B0D09"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Nombre_DataFrame.dropna</w:t>
      </w:r>
      <w:proofErr w:type="spellEnd"/>
      <w:r w:rsidRPr="009B0D09">
        <w:rPr>
          <w:rFonts w:ascii="Times New Roman" w:eastAsia="Times New Roman" w:hAnsi="Times New Roman" w:cs="Times New Roman"/>
          <w:b/>
          <w:bCs/>
          <w:sz w:val="24"/>
          <w:szCs w:val="24"/>
          <w:lang w:eastAsia="es-AR"/>
        </w:rPr>
        <w:t>(axis=1)”</w:t>
      </w:r>
    </w:p>
    <w:p w14:paraId="6E8AE6BC" w14:textId="4A2453E4" w:rsidR="0087773B" w:rsidRDefault="0087773B" w:rsidP="0087773B">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Rellenar los registros de las filas </w:t>
      </w:r>
      <w:proofErr w:type="spellStart"/>
      <w:r>
        <w:rPr>
          <w:rFonts w:ascii="Times New Roman" w:eastAsia="Times New Roman" w:hAnsi="Times New Roman" w:cs="Times New Roman"/>
          <w:sz w:val="24"/>
          <w:szCs w:val="24"/>
          <w:lang w:eastAsia="es-AR"/>
        </w:rPr>
        <w:t>vacias</w:t>
      </w:r>
      <w:proofErr w:type="spellEnd"/>
      <w:r>
        <w:rPr>
          <w:rFonts w:ascii="Times New Roman" w:eastAsia="Times New Roman" w:hAnsi="Times New Roman" w:cs="Times New Roman"/>
          <w:sz w:val="24"/>
          <w:szCs w:val="24"/>
          <w:lang w:eastAsia="es-AR"/>
        </w:rPr>
        <w:t xml:space="preserve"> con un valor:</w:t>
      </w:r>
    </w:p>
    <w:p w14:paraId="6D84AF6D" w14:textId="4016BDF5" w:rsidR="0087773B" w:rsidRDefault="0087773B" w:rsidP="0087773B">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Nombre_DataFrame.fillna</w:t>
      </w:r>
      <w:proofErr w:type="spell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value</w:t>
      </w:r>
      <w:proofErr w:type="spellEnd"/>
      <w:r w:rsidRPr="009B0D09">
        <w:rPr>
          <w:rFonts w:ascii="Times New Roman" w:eastAsia="Times New Roman" w:hAnsi="Times New Roman" w:cs="Times New Roman"/>
          <w:b/>
          <w:bCs/>
          <w:sz w:val="24"/>
          <w:szCs w:val="24"/>
          <w:lang w:eastAsia="es-AR"/>
        </w:rPr>
        <w:t>=0)”</w:t>
      </w:r>
    </w:p>
    <w:p w14:paraId="45D28826" w14:textId="77777777" w:rsidR="00AB2EAE" w:rsidRDefault="00AB2EAE" w:rsidP="0087773B">
      <w:pPr>
        <w:spacing w:line="240" w:lineRule="auto"/>
        <w:jc w:val="center"/>
        <w:rPr>
          <w:rFonts w:ascii="Times New Roman" w:eastAsia="Times New Roman" w:hAnsi="Times New Roman" w:cs="Times New Roman"/>
          <w:sz w:val="24"/>
          <w:szCs w:val="24"/>
          <w:lang w:eastAsia="es-AR"/>
        </w:rPr>
      </w:pPr>
    </w:p>
    <w:p w14:paraId="6BA02272" w14:textId="0CF5D368" w:rsidR="00AB2EAE" w:rsidRDefault="00AB2EAE" w:rsidP="0087773B">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Operaciones en DataFrames</w:t>
      </w:r>
    </w:p>
    <w:p w14:paraId="2F9879C8" w14:textId="0E5553DC" w:rsidR="00AB2EAE" w:rsidRPr="00AB2EAE" w:rsidRDefault="00AB2EAE" w:rsidP="00AB2EAE">
      <w:pPr>
        <w:spacing w:line="240" w:lineRule="auto"/>
        <w:jc w:val="both"/>
        <w:rPr>
          <w:rFonts w:ascii="Times New Roman" w:eastAsia="Times New Roman" w:hAnsi="Times New Roman" w:cs="Times New Roman"/>
          <w:sz w:val="24"/>
          <w:szCs w:val="24"/>
          <w:lang w:eastAsia="es-AR"/>
        </w:rPr>
      </w:pPr>
      <w:r w:rsidRPr="00AB2EAE">
        <w:rPr>
          <w:rFonts w:ascii="Times New Roman" w:eastAsia="Times New Roman" w:hAnsi="Times New Roman" w:cs="Times New Roman"/>
          <w:sz w:val="24"/>
          <w:szCs w:val="24"/>
          <w:lang w:eastAsia="es-AR"/>
        </w:rPr>
        <w:t>Una de las características más poderosas de pandas es su capacidad para realizar operaciones y cálculos en los DataFrames de manera eficiente y sencilla. Las operaciones en DataFrames nos permiten realizar manipulaciones, agregaciones y transformaciones de datos para obtener información valiosa y respuestas a preguntas clave en el análisis de datos.</w:t>
      </w:r>
    </w:p>
    <w:p w14:paraId="5E806C8C" w14:textId="47729DEA" w:rsidR="000C094C" w:rsidRDefault="000C094C" w:rsidP="000C094C">
      <w:pPr>
        <w:pStyle w:val="Prrafodelista"/>
        <w:numPr>
          <w:ilvl w:val="0"/>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Agregación:</w:t>
      </w:r>
    </w:p>
    <w:p w14:paraId="06FCAE48" w14:textId="5623E773" w:rsidR="000C094C" w:rsidRDefault="000C094C" w:rsidP="000C094C">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Agrupar filas en función de una columna:</w:t>
      </w:r>
    </w:p>
    <w:p w14:paraId="6B4CE3A7" w14:textId="620AE7C2" w:rsidR="000C094C" w:rsidRPr="009B0D09" w:rsidRDefault="000C094C" w:rsidP="000C094C">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Nombre_DataFrame.groupby</w:t>
      </w:r>
      <w:proofErr w:type="spell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Nombre_Columna</w:t>
      </w:r>
      <w:proofErr w:type="spellEnd"/>
      <w:r w:rsidRPr="009B0D09">
        <w:rPr>
          <w:rFonts w:ascii="Times New Roman" w:eastAsia="Times New Roman" w:hAnsi="Times New Roman" w:cs="Times New Roman"/>
          <w:b/>
          <w:bCs/>
          <w:sz w:val="24"/>
          <w:szCs w:val="24"/>
          <w:lang w:eastAsia="es-AR"/>
        </w:rPr>
        <w:t>”)”</w:t>
      </w:r>
    </w:p>
    <w:p w14:paraId="14D774AF" w14:textId="5BBAEB55" w:rsidR="000C094C" w:rsidRDefault="000C094C" w:rsidP="000C094C">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Calcular media y desviación estándar:</w:t>
      </w:r>
    </w:p>
    <w:p w14:paraId="27D0AB57" w14:textId="07738F88" w:rsidR="000C094C" w:rsidRPr="009B0D09" w:rsidRDefault="000C094C" w:rsidP="000C094C">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Nombre_DataFrame.groupby</w:t>
      </w:r>
      <w:proofErr w:type="spell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Nombre_Columna</w:t>
      </w:r>
      <w:proofErr w:type="spellEnd"/>
      <w:r w:rsidRPr="009B0D09">
        <w:rPr>
          <w:rFonts w:ascii="Times New Roman" w:eastAsia="Times New Roman" w:hAnsi="Times New Roman" w:cs="Times New Roman"/>
          <w:b/>
          <w:bCs/>
          <w:sz w:val="24"/>
          <w:szCs w:val="24"/>
          <w:lang w:eastAsia="es-AR"/>
        </w:rPr>
        <w:t>”</w:t>
      </w:r>
      <w:proofErr w:type="gramStart"/>
      <w:r w:rsidRPr="009B0D09">
        <w:rPr>
          <w:rFonts w:ascii="Times New Roman" w:eastAsia="Times New Roman" w:hAnsi="Times New Roman" w:cs="Times New Roman"/>
          <w:b/>
          <w:bCs/>
          <w:sz w:val="24"/>
          <w:szCs w:val="24"/>
          <w:lang w:eastAsia="es-AR"/>
        </w:rPr>
        <w:t>)</w:t>
      </w:r>
      <w:r w:rsidR="009B0D09" w:rsidRPr="009B0D09">
        <w:rPr>
          <w:rFonts w:ascii="Times New Roman" w:eastAsia="Times New Roman" w:hAnsi="Times New Roman" w:cs="Times New Roman"/>
          <w:b/>
          <w:bCs/>
          <w:sz w:val="24"/>
          <w:szCs w:val="24"/>
          <w:lang w:eastAsia="es-AR"/>
        </w:rPr>
        <w:t>.mean</w:t>
      </w:r>
      <w:proofErr w:type="gramEnd"/>
      <w:r w:rsidR="009B0D09" w:rsidRPr="009B0D09">
        <w:rPr>
          <w:rFonts w:ascii="Times New Roman" w:eastAsia="Times New Roman" w:hAnsi="Times New Roman" w:cs="Times New Roman"/>
          <w:b/>
          <w:bCs/>
          <w:sz w:val="24"/>
          <w:szCs w:val="24"/>
          <w:lang w:eastAsia="es-AR"/>
        </w:rPr>
        <w:t>()</w:t>
      </w:r>
      <w:r w:rsidRPr="009B0D09">
        <w:rPr>
          <w:rFonts w:ascii="Times New Roman" w:eastAsia="Times New Roman" w:hAnsi="Times New Roman" w:cs="Times New Roman"/>
          <w:b/>
          <w:bCs/>
          <w:sz w:val="24"/>
          <w:szCs w:val="24"/>
          <w:lang w:eastAsia="es-AR"/>
        </w:rPr>
        <w:t>”</w:t>
      </w:r>
    </w:p>
    <w:p w14:paraId="49803823" w14:textId="703C2B2B"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Nombre_DataFrame.groupby</w:t>
      </w:r>
      <w:proofErr w:type="spell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Nombre_Columna</w:t>
      </w:r>
      <w:proofErr w:type="spellEnd"/>
      <w:r w:rsidRPr="009B0D09">
        <w:rPr>
          <w:rFonts w:ascii="Times New Roman" w:eastAsia="Times New Roman" w:hAnsi="Times New Roman" w:cs="Times New Roman"/>
          <w:b/>
          <w:bCs/>
          <w:sz w:val="24"/>
          <w:szCs w:val="24"/>
          <w:lang w:eastAsia="es-AR"/>
        </w:rPr>
        <w:t>”</w:t>
      </w:r>
      <w:proofErr w:type="gramStart"/>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std</w:t>
      </w:r>
      <w:proofErr w:type="spellEnd"/>
      <w:proofErr w:type="gramEnd"/>
      <w:r w:rsidRPr="009B0D09">
        <w:rPr>
          <w:rFonts w:ascii="Times New Roman" w:eastAsia="Times New Roman" w:hAnsi="Times New Roman" w:cs="Times New Roman"/>
          <w:b/>
          <w:bCs/>
          <w:sz w:val="24"/>
          <w:szCs w:val="24"/>
          <w:lang w:eastAsia="es-AR"/>
        </w:rPr>
        <w:t>()”</w:t>
      </w:r>
    </w:p>
    <w:p w14:paraId="7460FC00" w14:textId="7AA45442"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Calcular Mínimo y Máximo:</w:t>
      </w:r>
    </w:p>
    <w:p w14:paraId="20522987" w14:textId="4E21CF11"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gramStart"/>
      <w:r w:rsidRPr="009B0D09">
        <w:rPr>
          <w:rFonts w:ascii="Times New Roman" w:eastAsia="Times New Roman" w:hAnsi="Times New Roman" w:cs="Times New Roman"/>
          <w:b/>
          <w:bCs/>
          <w:sz w:val="24"/>
          <w:szCs w:val="24"/>
          <w:lang w:eastAsia="es-AR"/>
        </w:rPr>
        <w:t>Nombre_DataFrame.loc[</w:t>
      </w:r>
      <w:proofErr w:type="gramEnd"/>
      <w:r w:rsidRPr="009B0D09">
        <w:rPr>
          <w:rFonts w:ascii="Times New Roman" w:eastAsia="Times New Roman" w:hAnsi="Times New Roman" w:cs="Times New Roman"/>
          <w:b/>
          <w:bCs/>
          <w:sz w:val="24"/>
          <w:szCs w:val="24"/>
          <w:lang w:eastAsia="es-AR"/>
        </w:rPr>
        <w:t>Nombre_DataFrame.groupby[“Columna”].idxmin()]”</w:t>
      </w:r>
    </w:p>
    <w:p w14:paraId="2692CF03" w14:textId="5391BD67"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gramStart"/>
      <w:r w:rsidRPr="009B0D09">
        <w:rPr>
          <w:rFonts w:ascii="Times New Roman" w:eastAsia="Times New Roman" w:hAnsi="Times New Roman" w:cs="Times New Roman"/>
          <w:b/>
          <w:bCs/>
          <w:sz w:val="24"/>
          <w:szCs w:val="24"/>
          <w:lang w:eastAsia="es-AR"/>
        </w:rPr>
        <w:t>Nombre_DataFrame.loc[</w:t>
      </w:r>
      <w:proofErr w:type="gramEnd"/>
      <w:r w:rsidRPr="009B0D09">
        <w:rPr>
          <w:rFonts w:ascii="Times New Roman" w:eastAsia="Times New Roman" w:hAnsi="Times New Roman" w:cs="Times New Roman"/>
          <w:b/>
          <w:bCs/>
          <w:sz w:val="24"/>
          <w:szCs w:val="24"/>
          <w:lang w:eastAsia="es-AR"/>
        </w:rPr>
        <w:t>Nombre_DataFrame.groupby[“Columna”].idxmax()]”</w:t>
      </w:r>
    </w:p>
    <w:p w14:paraId="5E9A11A0" w14:textId="62DDB20D"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Contar registros de cada columna:</w:t>
      </w:r>
    </w:p>
    <w:p w14:paraId="3C08E6B3" w14:textId="681DA923"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Nombre_DataFrame.groupby</w:t>
      </w:r>
      <w:proofErr w:type="spell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Nombre_Columna</w:t>
      </w:r>
      <w:proofErr w:type="spellEnd"/>
      <w:proofErr w:type="gramStart"/>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count</w:t>
      </w:r>
      <w:proofErr w:type="spellEnd"/>
      <w:proofErr w:type="gramEnd"/>
      <w:r w:rsidRPr="009B0D09">
        <w:rPr>
          <w:rFonts w:ascii="Times New Roman" w:eastAsia="Times New Roman" w:hAnsi="Times New Roman" w:cs="Times New Roman"/>
          <w:b/>
          <w:bCs/>
          <w:sz w:val="24"/>
          <w:szCs w:val="24"/>
          <w:lang w:eastAsia="es-AR"/>
        </w:rPr>
        <w:t>()”</w:t>
      </w:r>
    </w:p>
    <w:p w14:paraId="5FEE38BE" w14:textId="5F03A8AF"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Reporte de analíticas descriptivas por empresa:</w:t>
      </w:r>
    </w:p>
    <w:p w14:paraId="6877EC7C" w14:textId="26828C73" w:rsidR="009B0D09" w:rsidRP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Nombre_DataFrame.groupby</w:t>
      </w:r>
      <w:proofErr w:type="spellEnd"/>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Nombre_Columna</w:t>
      </w:r>
      <w:proofErr w:type="spellEnd"/>
      <w:proofErr w:type="gramStart"/>
      <w:r w:rsidRPr="009B0D09">
        <w:rPr>
          <w:rFonts w:ascii="Times New Roman" w:eastAsia="Times New Roman" w:hAnsi="Times New Roman" w:cs="Times New Roman"/>
          <w:b/>
          <w:bCs/>
          <w:sz w:val="24"/>
          <w:szCs w:val="24"/>
          <w:lang w:eastAsia="es-AR"/>
        </w:rPr>
        <w:t>).describe</w:t>
      </w:r>
      <w:proofErr w:type="gramEnd"/>
      <w:r w:rsidRPr="009B0D09">
        <w:rPr>
          <w:rFonts w:ascii="Times New Roman" w:eastAsia="Times New Roman" w:hAnsi="Times New Roman" w:cs="Times New Roman"/>
          <w:b/>
          <w:bCs/>
          <w:sz w:val="24"/>
          <w:szCs w:val="24"/>
          <w:lang w:eastAsia="es-AR"/>
        </w:rPr>
        <w:t>()”</w:t>
      </w:r>
    </w:p>
    <w:p w14:paraId="788B8B70" w14:textId="29C83A94" w:rsidR="009B0D09" w:rsidRDefault="009B0D09" w:rsidP="009B0D0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Transpuesta:</w:t>
      </w:r>
    </w:p>
    <w:p w14:paraId="0C4636A7" w14:textId="7FDDBFE8" w:rsidR="009B0D09" w:rsidRDefault="009B0D09" w:rsidP="009B0D09">
      <w:pPr>
        <w:spacing w:line="240" w:lineRule="auto"/>
        <w:jc w:val="center"/>
        <w:rPr>
          <w:rFonts w:ascii="Times New Roman" w:eastAsia="Times New Roman" w:hAnsi="Times New Roman" w:cs="Times New Roman"/>
          <w:b/>
          <w:bCs/>
          <w:sz w:val="24"/>
          <w:szCs w:val="24"/>
          <w:lang w:eastAsia="es-AR"/>
        </w:rPr>
      </w:pPr>
      <w:r w:rsidRPr="009B0D09">
        <w:rPr>
          <w:rFonts w:ascii="Times New Roman" w:eastAsia="Times New Roman" w:hAnsi="Times New Roman" w:cs="Times New Roman"/>
          <w:b/>
          <w:bCs/>
          <w:sz w:val="24"/>
          <w:szCs w:val="24"/>
          <w:lang w:eastAsia="es-AR"/>
        </w:rPr>
        <w:t>“</w:t>
      </w:r>
      <w:proofErr w:type="spellStart"/>
      <w:r w:rsidRPr="009B0D09">
        <w:rPr>
          <w:rFonts w:ascii="Times New Roman" w:eastAsia="Times New Roman" w:hAnsi="Times New Roman" w:cs="Times New Roman"/>
          <w:b/>
          <w:bCs/>
          <w:sz w:val="24"/>
          <w:szCs w:val="24"/>
          <w:lang w:eastAsia="es-AR"/>
        </w:rPr>
        <w:t>Nombre_DataFrame.transpose</w:t>
      </w:r>
      <w:proofErr w:type="spellEnd"/>
      <w:r w:rsidRPr="009B0D09">
        <w:rPr>
          <w:rFonts w:ascii="Times New Roman" w:eastAsia="Times New Roman" w:hAnsi="Times New Roman" w:cs="Times New Roman"/>
          <w:b/>
          <w:bCs/>
          <w:sz w:val="24"/>
          <w:szCs w:val="24"/>
          <w:lang w:eastAsia="es-AR"/>
        </w:rPr>
        <w:t>()”</w:t>
      </w:r>
    </w:p>
    <w:p w14:paraId="239289C0" w14:textId="78A185B5" w:rsidR="00397050" w:rsidRPr="00397050" w:rsidRDefault="00397050" w:rsidP="00397050">
      <w:pPr>
        <w:pStyle w:val="Prrafodelista"/>
        <w:numPr>
          <w:ilvl w:val="0"/>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Operación de Transformación y Cálculos:</w:t>
      </w:r>
    </w:p>
    <w:p w14:paraId="1E4D1995" w14:textId="54B5A084"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Primeras y últimas filas:</w:t>
      </w:r>
    </w:p>
    <w:p w14:paraId="0FDF9259" w14:textId="1610951D"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Nombre_DataFrame.head</w:t>
      </w:r>
      <w:proofErr w:type="spellEnd"/>
      <w:r>
        <w:rPr>
          <w:rFonts w:ascii="Times New Roman" w:eastAsia="Times New Roman" w:hAnsi="Times New Roman" w:cs="Times New Roman"/>
          <w:b/>
          <w:bCs/>
          <w:sz w:val="24"/>
          <w:szCs w:val="24"/>
          <w:lang w:eastAsia="es-AR"/>
        </w:rPr>
        <w:t>()”</w:t>
      </w:r>
    </w:p>
    <w:p w14:paraId="0DB0EABB" w14:textId="56B22F24"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Nombre_DataFrame.tail</w:t>
      </w:r>
      <w:proofErr w:type="spellEnd"/>
      <w:r>
        <w:rPr>
          <w:rFonts w:ascii="Times New Roman" w:eastAsia="Times New Roman" w:hAnsi="Times New Roman" w:cs="Times New Roman"/>
          <w:b/>
          <w:bCs/>
          <w:sz w:val="24"/>
          <w:szCs w:val="24"/>
          <w:lang w:eastAsia="es-AR"/>
        </w:rPr>
        <w:t>()”</w:t>
      </w:r>
    </w:p>
    <w:p w14:paraId="4B9D0CC4" w14:textId="2EB4270B"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Array de valores únicos de una columna:</w:t>
      </w:r>
    </w:p>
    <w:p w14:paraId="58BCE59D" w14:textId="4E2474A4"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Nombre_DataFrame</w:t>
      </w:r>
      <w:proofErr w:type="spellEnd"/>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Nombre_Columna</w:t>
      </w:r>
      <w:proofErr w:type="spellEnd"/>
      <w:r>
        <w:rPr>
          <w:rFonts w:ascii="Times New Roman" w:eastAsia="Times New Roman" w:hAnsi="Times New Roman" w:cs="Times New Roman"/>
          <w:b/>
          <w:bCs/>
          <w:sz w:val="24"/>
          <w:szCs w:val="24"/>
          <w:lang w:eastAsia="es-AR"/>
        </w:rPr>
        <w:t>”</w:t>
      </w:r>
      <w:proofErr w:type="gramStart"/>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unique</w:t>
      </w:r>
      <w:proofErr w:type="spellEnd"/>
      <w:proofErr w:type="gramEnd"/>
      <w:r>
        <w:rPr>
          <w:rFonts w:ascii="Times New Roman" w:eastAsia="Times New Roman" w:hAnsi="Times New Roman" w:cs="Times New Roman"/>
          <w:b/>
          <w:bCs/>
          <w:sz w:val="24"/>
          <w:szCs w:val="24"/>
          <w:lang w:eastAsia="es-AR"/>
        </w:rPr>
        <w:t>()”</w:t>
      </w:r>
    </w:p>
    <w:p w14:paraId="5731DB84" w14:textId="36F7091D"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Contador de valores únicos de una columna:</w:t>
      </w:r>
    </w:p>
    <w:p w14:paraId="155E5008" w14:textId="474D1455" w:rsidR="00397050" w:rsidRDefault="00397050" w:rsidP="00397050">
      <w:pPr>
        <w:spacing w:line="240" w:lineRule="auto"/>
        <w:jc w:val="center"/>
        <w:rPr>
          <w:rFonts w:ascii="Times New Roman" w:eastAsia="Times New Roman" w:hAnsi="Times New Roman" w:cs="Times New Roman"/>
          <w:b/>
          <w:bCs/>
          <w:sz w:val="24"/>
          <w:szCs w:val="24"/>
          <w:lang w:eastAsia="es-AR"/>
        </w:rPr>
      </w:pPr>
      <w:r w:rsidRPr="00397050">
        <w:rPr>
          <w:rFonts w:ascii="Times New Roman" w:eastAsia="Times New Roman" w:hAnsi="Times New Roman" w:cs="Times New Roman"/>
          <w:b/>
          <w:bCs/>
          <w:sz w:val="24"/>
          <w:szCs w:val="24"/>
          <w:lang w:eastAsia="es-AR"/>
        </w:rPr>
        <w:t>“</w:t>
      </w:r>
      <w:proofErr w:type="spellStart"/>
      <w:r w:rsidRPr="00397050">
        <w:rPr>
          <w:rFonts w:ascii="Times New Roman" w:eastAsia="Times New Roman" w:hAnsi="Times New Roman" w:cs="Times New Roman"/>
          <w:b/>
          <w:bCs/>
          <w:sz w:val="24"/>
          <w:szCs w:val="24"/>
          <w:lang w:eastAsia="es-AR"/>
        </w:rPr>
        <w:t>Nombre_DataFrame</w:t>
      </w:r>
      <w:proofErr w:type="spellEnd"/>
      <w:r w:rsidRPr="00397050">
        <w:rPr>
          <w:rFonts w:ascii="Times New Roman" w:eastAsia="Times New Roman" w:hAnsi="Times New Roman" w:cs="Times New Roman"/>
          <w:b/>
          <w:bCs/>
          <w:sz w:val="24"/>
          <w:szCs w:val="24"/>
          <w:lang w:eastAsia="es-AR"/>
        </w:rPr>
        <w:t>[“</w:t>
      </w:r>
      <w:proofErr w:type="spellStart"/>
      <w:r w:rsidRPr="00397050">
        <w:rPr>
          <w:rFonts w:ascii="Times New Roman" w:eastAsia="Times New Roman" w:hAnsi="Times New Roman" w:cs="Times New Roman"/>
          <w:b/>
          <w:bCs/>
          <w:sz w:val="24"/>
          <w:szCs w:val="24"/>
          <w:lang w:eastAsia="es-AR"/>
        </w:rPr>
        <w:t>Nombre_Columna</w:t>
      </w:r>
      <w:proofErr w:type="spellEnd"/>
      <w:r w:rsidRPr="00397050">
        <w:rPr>
          <w:rFonts w:ascii="Times New Roman" w:eastAsia="Times New Roman" w:hAnsi="Times New Roman" w:cs="Times New Roman"/>
          <w:b/>
          <w:bCs/>
          <w:sz w:val="24"/>
          <w:szCs w:val="24"/>
          <w:lang w:eastAsia="es-AR"/>
        </w:rPr>
        <w:t>”</w:t>
      </w:r>
      <w:proofErr w:type="gramStart"/>
      <w:r w:rsidRPr="00397050">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n</w:t>
      </w:r>
      <w:r w:rsidRPr="00397050">
        <w:rPr>
          <w:rFonts w:ascii="Times New Roman" w:eastAsia="Times New Roman" w:hAnsi="Times New Roman" w:cs="Times New Roman"/>
          <w:b/>
          <w:bCs/>
          <w:sz w:val="24"/>
          <w:szCs w:val="24"/>
          <w:lang w:eastAsia="es-AR"/>
        </w:rPr>
        <w:t>unique</w:t>
      </w:r>
      <w:proofErr w:type="spellEnd"/>
      <w:proofErr w:type="gramEnd"/>
      <w:r w:rsidRPr="00397050">
        <w:rPr>
          <w:rFonts w:ascii="Times New Roman" w:eastAsia="Times New Roman" w:hAnsi="Times New Roman" w:cs="Times New Roman"/>
          <w:b/>
          <w:bCs/>
          <w:sz w:val="24"/>
          <w:szCs w:val="24"/>
          <w:lang w:eastAsia="es-AR"/>
        </w:rPr>
        <w:t>()”</w:t>
      </w:r>
    </w:p>
    <w:p w14:paraId="11B5575A" w14:textId="2DF9CED4"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proofErr w:type="spellStart"/>
      <w:r>
        <w:rPr>
          <w:rFonts w:ascii="Times New Roman" w:eastAsia="Times New Roman" w:hAnsi="Times New Roman" w:cs="Times New Roman"/>
          <w:sz w:val="24"/>
          <w:szCs w:val="24"/>
          <w:lang w:eastAsia="es-AR"/>
        </w:rPr>
        <w:t>Dataframe</w:t>
      </w:r>
      <w:proofErr w:type="spellEnd"/>
      <w:r>
        <w:rPr>
          <w:rFonts w:ascii="Times New Roman" w:eastAsia="Times New Roman" w:hAnsi="Times New Roman" w:cs="Times New Roman"/>
          <w:sz w:val="24"/>
          <w:szCs w:val="24"/>
          <w:lang w:eastAsia="es-AR"/>
        </w:rPr>
        <w:t xml:space="preserve"> con los valores únicos y su contador de una columna:</w:t>
      </w:r>
    </w:p>
    <w:p w14:paraId="4D417E95" w14:textId="5793B0C6" w:rsidR="00397050" w:rsidRDefault="00397050" w:rsidP="00397050">
      <w:pPr>
        <w:spacing w:line="240" w:lineRule="auto"/>
        <w:ind w:left="720"/>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sidRPr="00397050">
        <w:rPr>
          <w:rFonts w:ascii="Times New Roman" w:eastAsia="Times New Roman" w:hAnsi="Times New Roman" w:cs="Times New Roman"/>
          <w:b/>
          <w:bCs/>
          <w:sz w:val="24"/>
          <w:szCs w:val="24"/>
          <w:lang w:eastAsia="es-AR"/>
        </w:rPr>
        <w:t>Nombre_DataFrame</w:t>
      </w:r>
      <w:proofErr w:type="spellEnd"/>
      <w:r w:rsidRPr="00397050">
        <w:rPr>
          <w:rFonts w:ascii="Times New Roman" w:eastAsia="Times New Roman" w:hAnsi="Times New Roman" w:cs="Times New Roman"/>
          <w:b/>
          <w:bCs/>
          <w:sz w:val="24"/>
          <w:szCs w:val="24"/>
          <w:lang w:eastAsia="es-AR"/>
        </w:rPr>
        <w:t>[“</w:t>
      </w:r>
      <w:proofErr w:type="spellStart"/>
      <w:r w:rsidRPr="00397050">
        <w:rPr>
          <w:rFonts w:ascii="Times New Roman" w:eastAsia="Times New Roman" w:hAnsi="Times New Roman" w:cs="Times New Roman"/>
          <w:b/>
          <w:bCs/>
          <w:sz w:val="24"/>
          <w:szCs w:val="24"/>
          <w:lang w:eastAsia="es-AR"/>
        </w:rPr>
        <w:t>Nombre_Columna</w:t>
      </w:r>
      <w:proofErr w:type="spellEnd"/>
      <w:r w:rsidRPr="00397050">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value_</w:t>
      </w:r>
      <w:proofErr w:type="gramStart"/>
      <w:r>
        <w:rPr>
          <w:rFonts w:ascii="Times New Roman" w:eastAsia="Times New Roman" w:hAnsi="Times New Roman" w:cs="Times New Roman"/>
          <w:b/>
          <w:bCs/>
          <w:sz w:val="24"/>
          <w:szCs w:val="24"/>
          <w:lang w:eastAsia="es-AR"/>
        </w:rPr>
        <w:t>counts</w:t>
      </w:r>
      <w:proofErr w:type="spellEnd"/>
      <w:r>
        <w:rPr>
          <w:rFonts w:ascii="Times New Roman" w:eastAsia="Times New Roman" w:hAnsi="Times New Roman" w:cs="Times New Roman"/>
          <w:b/>
          <w:bCs/>
          <w:sz w:val="24"/>
          <w:szCs w:val="24"/>
          <w:lang w:eastAsia="es-AR"/>
        </w:rPr>
        <w:t>(</w:t>
      </w:r>
      <w:proofErr w:type="gramEnd"/>
      <w:r>
        <w:rPr>
          <w:rFonts w:ascii="Times New Roman" w:eastAsia="Times New Roman" w:hAnsi="Times New Roman" w:cs="Times New Roman"/>
          <w:b/>
          <w:bCs/>
          <w:sz w:val="24"/>
          <w:szCs w:val="24"/>
          <w:lang w:eastAsia="es-AR"/>
        </w:rPr>
        <w:t>)”</w:t>
      </w:r>
    </w:p>
    <w:p w14:paraId="313322BC" w14:textId="072AE587" w:rsidR="00397050" w:rsidRPr="00397050" w:rsidRDefault="00397050" w:rsidP="00397050">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Aplicar una función definida:</w:t>
      </w:r>
    </w:p>
    <w:p w14:paraId="7F554C8E" w14:textId="5BEAB134" w:rsidR="00397050" w:rsidRDefault="00397050" w:rsidP="00397050">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sidRPr="00397050">
        <w:rPr>
          <w:rFonts w:ascii="Times New Roman" w:eastAsia="Times New Roman" w:hAnsi="Times New Roman" w:cs="Times New Roman"/>
          <w:b/>
          <w:bCs/>
          <w:sz w:val="24"/>
          <w:szCs w:val="24"/>
          <w:lang w:eastAsia="es-AR"/>
        </w:rPr>
        <w:t>Nombre_DataFrame</w:t>
      </w:r>
      <w:proofErr w:type="spellEnd"/>
      <w:r w:rsidRPr="00397050">
        <w:rPr>
          <w:rFonts w:ascii="Times New Roman" w:eastAsia="Times New Roman" w:hAnsi="Times New Roman" w:cs="Times New Roman"/>
          <w:b/>
          <w:bCs/>
          <w:sz w:val="24"/>
          <w:szCs w:val="24"/>
          <w:lang w:eastAsia="es-AR"/>
        </w:rPr>
        <w:t>[“</w:t>
      </w:r>
      <w:proofErr w:type="spellStart"/>
      <w:r w:rsidRPr="00397050">
        <w:rPr>
          <w:rFonts w:ascii="Times New Roman" w:eastAsia="Times New Roman" w:hAnsi="Times New Roman" w:cs="Times New Roman"/>
          <w:b/>
          <w:bCs/>
          <w:sz w:val="24"/>
          <w:szCs w:val="24"/>
          <w:lang w:eastAsia="es-AR"/>
        </w:rPr>
        <w:t>Nombre_Columna</w:t>
      </w:r>
      <w:proofErr w:type="spellEnd"/>
      <w:r w:rsidRPr="00397050">
        <w:rPr>
          <w:rFonts w:ascii="Times New Roman" w:eastAsia="Times New Roman" w:hAnsi="Times New Roman" w:cs="Times New Roman"/>
          <w:b/>
          <w:bCs/>
          <w:sz w:val="24"/>
          <w:szCs w:val="24"/>
          <w:lang w:eastAsia="es-AR"/>
        </w:rPr>
        <w:t>”</w:t>
      </w:r>
      <w:proofErr w:type="gramStart"/>
      <w:r w:rsidRPr="00397050">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apply</w:t>
      </w:r>
      <w:proofErr w:type="spellEnd"/>
      <w:proofErr w:type="gramEnd"/>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funcion</w:t>
      </w:r>
      <w:proofErr w:type="spellEnd"/>
      <w:r>
        <w:rPr>
          <w:rFonts w:ascii="Times New Roman" w:eastAsia="Times New Roman" w:hAnsi="Times New Roman" w:cs="Times New Roman"/>
          <w:b/>
          <w:bCs/>
          <w:sz w:val="24"/>
          <w:szCs w:val="24"/>
          <w:lang w:eastAsia="es-AR"/>
        </w:rPr>
        <w:t>)”</w:t>
      </w:r>
    </w:p>
    <w:p w14:paraId="05BD1257" w14:textId="103DD686" w:rsidR="00743C79" w:rsidRPr="00743C79" w:rsidRDefault="00743C79" w:rsidP="00743C79">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Ordenar por columna (</w:t>
      </w:r>
      <w:proofErr w:type="spellStart"/>
      <w:r>
        <w:rPr>
          <w:rFonts w:ascii="Times New Roman" w:eastAsia="Times New Roman" w:hAnsi="Times New Roman" w:cs="Times New Roman"/>
          <w:sz w:val="24"/>
          <w:szCs w:val="24"/>
          <w:lang w:eastAsia="es-AR"/>
        </w:rPr>
        <w:t>inplace</w:t>
      </w:r>
      <w:proofErr w:type="spellEnd"/>
      <w:r>
        <w:rPr>
          <w:rFonts w:ascii="Times New Roman" w:eastAsia="Times New Roman" w:hAnsi="Times New Roman" w:cs="Times New Roman"/>
          <w:sz w:val="24"/>
          <w:szCs w:val="24"/>
          <w:lang w:eastAsia="es-AR"/>
        </w:rPr>
        <w:t>=False por defecto):</w:t>
      </w:r>
    </w:p>
    <w:p w14:paraId="639B70B2" w14:textId="50D568E7" w:rsidR="00743C79" w:rsidRDefault="00743C79" w:rsidP="00743C79">
      <w:pPr>
        <w:spacing w:line="240" w:lineRule="auto"/>
        <w:ind w:left="720"/>
        <w:jc w:val="center"/>
        <w:rPr>
          <w:rFonts w:ascii="Times New Roman" w:eastAsia="Times New Roman" w:hAnsi="Times New Roman" w:cs="Times New Roman"/>
          <w:b/>
          <w:bCs/>
          <w:sz w:val="24"/>
          <w:szCs w:val="24"/>
          <w:lang w:val="en-US" w:eastAsia="es-AR"/>
        </w:rPr>
      </w:pPr>
      <w:r w:rsidRPr="00743C79">
        <w:rPr>
          <w:rFonts w:ascii="Times New Roman" w:eastAsia="Times New Roman" w:hAnsi="Times New Roman" w:cs="Times New Roman"/>
          <w:b/>
          <w:bCs/>
          <w:sz w:val="24"/>
          <w:szCs w:val="24"/>
          <w:lang w:val="en-US" w:eastAsia="es-AR"/>
        </w:rPr>
        <w:t>“</w:t>
      </w:r>
      <w:proofErr w:type="spellStart"/>
      <w:r w:rsidRPr="00743C79">
        <w:rPr>
          <w:rFonts w:ascii="Times New Roman" w:eastAsia="Times New Roman" w:hAnsi="Times New Roman" w:cs="Times New Roman"/>
          <w:b/>
          <w:bCs/>
          <w:sz w:val="24"/>
          <w:szCs w:val="24"/>
          <w:lang w:val="en-US" w:eastAsia="es-AR"/>
        </w:rPr>
        <w:t>Nombre_DataFrame.sort_values</w:t>
      </w:r>
      <w:proofErr w:type="spellEnd"/>
      <w:r w:rsidRPr="00743C79">
        <w:rPr>
          <w:rFonts w:ascii="Times New Roman" w:eastAsia="Times New Roman" w:hAnsi="Times New Roman" w:cs="Times New Roman"/>
          <w:b/>
          <w:bCs/>
          <w:sz w:val="24"/>
          <w:szCs w:val="24"/>
          <w:lang w:val="en-US" w:eastAsia="es-AR"/>
        </w:rPr>
        <w:t>(by</w:t>
      </w:r>
      <w:proofErr w:type="gramStart"/>
      <w:r w:rsidRPr="00743C79">
        <w:rPr>
          <w:rFonts w:ascii="Times New Roman" w:eastAsia="Times New Roman" w:hAnsi="Times New Roman" w:cs="Times New Roman"/>
          <w:b/>
          <w:bCs/>
          <w:sz w:val="24"/>
          <w:szCs w:val="24"/>
          <w:lang w:val="en-US" w:eastAsia="es-AR"/>
        </w:rPr>
        <w:t>=“</w:t>
      </w:r>
      <w:proofErr w:type="spellStart"/>
      <w:proofErr w:type="gramEnd"/>
      <w:r w:rsidRPr="00743C79">
        <w:rPr>
          <w:rFonts w:ascii="Times New Roman" w:eastAsia="Times New Roman" w:hAnsi="Times New Roman" w:cs="Times New Roman"/>
          <w:b/>
          <w:bCs/>
          <w:sz w:val="24"/>
          <w:szCs w:val="24"/>
          <w:lang w:val="en-US" w:eastAsia="es-AR"/>
        </w:rPr>
        <w:t>Columna”,ascending</w:t>
      </w:r>
      <w:proofErr w:type="spellEnd"/>
      <w:r w:rsidRPr="00743C79">
        <w:rPr>
          <w:rFonts w:ascii="Times New Roman" w:eastAsia="Times New Roman" w:hAnsi="Times New Roman" w:cs="Times New Roman"/>
          <w:b/>
          <w:bCs/>
          <w:sz w:val="24"/>
          <w:szCs w:val="24"/>
          <w:lang w:val="en-US" w:eastAsia="es-AR"/>
        </w:rPr>
        <w:t>=Boolean]”</w:t>
      </w:r>
    </w:p>
    <w:p w14:paraId="73876CA1" w14:textId="29285D81" w:rsidR="00743C79" w:rsidRPr="00743C79" w:rsidRDefault="00743C79" w:rsidP="00743C79">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Agregar una columna (</w:t>
      </w:r>
      <w:proofErr w:type="spellStart"/>
      <w:r>
        <w:rPr>
          <w:rFonts w:ascii="Times New Roman" w:eastAsia="Times New Roman" w:hAnsi="Times New Roman" w:cs="Times New Roman"/>
          <w:sz w:val="24"/>
          <w:szCs w:val="24"/>
          <w:lang w:eastAsia="es-AR"/>
        </w:rPr>
        <w:t>inplace</w:t>
      </w:r>
      <w:proofErr w:type="spellEnd"/>
      <w:r>
        <w:rPr>
          <w:rFonts w:ascii="Times New Roman" w:eastAsia="Times New Roman" w:hAnsi="Times New Roman" w:cs="Times New Roman"/>
          <w:sz w:val="24"/>
          <w:szCs w:val="24"/>
          <w:lang w:eastAsia="es-AR"/>
        </w:rPr>
        <w:t>=False por defecto):</w:t>
      </w:r>
    </w:p>
    <w:p w14:paraId="60863934" w14:textId="277BB805" w:rsidR="00743C79" w:rsidRPr="00743C79" w:rsidRDefault="00743C79" w:rsidP="00743C79">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sidRPr="00397050">
        <w:rPr>
          <w:rFonts w:ascii="Times New Roman" w:eastAsia="Times New Roman" w:hAnsi="Times New Roman" w:cs="Times New Roman"/>
          <w:b/>
          <w:bCs/>
          <w:sz w:val="24"/>
          <w:szCs w:val="24"/>
          <w:lang w:eastAsia="es-AR"/>
        </w:rPr>
        <w:t>Nombre_</w:t>
      </w:r>
      <w:proofErr w:type="gramStart"/>
      <w:r w:rsidRPr="00397050">
        <w:rPr>
          <w:rFonts w:ascii="Times New Roman" w:eastAsia="Times New Roman" w:hAnsi="Times New Roman" w:cs="Times New Roman"/>
          <w:b/>
          <w:bCs/>
          <w:sz w:val="24"/>
          <w:szCs w:val="24"/>
          <w:lang w:eastAsia="es-AR"/>
        </w:rPr>
        <w:t>DataFrame</w:t>
      </w:r>
      <w:proofErr w:type="spellEnd"/>
      <w:r>
        <w:rPr>
          <w:rFonts w:ascii="Times New Roman" w:eastAsia="Times New Roman" w:hAnsi="Times New Roman" w:cs="Times New Roman"/>
          <w:b/>
          <w:bCs/>
          <w:sz w:val="24"/>
          <w:szCs w:val="24"/>
          <w:lang w:eastAsia="es-AR"/>
        </w:rPr>
        <w:t>[</w:t>
      </w:r>
      <w:proofErr w:type="spellStart"/>
      <w:proofErr w:type="gramEnd"/>
      <w:r>
        <w:rPr>
          <w:rFonts w:ascii="Times New Roman" w:eastAsia="Times New Roman" w:hAnsi="Times New Roman" w:cs="Times New Roman"/>
          <w:b/>
          <w:bCs/>
          <w:sz w:val="24"/>
          <w:szCs w:val="24"/>
          <w:lang w:eastAsia="es-AR"/>
        </w:rPr>
        <w:t>Nombre_Columna_Nueva</w:t>
      </w:r>
      <w:proofErr w:type="spellEnd"/>
      <w:r>
        <w:rPr>
          <w:rFonts w:ascii="Times New Roman" w:eastAsia="Times New Roman" w:hAnsi="Times New Roman" w:cs="Times New Roman"/>
          <w:b/>
          <w:bCs/>
          <w:sz w:val="24"/>
          <w:szCs w:val="24"/>
          <w:lang w:eastAsia="es-AR"/>
        </w:rPr>
        <w:t>] = Valor”</w:t>
      </w:r>
    </w:p>
    <w:p w14:paraId="270C48C2" w14:textId="0057993D" w:rsidR="00743C79" w:rsidRPr="00743C79" w:rsidRDefault="00743C79" w:rsidP="00743C79">
      <w:pPr>
        <w:pStyle w:val="Prrafodelista"/>
        <w:numPr>
          <w:ilvl w:val="1"/>
          <w:numId w:val="6"/>
        </w:numPr>
        <w:spacing w:line="240" w:lineRule="auto"/>
        <w:rPr>
          <w:rFonts w:ascii="Times New Roman" w:eastAsia="Times New Roman" w:hAnsi="Times New Roman" w:cs="Times New Roman"/>
          <w:b/>
          <w:bCs/>
          <w:sz w:val="24"/>
          <w:szCs w:val="24"/>
          <w:lang w:eastAsia="es-AR"/>
        </w:rPr>
      </w:pPr>
      <w:r w:rsidRPr="00743C79">
        <w:rPr>
          <w:rFonts w:ascii="Times New Roman" w:eastAsia="Times New Roman" w:hAnsi="Times New Roman" w:cs="Times New Roman"/>
          <w:sz w:val="24"/>
          <w:szCs w:val="24"/>
          <w:lang w:eastAsia="es-AR"/>
        </w:rPr>
        <w:t>Borrar una fila o c</w:t>
      </w:r>
      <w:r>
        <w:rPr>
          <w:rFonts w:ascii="Times New Roman" w:eastAsia="Times New Roman" w:hAnsi="Times New Roman" w:cs="Times New Roman"/>
          <w:sz w:val="24"/>
          <w:szCs w:val="24"/>
          <w:lang w:eastAsia="es-AR"/>
        </w:rPr>
        <w:t>olumna (</w:t>
      </w:r>
      <w:proofErr w:type="spellStart"/>
      <w:r>
        <w:rPr>
          <w:rFonts w:ascii="Times New Roman" w:eastAsia="Times New Roman" w:hAnsi="Times New Roman" w:cs="Times New Roman"/>
          <w:sz w:val="24"/>
          <w:szCs w:val="24"/>
          <w:lang w:eastAsia="es-AR"/>
        </w:rPr>
        <w:t>inplace</w:t>
      </w:r>
      <w:proofErr w:type="spellEnd"/>
      <w:r>
        <w:rPr>
          <w:rFonts w:ascii="Times New Roman" w:eastAsia="Times New Roman" w:hAnsi="Times New Roman" w:cs="Times New Roman"/>
          <w:sz w:val="24"/>
          <w:szCs w:val="24"/>
          <w:lang w:eastAsia="es-AR"/>
        </w:rPr>
        <w:t>=False por defecto):</w:t>
      </w:r>
    </w:p>
    <w:p w14:paraId="3DB21770" w14:textId="0C97E593" w:rsidR="00397050" w:rsidRDefault="00743C79" w:rsidP="00743C79">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r w:rsidRPr="00397050">
        <w:rPr>
          <w:rFonts w:ascii="Times New Roman" w:eastAsia="Times New Roman" w:hAnsi="Times New Roman" w:cs="Times New Roman"/>
          <w:b/>
          <w:bCs/>
          <w:sz w:val="24"/>
          <w:szCs w:val="24"/>
          <w:lang w:eastAsia="es-AR"/>
        </w:rPr>
        <w:t>Nombre_DataFrame</w:t>
      </w:r>
      <w:r>
        <w:rPr>
          <w:rFonts w:ascii="Times New Roman" w:eastAsia="Times New Roman" w:hAnsi="Times New Roman" w:cs="Times New Roman"/>
          <w:b/>
          <w:bCs/>
          <w:sz w:val="24"/>
          <w:szCs w:val="24"/>
          <w:lang w:eastAsia="es-AR"/>
        </w:rPr>
        <w:t>.drop</w:t>
      </w:r>
      <w:proofErr w:type="spellEnd"/>
      <w:r>
        <w:rPr>
          <w:rFonts w:ascii="Times New Roman" w:eastAsia="Times New Roman" w:hAnsi="Times New Roman" w:cs="Times New Roman"/>
          <w:b/>
          <w:bCs/>
          <w:sz w:val="24"/>
          <w:szCs w:val="24"/>
          <w:lang w:eastAsia="es-AR"/>
        </w:rPr>
        <w:t>(“</w:t>
      </w:r>
      <w:proofErr w:type="spellStart"/>
      <w:r>
        <w:rPr>
          <w:rFonts w:ascii="Times New Roman" w:eastAsia="Times New Roman" w:hAnsi="Times New Roman" w:cs="Times New Roman"/>
          <w:b/>
          <w:bCs/>
          <w:sz w:val="24"/>
          <w:szCs w:val="24"/>
          <w:lang w:eastAsia="es-AR"/>
        </w:rPr>
        <w:t>Nombre_Columna</w:t>
      </w:r>
      <w:proofErr w:type="spellEnd"/>
      <w:r>
        <w:rPr>
          <w:rFonts w:ascii="Times New Roman" w:eastAsia="Times New Roman" w:hAnsi="Times New Roman" w:cs="Times New Roman"/>
          <w:b/>
          <w:bCs/>
          <w:sz w:val="24"/>
          <w:szCs w:val="24"/>
          <w:lang w:eastAsia="es-AR"/>
        </w:rPr>
        <w:t>, axis=1”)”</w:t>
      </w:r>
    </w:p>
    <w:p w14:paraId="7FC1D3A8" w14:textId="62AB305B" w:rsidR="00743C79" w:rsidRDefault="00743C79" w:rsidP="00743C79">
      <w:pPr>
        <w:pStyle w:val="Prrafodelista"/>
        <w:numPr>
          <w:ilvl w:val="0"/>
          <w:numId w:val="6"/>
        </w:numPr>
        <w:spacing w:line="240" w:lineRule="auto"/>
        <w:rPr>
          <w:rFonts w:ascii="Times New Roman" w:eastAsia="Times New Roman" w:hAnsi="Times New Roman" w:cs="Times New Roman"/>
          <w:sz w:val="24"/>
          <w:szCs w:val="24"/>
          <w:lang w:eastAsia="es-AR"/>
        </w:rPr>
      </w:pPr>
      <w:r w:rsidRPr="00743C79">
        <w:rPr>
          <w:rFonts w:ascii="Times New Roman" w:eastAsia="Times New Roman" w:hAnsi="Times New Roman" w:cs="Times New Roman"/>
          <w:sz w:val="24"/>
          <w:szCs w:val="24"/>
          <w:lang w:eastAsia="es-AR"/>
        </w:rPr>
        <w:lastRenderedPageBreak/>
        <w:t>Combinaciones:</w:t>
      </w:r>
    </w:p>
    <w:p w14:paraId="1022A1CB" w14:textId="15A38712" w:rsidR="00743C79" w:rsidRDefault="003C3DC4" w:rsidP="00743C79">
      <w:pPr>
        <w:pStyle w:val="Prrafodelista"/>
        <w:numPr>
          <w:ilvl w:val="1"/>
          <w:numId w:val="6"/>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Concatenación (Junta filas, requiere que las dimensiones sean iguales):</w:t>
      </w:r>
    </w:p>
    <w:p w14:paraId="29B9D98D" w14:textId="1C06A166" w:rsidR="003C3DC4" w:rsidRDefault="003C3DC4" w:rsidP="003C3DC4">
      <w:pPr>
        <w:spacing w:line="240" w:lineRule="auto"/>
        <w:jc w:val="center"/>
        <w:rPr>
          <w:rFonts w:ascii="Times New Roman" w:eastAsia="Times New Roman" w:hAnsi="Times New Roman" w:cs="Times New Roman"/>
          <w:b/>
          <w:bCs/>
          <w:sz w:val="24"/>
          <w:szCs w:val="24"/>
          <w:lang w:eastAsia="es-AR"/>
        </w:rPr>
      </w:pPr>
      <w:r w:rsidRPr="003C3DC4">
        <w:rPr>
          <w:rFonts w:ascii="Times New Roman" w:eastAsia="Times New Roman" w:hAnsi="Times New Roman" w:cs="Times New Roman"/>
          <w:b/>
          <w:bCs/>
          <w:sz w:val="24"/>
          <w:szCs w:val="24"/>
          <w:lang w:eastAsia="es-AR"/>
        </w:rPr>
        <w:t>“</w:t>
      </w:r>
      <w:proofErr w:type="spellStart"/>
      <w:proofErr w:type="gramStart"/>
      <w:r w:rsidRPr="003C3DC4">
        <w:rPr>
          <w:rFonts w:ascii="Times New Roman" w:eastAsia="Times New Roman" w:hAnsi="Times New Roman" w:cs="Times New Roman"/>
          <w:b/>
          <w:bCs/>
          <w:sz w:val="24"/>
          <w:szCs w:val="24"/>
          <w:lang w:eastAsia="es-AR"/>
        </w:rPr>
        <w:t>pd.concat</w:t>
      </w:r>
      <w:proofErr w:type="spellEnd"/>
      <w:proofErr w:type="gramEnd"/>
      <w:r w:rsidRPr="003C3DC4">
        <w:rPr>
          <w:rFonts w:ascii="Times New Roman" w:eastAsia="Times New Roman" w:hAnsi="Times New Roman" w:cs="Times New Roman"/>
          <w:b/>
          <w:bCs/>
          <w:sz w:val="24"/>
          <w:szCs w:val="24"/>
          <w:lang w:eastAsia="es-AR"/>
        </w:rPr>
        <w:t>([Nombre_DataFrame_1, Nombre_DataFrame_2, ….])”</w:t>
      </w:r>
    </w:p>
    <w:p w14:paraId="24F277F9" w14:textId="1D5D2DBE" w:rsidR="003C3DC4" w:rsidRPr="003C3DC4" w:rsidRDefault="003C3DC4" w:rsidP="003C3DC4">
      <w:pPr>
        <w:pStyle w:val="Prrafodelista"/>
        <w:numPr>
          <w:ilvl w:val="1"/>
          <w:numId w:val="6"/>
        </w:numPr>
        <w:spacing w:line="240" w:lineRule="auto"/>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t>Fusión (Une tablas a partir de una columna común):</w:t>
      </w:r>
    </w:p>
    <w:p w14:paraId="4B1D905A" w14:textId="2959A84C" w:rsidR="003C3DC4" w:rsidRDefault="003C3DC4" w:rsidP="003C3DC4">
      <w:pPr>
        <w:spacing w:line="240" w:lineRule="auto"/>
        <w:jc w:val="center"/>
        <w:rPr>
          <w:rFonts w:ascii="Times New Roman" w:eastAsia="Times New Roman" w:hAnsi="Times New Roman" w:cs="Times New Roman"/>
          <w:b/>
          <w:bCs/>
          <w:sz w:val="24"/>
          <w:szCs w:val="24"/>
          <w:lang w:eastAsia="es-AR"/>
        </w:rPr>
      </w:pPr>
      <w:r>
        <w:rPr>
          <w:rFonts w:ascii="Times New Roman" w:eastAsia="Times New Roman" w:hAnsi="Times New Roman" w:cs="Times New Roman"/>
          <w:b/>
          <w:bCs/>
          <w:sz w:val="24"/>
          <w:szCs w:val="24"/>
          <w:lang w:eastAsia="es-AR"/>
        </w:rPr>
        <w:t>“</w:t>
      </w:r>
      <w:proofErr w:type="spellStart"/>
      <w:proofErr w:type="gramStart"/>
      <w:r>
        <w:rPr>
          <w:rFonts w:ascii="Times New Roman" w:eastAsia="Times New Roman" w:hAnsi="Times New Roman" w:cs="Times New Roman"/>
          <w:b/>
          <w:bCs/>
          <w:sz w:val="24"/>
          <w:szCs w:val="24"/>
          <w:lang w:eastAsia="es-AR"/>
        </w:rPr>
        <w:t>pd.merge</w:t>
      </w:r>
      <w:proofErr w:type="spellEnd"/>
      <w:proofErr w:type="gramEnd"/>
      <w:r>
        <w:rPr>
          <w:rFonts w:ascii="Times New Roman" w:eastAsia="Times New Roman" w:hAnsi="Times New Roman" w:cs="Times New Roman"/>
          <w:b/>
          <w:bCs/>
          <w:sz w:val="24"/>
          <w:szCs w:val="24"/>
          <w:lang w:eastAsia="es-AR"/>
        </w:rPr>
        <w:t xml:space="preserve">(Nombre_DataFrame_1, Nombre_DataFrame_2, </w:t>
      </w:r>
      <w:proofErr w:type="spellStart"/>
      <w:r>
        <w:rPr>
          <w:rFonts w:ascii="Times New Roman" w:eastAsia="Times New Roman" w:hAnsi="Times New Roman" w:cs="Times New Roman"/>
          <w:b/>
          <w:bCs/>
          <w:sz w:val="24"/>
          <w:szCs w:val="24"/>
          <w:lang w:eastAsia="es-AR"/>
        </w:rPr>
        <w:t>on</w:t>
      </w:r>
      <w:proofErr w:type="spellEnd"/>
      <w:r>
        <w:rPr>
          <w:rFonts w:ascii="Times New Roman" w:eastAsia="Times New Roman" w:hAnsi="Times New Roman" w:cs="Times New Roman"/>
          <w:b/>
          <w:bCs/>
          <w:sz w:val="24"/>
          <w:szCs w:val="24"/>
          <w:lang w:eastAsia="es-AR"/>
        </w:rPr>
        <w:t>=”Columna”)”</w:t>
      </w:r>
    </w:p>
    <w:p w14:paraId="0AB2321C" w14:textId="7989952A" w:rsidR="003C3DC4" w:rsidRDefault="003C3DC4" w:rsidP="003C3DC4">
      <w:pPr>
        <w:pStyle w:val="Prrafodelista"/>
        <w:numPr>
          <w:ilvl w:val="1"/>
          <w:numId w:val="6"/>
        </w:numPr>
        <w:spacing w:line="240" w:lineRule="auto"/>
        <w:rPr>
          <w:rFonts w:ascii="Times New Roman" w:eastAsia="Times New Roman" w:hAnsi="Times New Roman" w:cs="Times New Roman"/>
          <w:sz w:val="24"/>
          <w:szCs w:val="24"/>
          <w:lang w:eastAsia="es-AR"/>
        </w:rPr>
      </w:pPr>
      <w:r w:rsidRPr="003C3DC4">
        <w:rPr>
          <w:rFonts w:ascii="Times New Roman" w:eastAsia="Times New Roman" w:hAnsi="Times New Roman" w:cs="Times New Roman"/>
          <w:sz w:val="24"/>
          <w:szCs w:val="24"/>
          <w:lang w:eastAsia="es-AR"/>
        </w:rPr>
        <w:t>Unión (Une Columnas mediante los índices):</w:t>
      </w:r>
    </w:p>
    <w:p w14:paraId="78C2B067" w14:textId="039C31EB" w:rsidR="003C3DC4" w:rsidRPr="003C3DC4" w:rsidRDefault="003C3DC4" w:rsidP="003C3DC4">
      <w:pPr>
        <w:spacing w:line="240" w:lineRule="auto"/>
        <w:jc w:val="center"/>
        <w:rPr>
          <w:rFonts w:ascii="Times New Roman" w:eastAsia="Times New Roman" w:hAnsi="Times New Roman" w:cs="Times New Roman"/>
          <w:b/>
          <w:bCs/>
          <w:sz w:val="24"/>
          <w:szCs w:val="24"/>
          <w:lang w:eastAsia="es-AR"/>
        </w:rPr>
      </w:pPr>
      <w:r w:rsidRPr="003C3DC4">
        <w:rPr>
          <w:rFonts w:ascii="Times New Roman" w:eastAsia="Times New Roman" w:hAnsi="Times New Roman" w:cs="Times New Roman"/>
          <w:b/>
          <w:bCs/>
          <w:sz w:val="24"/>
          <w:szCs w:val="24"/>
          <w:lang w:eastAsia="es-AR"/>
        </w:rPr>
        <w:t>“Nombre_DataFrame_</w:t>
      </w:r>
      <w:proofErr w:type="gramStart"/>
      <w:r w:rsidRPr="003C3DC4">
        <w:rPr>
          <w:rFonts w:ascii="Times New Roman" w:eastAsia="Times New Roman" w:hAnsi="Times New Roman" w:cs="Times New Roman"/>
          <w:b/>
          <w:bCs/>
          <w:sz w:val="24"/>
          <w:szCs w:val="24"/>
          <w:lang w:eastAsia="es-AR"/>
        </w:rPr>
        <w:t>1.join</w:t>
      </w:r>
      <w:proofErr w:type="gramEnd"/>
      <w:r w:rsidRPr="003C3DC4">
        <w:rPr>
          <w:rFonts w:ascii="Times New Roman" w:eastAsia="Times New Roman" w:hAnsi="Times New Roman" w:cs="Times New Roman"/>
          <w:b/>
          <w:bCs/>
          <w:sz w:val="24"/>
          <w:szCs w:val="24"/>
          <w:lang w:eastAsia="es-AR"/>
        </w:rPr>
        <w:t>(Nombre_DataFrame_2)”</w:t>
      </w:r>
    </w:p>
    <w:p w14:paraId="6EB90D1E" w14:textId="77777777" w:rsidR="009B0D09" w:rsidRDefault="009B0D09" w:rsidP="009E437D">
      <w:pPr>
        <w:spacing w:line="240" w:lineRule="auto"/>
        <w:jc w:val="center"/>
        <w:rPr>
          <w:rFonts w:ascii="Times New Roman" w:eastAsia="Times New Roman" w:hAnsi="Times New Roman" w:cs="Times New Roman"/>
          <w:sz w:val="24"/>
          <w:szCs w:val="24"/>
          <w:lang w:eastAsia="es-AR"/>
        </w:rPr>
      </w:pPr>
    </w:p>
    <w:p w14:paraId="6E4230CF" w14:textId="3F095D9B" w:rsidR="009E437D" w:rsidRDefault="009E437D" w:rsidP="009E437D">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Visualización de Datos</w:t>
      </w:r>
    </w:p>
    <w:p w14:paraId="17433331" w14:textId="7C0B559F" w:rsidR="00AD0313" w:rsidRDefault="009E437D" w:rsidP="009E437D">
      <w:pPr>
        <w:spacing w:line="240" w:lineRule="auto"/>
        <w:jc w:val="both"/>
        <w:rPr>
          <w:rFonts w:ascii="Times New Roman" w:eastAsia="Times New Roman" w:hAnsi="Times New Roman" w:cs="Times New Roman"/>
          <w:sz w:val="24"/>
          <w:szCs w:val="24"/>
          <w:lang w:eastAsia="es-AR"/>
        </w:rPr>
      </w:pPr>
      <w:r w:rsidRPr="009E437D">
        <w:rPr>
          <w:rFonts w:ascii="Times New Roman" w:eastAsia="Times New Roman" w:hAnsi="Times New Roman" w:cs="Times New Roman"/>
          <w:sz w:val="24"/>
          <w:szCs w:val="24"/>
          <w:lang w:eastAsia="es-AR"/>
        </w:rPr>
        <w:t xml:space="preserve">La visualización de datos es una herramienta esencial para comprender y comunicar patrones, tendencias y relaciones dentro de nuestros conjuntos de datos. pandas, junto con la biblioteca </w:t>
      </w:r>
      <w:proofErr w:type="spellStart"/>
      <w:r w:rsidRPr="009E437D">
        <w:rPr>
          <w:rFonts w:ascii="Times New Roman" w:eastAsia="Times New Roman" w:hAnsi="Times New Roman" w:cs="Times New Roman"/>
          <w:sz w:val="24"/>
          <w:szCs w:val="24"/>
          <w:lang w:eastAsia="es-AR"/>
        </w:rPr>
        <w:t>matplotlib</w:t>
      </w:r>
      <w:proofErr w:type="spellEnd"/>
      <w:r w:rsidRPr="009E437D">
        <w:rPr>
          <w:rFonts w:ascii="Times New Roman" w:eastAsia="Times New Roman" w:hAnsi="Times New Roman" w:cs="Times New Roman"/>
          <w:sz w:val="24"/>
          <w:szCs w:val="24"/>
          <w:lang w:eastAsia="es-AR"/>
        </w:rPr>
        <w:t>, ofrece capacidades robustas para la creación de gráficos y visualizaciones interactivas que nos permiten explorar y presentar nuestros datos de manera efectiva.</w:t>
      </w:r>
    </w:p>
    <w:p w14:paraId="18D6A428" w14:textId="5BAA9DF0" w:rsidR="00681FDC" w:rsidRDefault="00681FDC" w:rsidP="009E437D">
      <w:pPr>
        <w:spacing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14:ligatures w14:val="standardContextual"/>
        </w:rPr>
        <w:drawing>
          <wp:anchor distT="0" distB="0" distL="114300" distR="114300" simplePos="0" relativeHeight="251664384" behindDoc="1" locked="0" layoutInCell="1" allowOverlap="1" wp14:anchorId="4D9F42BF" wp14:editId="6C635E6F">
            <wp:simplePos x="0" y="0"/>
            <wp:positionH relativeFrom="column">
              <wp:posOffset>2059775</wp:posOffset>
            </wp:positionH>
            <wp:positionV relativeFrom="paragraph">
              <wp:posOffset>3413125</wp:posOffset>
            </wp:positionV>
            <wp:extent cx="1893570" cy="2097405"/>
            <wp:effectExtent l="0" t="0" r="0" b="0"/>
            <wp:wrapTight wrapText="bothSides">
              <wp:wrapPolygon edited="0">
                <wp:start x="0" y="0"/>
                <wp:lineTo x="0" y="21384"/>
                <wp:lineTo x="21296" y="21384"/>
                <wp:lineTo x="21296" y="0"/>
                <wp:lineTo x="0" y="0"/>
              </wp:wrapPolygon>
            </wp:wrapTight>
            <wp:docPr id="13903582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58270" name="Imagen 1390358270"/>
                    <pic:cNvPicPr/>
                  </pic:nvPicPr>
                  <pic:blipFill rotWithShape="1">
                    <a:blip r:embed="rId10">
                      <a:extLst>
                        <a:ext uri="{28A0092B-C50C-407E-A947-70E740481C1C}">
                          <a14:useLocalDpi xmlns:a14="http://schemas.microsoft.com/office/drawing/2010/main" val="0"/>
                        </a:ext>
                      </a:extLst>
                    </a:blip>
                    <a:srcRect l="33147" t="7157" r="29750" b="18864"/>
                    <a:stretch/>
                  </pic:blipFill>
                  <pic:spPr bwMode="auto">
                    <a:xfrm>
                      <a:off x="0" y="0"/>
                      <a:ext cx="1893570" cy="2097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sz w:val="24"/>
          <w:szCs w:val="24"/>
          <w:lang w:eastAsia="es-AR"/>
          <w14:ligatures w14:val="standardContextual"/>
        </w:rPr>
        <w:drawing>
          <wp:anchor distT="0" distB="0" distL="114300" distR="114300" simplePos="0" relativeHeight="251663360" behindDoc="1" locked="0" layoutInCell="1" allowOverlap="1" wp14:anchorId="77E19D00" wp14:editId="56E5110B">
            <wp:simplePos x="0" y="0"/>
            <wp:positionH relativeFrom="column">
              <wp:posOffset>-181223</wp:posOffset>
            </wp:positionH>
            <wp:positionV relativeFrom="paragraph">
              <wp:posOffset>476250</wp:posOffset>
            </wp:positionV>
            <wp:extent cx="5796280" cy="2887980"/>
            <wp:effectExtent l="0" t="0" r="0" b="7620"/>
            <wp:wrapTight wrapText="bothSides">
              <wp:wrapPolygon edited="0">
                <wp:start x="0" y="0"/>
                <wp:lineTo x="0" y="21515"/>
                <wp:lineTo x="21510" y="21515"/>
                <wp:lineTo x="21510" y="0"/>
                <wp:lineTo x="0" y="0"/>
              </wp:wrapPolygon>
            </wp:wrapTight>
            <wp:docPr id="246868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68167" name="Imagen 246868167"/>
                    <pic:cNvPicPr/>
                  </pic:nvPicPr>
                  <pic:blipFill rotWithShape="1">
                    <a:blip r:embed="rId11">
                      <a:extLst>
                        <a:ext uri="{28A0092B-C50C-407E-A947-70E740481C1C}">
                          <a14:useLocalDpi xmlns:a14="http://schemas.microsoft.com/office/drawing/2010/main" val="0"/>
                        </a:ext>
                      </a:extLst>
                    </a:blip>
                    <a:srcRect l="8308" t="7492" r="9592" b="2927"/>
                    <a:stretch/>
                  </pic:blipFill>
                  <pic:spPr bwMode="auto">
                    <a:xfrm>
                      <a:off x="0" y="0"/>
                      <a:ext cx="5796280" cy="2887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s-AR"/>
        </w:rPr>
        <w:t>A continuación, se muestran ejemplos de graficas calculadas desde DataFrames con la ayuda de la librería mencionada anteriormente:</w:t>
      </w:r>
    </w:p>
    <w:p w14:paraId="370D5EC0" w14:textId="30983EB6" w:rsidR="00681FDC" w:rsidRDefault="00681FDC" w:rsidP="00681FDC">
      <w:pPr>
        <w:spacing w:line="240" w:lineRule="auto"/>
        <w:jc w:val="center"/>
        <w:rPr>
          <w:rFonts w:ascii="Times New Roman" w:eastAsia="Times New Roman" w:hAnsi="Times New Roman" w:cs="Times New Roman"/>
          <w:noProof/>
          <w:sz w:val="24"/>
          <w:szCs w:val="24"/>
          <w:lang w:eastAsia="es-AR"/>
          <w14:ligatures w14:val="standardContextual"/>
        </w:rPr>
      </w:pPr>
    </w:p>
    <w:p w14:paraId="4E9055D9" w14:textId="4BC7F591" w:rsidR="00681FDC" w:rsidRDefault="00681FDC" w:rsidP="00681FDC">
      <w:pPr>
        <w:spacing w:line="240" w:lineRule="auto"/>
        <w:jc w:val="center"/>
        <w:rPr>
          <w:rFonts w:ascii="Times New Roman" w:eastAsia="Times New Roman" w:hAnsi="Times New Roman" w:cs="Times New Roman"/>
          <w:sz w:val="24"/>
          <w:szCs w:val="24"/>
          <w:lang w:eastAsia="es-AR"/>
        </w:rPr>
      </w:pPr>
    </w:p>
    <w:p w14:paraId="1464558C" w14:textId="50D9231D" w:rsidR="009E437D" w:rsidRPr="00743C79" w:rsidRDefault="009E437D" w:rsidP="009E437D">
      <w:pPr>
        <w:spacing w:line="240" w:lineRule="auto"/>
        <w:jc w:val="both"/>
        <w:rPr>
          <w:rFonts w:ascii="Times New Roman" w:eastAsia="Times New Roman" w:hAnsi="Times New Roman" w:cs="Times New Roman"/>
          <w:sz w:val="24"/>
          <w:szCs w:val="24"/>
          <w:lang w:eastAsia="es-AR"/>
        </w:rPr>
      </w:pPr>
    </w:p>
    <w:p w14:paraId="6DEBB9B3" w14:textId="77777777" w:rsidR="00681FDC" w:rsidRDefault="00681FDC" w:rsidP="009B0D09">
      <w:pPr>
        <w:spacing w:line="240" w:lineRule="auto"/>
        <w:rPr>
          <w:rFonts w:ascii="Times New Roman" w:eastAsia="Times New Roman" w:hAnsi="Times New Roman" w:cs="Times New Roman"/>
          <w:noProof/>
          <w:sz w:val="24"/>
          <w:szCs w:val="24"/>
          <w:lang w:eastAsia="es-AR"/>
          <w14:ligatures w14:val="standardContextual"/>
        </w:rPr>
      </w:pPr>
    </w:p>
    <w:p w14:paraId="78A33E8D" w14:textId="1F81EFBC" w:rsidR="009B0D09" w:rsidRPr="00743C79" w:rsidRDefault="009B0D09" w:rsidP="00681FDC">
      <w:pPr>
        <w:spacing w:line="240" w:lineRule="auto"/>
        <w:jc w:val="center"/>
        <w:rPr>
          <w:rFonts w:ascii="Times New Roman" w:eastAsia="Times New Roman" w:hAnsi="Times New Roman" w:cs="Times New Roman"/>
          <w:sz w:val="24"/>
          <w:szCs w:val="24"/>
          <w:lang w:eastAsia="es-AR"/>
        </w:rPr>
      </w:pPr>
    </w:p>
    <w:p w14:paraId="033CAB31" w14:textId="4F3992CA" w:rsidR="009B0D09" w:rsidRPr="00743C79" w:rsidRDefault="009B0D09" w:rsidP="000C094C">
      <w:pPr>
        <w:spacing w:line="240" w:lineRule="auto"/>
        <w:jc w:val="center"/>
        <w:rPr>
          <w:rFonts w:ascii="Times New Roman" w:eastAsia="Times New Roman" w:hAnsi="Times New Roman" w:cs="Times New Roman"/>
          <w:sz w:val="24"/>
          <w:szCs w:val="24"/>
          <w:lang w:eastAsia="es-AR"/>
        </w:rPr>
      </w:pPr>
    </w:p>
    <w:p w14:paraId="1AF09A65" w14:textId="6E9BF05D" w:rsidR="000C094C" w:rsidRPr="00743C79" w:rsidRDefault="000C094C" w:rsidP="000C094C">
      <w:pPr>
        <w:spacing w:line="240" w:lineRule="auto"/>
        <w:rPr>
          <w:rFonts w:ascii="Times New Roman" w:eastAsia="Times New Roman" w:hAnsi="Times New Roman" w:cs="Times New Roman"/>
          <w:sz w:val="24"/>
          <w:szCs w:val="24"/>
          <w:lang w:eastAsia="es-AR"/>
        </w:rPr>
      </w:pPr>
    </w:p>
    <w:p w14:paraId="50055576" w14:textId="46E46B6B" w:rsidR="00F66B18" w:rsidRDefault="00F66B18" w:rsidP="00F66B18">
      <w:pPr>
        <w:spacing w:line="240" w:lineRule="auto"/>
        <w:jc w:val="center"/>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Comparativa con otras alternativas</w:t>
      </w:r>
    </w:p>
    <w:p w14:paraId="62607411" w14:textId="58161FE5" w:rsidR="00F66B18" w:rsidRDefault="00F66B18" w:rsidP="00F66B18">
      <w:pPr>
        <w:spacing w:line="240" w:lineRule="auto"/>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 xml:space="preserve">SciPy y Dask son </w:t>
      </w:r>
      <w:r>
        <w:rPr>
          <w:rFonts w:ascii="Times New Roman" w:eastAsia="Times New Roman" w:hAnsi="Times New Roman" w:cs="Times New Roman"/>
          <w:sz w:val="24"/>
          <w:szCs w:val="24"/>
          <w:lang w:eastAsia="es-AR"/>
        </w:rPr>
        <w:t>dos</w:t>
      </w:r>
      <w:r w:rsidRPr="00F66B18">
        <w:rPr>
          <w:rFonts w:ascii="Times New Roman" w:eastAsia="Times New Roman" w:hAnsi="Times New Roman" w:cs="Times New Roman"/>
          <w:sz w:val="24"/>
          <w:szCs w:val="24"/>
          <w:lang w:eastAsia="es-AR"/>
        </w:rPr>
        <w:t xml:space="preserve"> bibliotecas populares de Python utilizadas en el análisis de datos y la computación científica</w:t>
      </w:r>
      <w:r>
        <w:rPr>
          <w:rFonts w:ascii="Times New Roman" w:eastAsia="Times New Roman" w:hAnsi="Times New Roman" w:cs="Times New Roman"/>
          <w:sz w:val="24"/>
          <w:szCs w:val="24"/>
          <w:lang w:eastAsia="es-AR"/>
        </w:rPr>
        <w:t xml:space="preserve"> junto a Pandas</w:t>
      </w:r>
      <w:r w:rsidRPr="00F66B18">
        <w:rPr>
          <w:rFonts w:ascii="Times New Roman" w:eastAsia="Times New Roman" w:hAnsi="Times New Roman" w:cs="Times New Roman"/>
          <w:sz w:val="24"/>
          <w:szCs w:val="24"/>
          <w:lang w:eastAsia="es-AR"/>
        </w:rPr>
        <w:t xml:space="preserve">. Aunque pueden tener ciertas similitudes, también tienen diferentes objetivos y funcionalidades. A continuación, compararemos estas </w:t>
      </w:r>
      <w:r>
        <w:rPr>
          <w:rFonts w:ascii="Times New Roman" w:eastAsia="Times New Roman" w:hAnsi="Times New Roman" w:cs="Times New Roman"/>
          <w:sz w:val="24"/>
          <w:szCs w:val="24"/>
          <w:lang w:eastAsia="es-AR"/>
        </w:rPr>
        <w:t>dos</w:t>
      </w:r>
      <w:r w:rsidRPr="00F66B18">
        <w:rPr>
          <w:rFonts w:ascii="Times New Roman" w:eastAsia="Times New Roman" w:hAnsi="Times New Roman" w:cs="Times New Roman"/>
          <w:sz w:val="24"/>
          <w:szCs w:val="24"/>
          <w:lang w:eastAsia="es-AR"/>
        </w:rPr>
        <w:t xml:space="preserve"> bibliotecas:</w:t>
      </w:r>
    </w:p>
    <w:p w14:paraId="2618E93D" w14:textId="20A83352" w:rsidR="00F66B18" w:rsidRPr="00F66B18" w:rsidRDefault="00F66B18" w:rsidP="00F66B18">
      <w:pPr>
        <w:spacing w:line="240" w:lineRule="auto"/>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SciPy:</w:t>
      </w:r>
    </w:p>
    <w:p w14:paraId="24B8A22D" w14:textId="438C4A6F" w:rsidR="00F66B18" w:rsidRPr="00F66B18" w:rsidRDefault="00F66B18" w:rsidP="00F66B18">
      <w:pPr>
        <w:pStyle w:val="Prrafodelista"/>
        <w:numPr>
          <w:ilvl w:val="0"/>
          <w:numId w:val="6"/>
        </w:numPr>
        <w:spacing w:line="240" w:lineRule="auto"/>
        <w:jc w:val="both"/>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 xml:space="preserve">Objetivo: </w:t>
      </w:r>
      <w:r>
        <w:rPr>
          <w:rFonts w:ascii="Times New Roman" w:eastAsia="Times New Roman" w:hAnsi="Times New Roman" w:cs="Times New Roman"/>
          <w:sz w:val="24"/>
          <w:szCs w:val="24"/>
          <w:lang w:eastAsia="es-AR"/>
        </w:rPr>
        <w:t>S</w:t>
      </w:r>
      <w:r w:rsidRPr="00F66B18">
        <w:rPr>
          <w:rFonts w:ascii="Times New Roman" w:eastAsia="Times New Roman" w:hAnsi="Times New Roman" w:cs="Times New Roman"/>
          <w:sz w:val="24"/>
          <w:szCs w:val="24"/>
          <w:lang w:eastAsia="es-AR"/>
        </w:rPr>
        <w:t>e enfoc</w:t>
      </w:r>
      <w:r>
        <w:rPr>
          <w:rFonts w:ascii="Times New Roman" w:eastAsia="Times New Roman" w:hAnsi="Times New Roman" w:cs="Times New Roman"/>
          <w:sz w:val="24"/>
          <w:szCs w:val="24"/>
          <w:lang w:eastAsia="es-AR"/>
        </w:rPr>
        <w:t>a principalmente</w:t>
      </w:r>
      <w:r w:rsidRPr="00F66B18">
        <w:rPr>
          <w:rFonts w:ascii="Times New Roman" w:eastAsia="Times New Roman" w:hAnsi="Times New Roman" w:cs="Times New Roman"/>
          <w:sz w:val="24"/>
          <w:szCs w:val="24"/>
          <w:lang w:eastAsia="es-AR"/>
        </w:rPr>
        <w:t xml:space="preserve"> en la computación científica y matemática, proporcionando funciones avanzadas para tareas como álgebra lineal, optimización, interpolación, integración numérica, estadísticas, procesamiento de señales, entre otras.</w:t>
      </w:r>
    </w:p>
    <w:p w14:paraId="5A326A18" w14:textId="77777777" w:rsidR="00F66B18" w:rsidRPr="00F66B18" w:rsidRDefault="00F66B18" w:rsidP="00F66B18">
      <w:pPr>
        <w:pStyle w:val="Prrafodelista"/>
        <w:numPr>
          <w:ilvl w:val="0"/>
          <w:numId w:val="6"/>
        </w:numPr>
        <w:spacing w:line="240" w:lineRule="auto"/>
        <w:jc w:val="both"/>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Características principales:</w:t>
      </w:r>
    </w:p>
    <w:p w14:paraId="5B1CFB13" w14:textId="77777777" w:rsidR="00F66B18" w:rsidRPr="00F66B18" w:rsidRDefault="00F66B18" w:rsidP="00F66B18">
      <w:pPr>
        <w:pStyle w:val="Prrafodelista"/>
        <w:numPr>
          <w:ilvl w:val="1"/>
          <w:numId w:val="6"/>
        </w:numPr>
        <w:spacing w:line="240" w:lineRule="auto"/>
        <w:jc w:val="both"/>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Módulos especializados: Proporciona una amplia variedad de módulos especializados para diversas tareas matemáticas y científicas.</w:t>
      </w:r>
    </w:p>
    <w:p w14:paraId="01D8F860" w14:textId="1FE6A711" w:rsidR="00F66B18" w:rsidRPr="00F66B18" w:rsidRDefault="00F66B18" w:rsidP="00F66B18">
      <w:pPr>
        <w:pStyle w:val="Prrafodelista"/>
        <w:numPr>
          <w:ilvl w:val="1"/>
          <w:numId w:val="6"/>
        </w:numPr>
        <w:spacing w:line="240" w:lineRule="auto"/>
        <w:jc w:val="both"/>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 xml:space="preserve">Integración con NumPy: </w:t>
      </w:r>
      <w:r>
        <w:rPr>
          <w:rFonts w:ascii="Times New Roman" w:eastAsia="Times New Roman" w:hAnsi="Times New Roman" w:cs="Times New Roman"/>
          <w:sz w:val="24"/>
          <w:szCs w:val="24"/>
          <w:lang w:eastAsia="es-AR"/>
        </w:rPr>
        <w:t>S</w:t>
      </w:r>
      <w:r w:rsidRPr="00F66B18">
        <w:rPr>
          <w:rFonts w:ascii="Times New Roman" w:eastAsia="Times New Roman" w:hAnsi="Times New Roman" w:cs="Times New Roman"/>
          <w:sz w:val="24"/>
          <w:szCs w:val="24"/>
          <w:lang w:eastAsia="es-AR"/>
        </w:rPr>
        <w:t>e basa en NumPy y utiliza sus arrays para representar datos, lo que facilita la interoperabilidad con otras bibliotecas de análisis de datos y visualización.</w:t>
      </w:r>
    </w:p>
    <w:p w14:paraId="2199FC0A" w14:textId="689E7A6F" w:rsidR="00F66B18" w:rsidRPr="00F66B18" w:rsidRDefault="00F66B18" w:rsidP="00F66B18">
      <w:pPr>
        <w:spacing w:line="240" w:lineRule="auto"/>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Dask:</w:t>
      </w:r>
    </w:p>
    <w:p w14:paraId="2B66C88D" w14:textId="7116D4F7" w:rsidR="00F66B18" w:rsidRPr="00F66B18" w:rsidRDefault="00F66B18" w:rsidP="00F66B18">
      <w:pPr>
        <w:pStyle w:val="Prrafodelista"/>
        <w:numPr>
          <w:ilvl w:val="0"/>
          <w:numId w:val="7"/>
        </w:numPr>
        <w:spacing w:line="240" w:lineRule="auto"/>
        <w:jc w:val="both"/>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Objetivo:</w:t>
      </w:r>
      <w:r>
        <w:rPr>
          <w:rFonts w:ascii="Times New Roman" w:eastAsia="Times New Roman" w:hAnsi="Times New Roman" w:cs="Times New Roman"/>
          <w:sz w:val="24"/>
          <w:szCs w:val="24"/>
          <w:lang w:eastAsia="es-AR"/>
        </w:rPr>
        <w:t xml:space="preserve"> S</w:t>
      </w:r>
      <w:r w:rsidRPr="00F66B18">
        <w:rPr>
          <w:rFonts w:ascii="Times New Roman" w:eastAsia="Times New Roman" w:hAnsi="Times New Roman" w:cs="Times New Roman"/>
          <w:sz w:val="24"/>
          <w:szCs w:val="24"/>
          <w:lang w:eastAsia="es-AR"/>
        </w:rPr>
        <w:t>e enfoca en la computación paralela y distribuida, y proporciona estructuras de datos y API similares a Pandas y NumPy, pero capaces de trabajar con datos más grandes que no caben en la memoria RAM.</w:t>
      </w:r>
    </w:p>
    <w:p w14:paraId="2128968D" w14:textId="77777777" w:rsidR="00F66B18" w:rsidRPr="00F66B18" w:rsidRDefault="00F66B18" w:rsidP="00F66B18">
      <w:pPr>
        <w:pStyle w:val="Prrafodelista"/>
        <w:numPr>
          <w:ilvl w:val="0"/>
          <w:numId w:val="7"/>
        </w:numPr>
        <w:spacing w:line="240" w:lineRule="auto"/>
        <w:jc w:val="both"/>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Características principales:</w:t>
      </w:r>
    </w:p>
    <w:p w14:paraId="2D246415" w14:textId="152619F6" w:rsidR="00F66B18" w:rsidRPr="00F66B18" w:rsidRDefault="00F66B18" w:rsidP="00F66B18">
      <w:pPr>
        <w:pStyle w:val="Prrafodelista"/>
        <w:numPr>
          <w:ilvl w:val="1"/>
          <w:numId w:val="7"/>
        </w:numPr>
        <w:spacing w:line="240" w:lineRule="auto"/>
        <w:jc w:val="both"/>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DataFrame</w:t>
      </w:r>
      <w:r>
        <w:rPr>
          <w:rFonts w:ascii="Times New Roman" w:eastAsia="Times New Roman" w:hAnsi="Times New Roman" w:cs="Times New Roman"/>
          <w:sz w:val="24"/>
          <w:szCs w:val="24"/>
          <w:lang w:eastAsia="es-AR"/>
        </w:rPr>
        <w:t>s</w:t>
      </w:r>
      <w:r w:rsidRPr="00F66B18">
        <w:rPr>
          <w:rFonts w:ascii="Times New Roman" w:eastAsia="Times New Roman" w:hAnsi="Times New Roman" w:cs="Times New Roman"/>
          <w:sz w:val="24"/>
          <w:szCs w:val="24"/>
          <w:lang w:eastAsia="es-AR"/>
        </w:rPr>
        <w:t xml:space="preserve"> y Array distribuidos: </w:t>
      </w:r>
      <w:r>
        <w:rPr>
          <w:rFonts w:ascii="Times New Roman" w:eastAsia="Times New Roman" w:hAnsi="Times New Roman" w:cs="Times New Roman"/>
          <w:sz w:val="24"/>
          <w:szCs w:val="24"/>
          <w:lang w:eastAsia="es-AR"/>
        </w:rPr>
        <w:t>P</w:t>
      </w:r>
      <w:r w:rsidRPr="00F66B18">
        <w:rPr>
          <w:rFonts w:ascii="Times New Roman" w:eastAsia="Times New Roman" w:hAnsi="Times New Roman" w:cs="Times New Roman"/>
          <w:sz w:val="24"/>
          <w:szCs w:val="24"/>
          <w:lang w:eastAsia="es-AR"/>
        </w:rPr>
        <w:t>roporciona versiones distribuidas de DataFrame</w:t>
      </w:r>
      <w:r>
        <w:rPr>
          <w:rFonts w:ascii="Times New Roman" w:eastAsia="Times New Roman" w:hAnsi="Times New Roman" w:cs="Times New Roman"/>
          <w:sz w:val="24"/>
          <w:szCs w:val="24"/>
          <w:lang w:eastAsia="es-AR"/>
        </w:rPr>
        <w:t>s</w:t>
      </w:r>
      <w:r w:rsidRPr="00F66B18">
        <w:rPr>
          <w:rFonts w:ascii="Times New Roman" w:eastAsia="Times New Roman" w:hAnsi="Times New Roman" w:cs="Times New Roman"/>
          <w:sz w:val="24"/>
          <w:szCs w:val="24"/>
          <w:lang w:eastAsia="es-AR"/>
        </w:rPr>
        <w:t xml:space="preserve"> y Array, que permiten realizar operaciones paralelas y distribuidas en clústeres de máquinas.</w:t>
      </w:r>
    </w:p>
    <w:p w14:paraId="682050B2" w14:textId="1C35CBEE" w:rsidR="00F66B18" w:rsidRPr="00F66B18" w:rsidRDefault="00F66B18" w:rsidP="00F66B18">
      <w:pPr>
        <w:pStyle w:val="Prrafodelista"/>
        <w:numPr>
          <w:ilvl w:val="1"/>
          <w:numId w:val="7"/>
        </w:numPr>
        <w:spacing w:line="240" w:lineRule="auto"/>
        <w:jc w:val="both"/>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 xml:space="preserve">Escalabilidad: </w:t>
      </w:r>
      <w:r>
        <w:rPr>
          <w:rFonts w:ascii="Times New Roman" w:eastAsia="Times New Roman" w:hAnsi="Times New Roman" w:cs="Times New Roman"/>
          <w:sz w:val="24"/>
          <w:szCs w:val="24"/>
          <w:lang w:eastAsia="es-AR"/>
        </w:rPr>
        <w:t>E</w:t>
      </w:r>
      <w:r w:rsidRPr="00F66B18">
        <w:rPr>
          <w:rFonts w:ascii="Times New Roman" w:eastAsia="Times New Roman" w:hAnsi="Times New Roman" w:cs="Times New Roman"/>
          <w:sz w:val="24"/>
          <w:szCs w:val="24"/>
          <w:lang w:eastAsia="es-AR"/>
        </w:rPr>
        <w:t>s adecuado para trabajar con grandes conjuntos de datos, ya que divide las operaciones en tareas más pequeñas que se pueden ejecutar en paralelo.</w:t>
      </w:r>
    </w:p>
    <w:p w14:paraId="1ED62C69" w14:textId="4FE69FC8" w:rsidR="00F66B18" w:rsidRDefault="00F66B18" w:rsidP="00F66B18">
      <w:pPr>
        <w:pStyle w:val="Prrafodelista"/>
        <w:numPr>
          <w:ilvl w:val="1"/>
          <w:numId w:val="7"/>
        </w:numPr>
        <w:spacing w:line="240" w:lineRule="auto"/>
        <w:jc w:val="both"/>
        <w:rPr>
          <w:rFonts w:ascii="Times New Roman" w:eastAsia="Times New Roman" w:hAnsi="Times New Roman" w:cs="Times New Roman"/>
          <w:sz w:val="24"/>
          <w:szCs w:val="24"/>
          <w:lang w:eastAsia="es-AR"/>
        </w:rPr>
      </w:pPr>
      <w:r w:rsidRPr="00F66B18">
        <w:rPr>
          <w:rFonts w:ascii="Times New Roman" w:eastAsia="Times New Roman" w:hAnsi="Times New Roman" w:cs="Times New Roman"/>
          <w:sz w:val="24"/>
          <w:szCs w:val="24"/>
          <w:lang w:eastAsia="es-AR"/>
        </w:rPr>
        <w:t xml:space="preserve">Integración con Pandas y NumPy: </w:t>
      </w:r>
      <w:r>
        <w:rPr>
          <w:rFonts w:ascii="Times New Roman" w:eastAsia="Times New Roman" w:hAnsi="Times New Roman" w:cs="Times New Roman"/>
          <w:sz w:val="24"/>
          <w:szCs w:val="24"/>
          <w:lang w:eastAsia="es-AR"/>
        </w:rPr>
        <w:t>S</w:t>
      </w:r>
      <w:r w:rsidRPr="00F66B18">
        <w:rPr>
          <w:rFonts w:ascii="Times New Roman" w:eastAsia="Times New Roman" w:hAnsi="Times New Roman" w:cs="Times New Roman"/>
          <w:sz w:val="24"/>
          <w:szCs w:val="24"/>
          <w:lang w:eastAsia="es-AR"/>
        </w:rPr>
        <w:t>e puede utilizar como una extensión de Pandas y NumPy, permitiendo a los usuarios aprovechar la funcionalidad de estas bibliotecas y escalarla a datos más grandes con Dask.</w:t>
      </w:r>
    </w:p>
    <w:p w14:paraId="67C82F8F" w14:textId="1E4FAEF9" w:rsidR="000B1002" w:rsidRPr="000B1002" w:rsidRDefault="000B1002" w:rsidP="000B1002">
      <w:pPr>
        <w:spacing w:line="240" w:lineRule="auto"/>
        <w:jc w:val="both"/>
        <w:rPr>
          <w:rFonts w:ascii="Times New Roman" w:eastAsia="Times New Roman" w:hAnsi="Times New Roman" w:cs="Times New Roman"/>
          <w:sz w:val="24"/>
          <w:szCs w:val="24"/>
          <w:lang w:eastAsia="es-AR"/>
        </w:rPr>
      </w:pPr>
      <w:r w:rsidRPr="000B1002">
        <w:rPr>
          <w:rFonts w:ascii="Times New Roman" w:eastAsia="Times New Roman" w:hAnsi="Times New Roman" w:cs="Times New Roman"/>
          <w:sz w:val="24"/>
          <w:szCs w:val="24"/>
          <w:lang w:eastAsia="es-AR"/>
        </w:rPr>
        <w:t>En resumen, Pandas es ideal para el análisis y manipulación de datos estructurados en la memoria RAM, SciPy es excelente para tareas matemáticas y científicas avanzadas, mientras que Dask es una opción cuando se necesita escalar el análisis de datos a grandes conjuntos de datos distribuidos o cuando los datos superan la memoria disponible.</w:t>
      </w:r>
    </w:p>
    <w:p w14:paraId="7445D733" w14:textId="77777777" w:rsidR="00F66B18" w:rsidRDefault="00F66B18" w:rsidP="00F66B18">
      <w:pPr>
        <w:rPr>
          <w:rFonts w:ascii="Times New Roman" w:eastAsia="Times New Roman" w:hAnsi="Times New Roman" w:cs="Times New Roman"/>
          <w:sz w:val="24"/>
          <w:szCs w:val="24"/>
          <w:lang w:eastAsia="es-AR"/>
        </w:rPr>
      </w:pPr>
    </w:p>
    <w:p w14:paraId="165FDF55" w14:textId="77777777" w:rsidR="00D11424" w:rsidRPr="00743C79" w:rsidRDefault="00D11424" w:rsidP="00F66B18">
      <w:pPr>
        <w:rPr>
          <w:rFonts w:ascii="Times New Roman" w:eastAsia="Times New Roman" w:hAnsi="Times New Roman" w:cs="Times New Roman"/>
          <w:sz w:val="24"/>
          <w:szCs w:val="24"/>
          <w:lang w:eastAsia="es-AR"/>
        </w:rPr>
      </w:pPr>
    </w:p>
    <w:p w14:paraId="7EB4F802" w14:textId="218C5674" w:rsidR="00137365" w:rsidRDefault="00F66B18">
      <w:pPr>
        <w:rPr>
          <w:rFonts w:ascii="Times New Roman" w:eastAsia="Times New Roman" w:hAnsi="Times New Roman" w:cs="Times New Roman"/>
          <w:color w:val="000000"/>
          <w:sz w:val="24"/>
          <w:szCs w:val="24"/>
          <w:lang w:eastAsia="es-AR"/>
        </w:rPr>
      </w:pPr>
      <w:r>
        <w:rPr>
          <w:color w:val="000000"/>
        </w:rPr>
        <w:br w:type="page"/>
      </w:r>
    </w:p>
    <w:p w14:paraId="5BE036CF" w14:textId="74D7F995" w:rsidR="00137365" w:rsidRDefault="00137365" w:rsidP="00137365">
      <w:pPr>
        <w:pStyle w:val="NormalWeb"/>
        <w:spacing w:before="0" w:beforeAutospacing="0" w:after="160" w:afterAutospacing="0"/>
        <w:jc w:val="center"/>
        <w:rPr>
          <w:color w:val="000000"/>
        </w:rPr>
      </w:pPr>
      <w:r>
        <w:rPr>
          <w:color w:val="000000"/>
        </w:rPr>
        <w:lastRenderedPageBreak/>
        <w:t>Conclusión</w:t>
      </w:r>
    </w:p>
    <w:p w14:paraId="06F2D267" w14:textId="6C907A60" w:rsidR="006D5D9B" w:rsidRPr="006D5D9B" w:rsidRDefault="006D5D9B" w:rsidP="006D5D9B">
      <w:pPr>
        <w:pStyle w:val="NormalWeb"/>
        <w:jc w:val="both"/>
        <w:rPr>
          <w:color w:val="000000"/>
        </w:rPr>
      </w:pPr>
      <w:r w:rsidRPr="006D5D9B">
        <w:rPr>
          <w:color w:val="000000"/>
        </w:rPr>
        <w:t>Durante este seminario sobre Pandas en Python, hemos explorado las potentes capacidades de esta biblioteca para el análisis y manipulación de datos. Hemos aprendido cómo Pandas ofrece estructuras de datos flexibles como DataFrame</w:t>
      </w:r>
      <w:r>
        <w:rPr>
          <w:color w:val="000000"/>
        </w:rPr>
        <w:t>s</w:t>
      </w:r>
      <w:r w:rsidRPr="006D5D9B">
        <w:rPr>
          <w:color w:val="000000"/>
        </w:rPr>
        <w:t xml:space="preserve"> y Series, que permiten trabajar con datos de manera intuitiva y eficiente.</w:t>
      </w:r>
      <w:r w:rsidR="003F1153">
        <w:rPr>
          <w:color w:val="000000"/>
        </w:rPr>
        <w:t xml:space="preserve"> Posterior</w:t>
      </w:r>
      <w:r w:rsidRPr="006D5D9B">
        <w:rPr>
          <w:color w:val="000000"/>
        </w:rPr>
        <w:t>, hemos visto cómo utilizar Pandas para cargar datos, limpiarlos, filtrarlos, agruparlos y realizar diversas operaciones de transformación</w:t>
      </w:r>
      <w:r w:rsidR="003F1153">
        <w:rPr>
          <w:color w:val="000000"/>
        </w:rPr>
        <w:t xml:space="preserve"> como</w:t>
      </w:r>
      <w:r w:rsidRPr="006D5D9B">
        <w:rPr>
          <w:color w:val="000000"/>
        </w:rPr>
        <w:t xml:space="preserve"> manipular datos, crear nuevas columnas, eliminar valores nulos y realizar análisis estadísticos de manera sencilla y efectiva.</w:t>
      </w:r>
      <w:r>
        <w:rPr>
          <w:color w:val="000000"/>
        </w:rPr>
        <w:t xml:space="preserve"> </w:t>
      </w:r>
      <w:r w:rsidRPr="006D5D9B">
        <w:rPr>
          <w:color w:val="000000"/>
        </w:rPr>
        <w:t xml:space="preserve">Además, hemos descubierto cómo Pandas se integra con otras bibliotecas de Python, como NumPy y </w:t>
      </w:r>
      <w:proofErr w:type="spellStart"/>
      <w:r w:rsidRPr="006D5D9B">
        <w:rPr>
          <w:color w:val="000000"/>
        </w:rPr>
        <w:t>Matplotlib</w:t>
      </w:r>
      <w:proofErr w:type="spellEnd"/>
      <w:r w:rsidRPr="006D5D9B">
        <w:rPr>
          <w:color w:val="000000"/>
        </w:rPr>
        <w:t>, lo que nos permite combinar sus funcionalidades para realizar análisis más avanzados y visualizaciones atractivas.</w:t>
      </w:r>
    </w:p>
    <w:p w14:paraId="313A0E0D" w14:textId="28BB67B0" w:rsidR="006D5D9B" w:rsidRPr="006D5D9B" w:rsidRDefault="006D5D9B" w:rsidP="006D5D9B">
      <w:pPr>
        <w:pStyle w:val="NormalWeb"/>
        <w:jc w:val="both"/>
        <w:rPr>
          <w:color w:val="000000"/>
        </w:rPr>
      </w:pPr>
      <w:r w:rsidRPr="006D5D9B">
        <w:rPr>
          <w:color w:val="000000"/>
        </w:rPr>
        <w:t>Adicionalmente, se han presentado algunos aspectos de otras bibliotecas relacionadas, como SciPy para cálculos científicos y Dask para computación distribuida, lo que amplía aún más nuestras capacidades para manejar grandes conjuntos de datos y tareas más complejas.</w:t>
      </w:r>
    </w:p>
    <w:p w14:paraId="7C4635D2" w14:textId="171B3FAD" w:rsidR="00137365" w:rsidRDefault="006D5D9B" w:rsidP="006D5D9B">
      <w:pPr>
        <w:pStyle w:val="NormalWeb"/>
        <w:spacing w:before="0" w:beforeAutospacing="0" w:after="160" w:afterAutospacing="0"/>
        <w:jc w:val="both"/>
        <w:rPr>
          <w:color w:val="000000"/>
        </w:rPr>
      </w:pPr>
      <w:r w:rsidRPr="006D5D9B">
        <w:rPr>
          <w:color w:val="000000"/>
        </w:rPr>
        <w:t xml:space="preserve">En conclusión, Pandas se ha revelado como una herramienta poderosa y versátil para el análisis de datos en Python. Su facilidad de uso, su capacidad para manejar datos estructurados y su integración con otras bibliotecas hacen de Pandas una opción inestimable </w:t>
      </w:r>
      <w:r w:rsidR="004F1A4D" w:rsidRPr="006D5D9B">
        <w:rPr>
          <w:color w:val="000000"/>
        </w:rPr>
        <w:t xml:space="preserve">para </w:t>
      </w:r>
      <w:r w:rsidR="004F1A4D">
        <w:rPr>
          <w:color w:val="000000"/>
        </w:rPr>
        <w:t>realizar</w:t>
      </w:r>
      <w:r w:rsidR="00D75504">
        <w:rPr>
          <w:color w:val="000000"/>
        </w:rPr>
        <w:t xml:space="preserve"> un análisis de</w:t>
      </w:r>
      <w:r w:rsidRPr="006D5D9B">
        <w:rPr>
          <w:color w:val="000000"/>
        </w:rPr>
        <w:t xml:space="preserve"> forma efectiva y eficiente </w:t>
      </w:r>
      <w:r w:rsidR="00D75504">
        <w:rPr>
          <w:color w:val="000000"/>
        </w:rPr>
        <w:t>en</w:t>
      </w:r>
      <w:r w:rsidRPr="006D5D9B">
        <w:rPr>
          <w:color w:val="000000"/>
        </w:rPr>
        <w:t xml:space="preserve"> trabajar con datos en Python.</w:t>
      </w:r>
    </w:p>
    <w:p w14:paraId="6FAA27F1" w14:textId="77777777" w:rsidR="004F1A4D" w:rsidRDefault="004F1A4D" w:rsidP="006D5D9B">
      <w:pPr>
        <w:pStyle w:val="NormalWeb"/>
        <w:spacing w:before="0" w:beforeAutospacing="0" w:after="160" w:afterAutospacing="0"/>
        <w:jc w:val="both"/>
        <w:rPr>
          <w:color w:val="000000"/>
        </w:rPr>
      </w:pPr>
    </w:p>
    <w:p w14:paraId="077A66F9" w14:textId="340210C5" w:rsidR="00137365" w:rsidRDefault="00137365" w:rsidP="00137365">
      <w:pPr>
        <w:rPr>
          <w:color w:val="000000"/>
        </w:rPr>
      </w:pPr>
    </w:p>
    <w:p w14:paraId="479ED945" w14:textId="77777777" w:rsidR="00137365" w:rsidRDefault="00137365">
      <w:pPr>
        <w:rPr>
          <w:rFonts w:ascii="Times New Roman" w:eastAsia="Times New Roman" w:hAnsi="Times New Roman" w:cs="Times New Roman"/>
          <w:color w:val="000000"/>
          <w:sz w:val="24"/>
          <w:szCs w:val="24"/>
          <w:lang w:eastAsia="es-AR"/>
        </w:rPr>
      </w:pPr>
    </w:p>
    <w:p w14:paraId="0FC1722E" w14:textId="77777777" w:rsidR="00137365" w:rsidRDefault="00137365">
      <w:pPr>
        <w:rPr>
          <w:rFonts w:ascii="Times New Roman" w:eastAsia="Times New Roman" w:hAnsi="Times New Roman" w:cs="Times New Roman"/>
          <w:color w:val="000000"/>
          <w:sz w:val="24"/>
          <w:szCs w:val="24"/>
          <w:lang w:eastAsia="es-AR"/>
        </w:rPr>
      </w:pPr>
      <w:r>
        <w:rPr>
          <w:color w:val="000000"/>
        </w:rPr>
        <w:br w:type="page"/>
      </w:r>
    </w:p>
    <w:p w14:paraId="60DE17CE" w14:textId="4E4A3433" w:rsidR="00D11424" w:rsidRDefault="00D11424" w:rsidP="00D11424">
      <w:pPr>
        <w:pStyle w:val="NormalWeb"/>
        <w:spacing w:before="0" w:beforeAutospacing="0" w:after="160" w:afterAutospacing="0"/>
        <w:jc w:val="center"/>
      </w:pPr>
      <w:r>
        <w:rPr>
          <w:color w:val="000000"/>
        </w:rPr>
        <w:lastRenderedPageBreak/>
        <w:t>Referencias</w:t>
      </w:r>
    </w:p>
    <w:p w14:paraId="43441EFD" w14:textId="77777777" w:rsidR="00D11424" w:rsidRDefault="00000000" w:rsidP="00D11424">
      <w:pPr>
        <w:pStyle w:val="NormalWeb"/>
        <w:spacing w:before="0" w:beforeAutospacing="0" w:after="160" w:afterAutospacing="0"/>
        <w:jc w:val="center"/>
      </w:pPr>
      <w:hyperlink r:id="rId12" w:history="1">
        <w:r w:rsidR="00D11424">
          <w:rPr>
            <w:rStyle w:val="Hipervnculo"/>
            <w:color w:val="1155CC"/>
          </w:rPr>
          <w:t xml:space="preserve">Pandas. Serie — </w:t>
        </w:r>
        <w:proofErr w:type="gramStart"/>
        <w:r w:rsidR="00D11424">
          <w:rPr>
            <w:rStyle w:val="Hipervnculo"/>
            <w:color w:val="1155CC"/>
          </w:rPr>
          <w:t>documentación pandas</w:t>
        </w:r>
        <w:proofErr w:type="gramEnd"/>
        <w:r w:rsidR="00D11424">
          <w:rPr>
            <w:rStyle w:val="Hipervnculo"/>
            <w:color w:val="1155CC"/>
          </w:rPr>
          <w:t xml:space="preserve"> 2.0.3 (pydata.org)</w:t>
        </w:r>
      </w:hyperlink>
    </w:p>
    <w:p w14:paraId="2653B356" w14:textId="652E782C" w:rsidR="001406C4" w:rsidRDefault="00000000" w:rsidP="00D11424">
      <w:pPr>
        <w:pStyle w:val="NormalWeb"/>
        <w:spacing w:before="0" w:beforeAutospacing="0" w:after="160" w:afterAutospacing="0"/>
        <w:jc w:val="center"/>
      </w:pPr>
      <w:hyperlink r:id="rId13" w:history="1">
        <w:proofErr w:type="spellStart"/>
        <w:proofErr w:type="gramStart"/>
        <w:r w:rsidR="001406C4">
          <w:rPr>
            <w:rStyle w:val="Hipervnculo"/>
            <w:rFonts w:eastAsia="Arial"/>
          </w:rPr>
          <w:t>pandas.DataFrame</w:t>
        </w:r>
        <w:proofErr w:type="spellEnd"/>
        <w:proofErr w:type="gramEnd"/>
        <w:r w:rsidR="001406C4">
          <w:rPr>
            <w:rStyle w:val="Hipervnculo"/>
            <w:rFonts w:eastAsia="Arial"/>
          </w:rPr>
          <w:t xml:space="preserve"> — pandas 2.0.3 </w:t>
        </w:r>
        <w:proofErr w:type="spellStart"/>
        <w:r w:rsidR="001406C4">
          <w:rPr>
            <w:rStyle w:val="Hipervnculo"/>
            <w:rFonts w:eastAsia="Arial"/>
          </w:rPr>
          <w:t>documentation</w:t>
        </w:r>
        <w:proofErr w:type="spellEnd"/>
        <w:r w:rsidR="001406C4">
          <w:rPr>
            <w:rStyle w:val="Hipervnculo"/>
            <w:rFonts w:eastAsia="Arial"/>
          </w:rPr>
          <w:t xml:space="preserve"> (pydata.org)</w:t>
        </w:r>
      </w:hyperlink>
    </w:p>
    <w:p w14:paraId="2BA54214" w14:textId="15755BEA" w:rsidR="001406C4" w:rsidRDefault="00000000" w:rsidP="00D11424">
      <w:pPr>
        <w:pStyle w:val="NormalWeb"/>
        <w:spacing w:before="0" w:beforeAutospacing="0" w:after="160" w:afterAutospacing="0"/>
        <w:jc w:val="center"/>
      </w:pPr>
      <w:hyperlink r:id="rId14" w:history="1">
        <w:r w:rsidR="001406C4">
          <w:rPr>
            <w:rStyle w:val="Hipervnculo"/>
            <w:rFonts w:eastAsia="Arial"/>
          </w:rPr>
          <w:t>La librería Pandas | Aprende con Alf</w:t>
        </w:r>
      </w:hyperlink>
    </w:p>
    <w:p w14:paraId="52D11BF1" w14:textId="77777777" w:rsidR="00D11424" w:rsidRDefault="00D11424" w:rsidP="00D11424">
      <w:pPr>
        <w:pStyle w:val="NormalWeb"/>
        <w:spacing w:before="0" w:beforeAutospacing="0" w:after="160" w:afterAutospacing="0"/>
        <w:jc w:val="both"/>
      </w:pPr>
    </w:p>
    <w:p w14:paraId="5EFF2927" w14:textId="77777777" w:rsidR="00AA0398" w:rsidRDefault="00AA0398" w:rsidP="00AA0398"/>
    <w:sectPr w:rsidR="00AA03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B1353"/>
    <w:multiLevelType w:val="hybridMultilevel"/>
    <w:tmpl w:val="0D1C3E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4855A8"/>
    <w:multiLevelType w:val="multilevel"/>
    <w:tmpl w:val="8BC4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F05BC"/>
    <w:multiLevelType w:val="hybridMultilevel"/>
    <w:tmpl w:val="545A55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C6C20F8"/>
    <w:multiLevelType w:val="hybridMultilevel"/>
    <w:tmpl w:val="124670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9A6DD8"/>
    <w:multiLevelType w:val="hybridMultilevel"/>
    <w:tmpl w:val="BA2239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6EC223B"/>
    <w:multiLevelType w:val="multilevel"/>
    <w:tmpl w:val="F6AA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C37B6"/>
    <w:multiLevelType w:val="hybridMultilevel"/>
    <w:tmpl w:val="4F70E58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8316850">
    <w:abstractNumId w:val="5"/>
  </w:num>
  <w:num w:numId="2" w16cid:durableId="1325473066">
    <w:abstractNumId w:val="1"/>
  </w:num>
  <w:num w:numId="3" w16cid:durableId="2059275668">
    <w:abstractNumId w:val="3"/>
  </w:num>
  <w:num w:numId="4" w16cid:durableId="2130658161">
    <w:abstractNumId w:val="2"/>
  </w:num>
  <w:num w:numId="5" w16cid:durableId="1643727029">
    <w:abstractNumId w:val="0"/>
  </w:num>
  <w:num w:numId="6" w16cid:durableId="1222325542">
    <w:abstractNumId w:val="4"/>
  </w:num>
  <w:num w:numId="7" w16cid:durableId="11776193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FD"/>
    <w:rsid w:val="000B1002"/>
    <w:rsid w:val="000C094C"/>
    <w:rsid w:val="000D04F4"/>
    <w:rsid w:val="00137365"/>
    <w:rsid w:val="001406C4"/>
    <w:rsid w:val="001579C6"/>
    <w:rsid w:val="001F77E2"/>
    <w:rsid w:val="00397050"/>
    <w:rsid w:val="003C3DC4"/>
    <w:rsid w:val="003F1153"/>
    <w:rsid w:val="004939CC"/>
    <w:rsid w:val="004F1A4D"/>
    <w:rsid w:val="00681FDC"/>
    <w:rsid w:val="006974A2"/>
    <w:rsid w:val="006D5D9B"/>
    <w:rsid w:val="00743C79"/>
    <w:rsid w:val="007C3DC9"/>
    <w:rsid w:val="007C7F6D"/>
    <w:rsid w:val="0087773B"/>
    <w:rsid w:val="00941208"/>
    <w:rsid w:val="009B0D09"/>
    <w:rsid w:val="009E437D"/>
    <w:rsid w:val="00AA0398"/>
    <w:rsid w:val="00AB2EAE"/>
    <w:rsid w:val="00AD0313"/>
    <w:rsid w:val="00B011A0"/>
    <w:rsid w:val="00C02536"/>
    <w:rsid w:val="00CE6D3F"/>
    <w:rsid w:val="00D11424"/>
    <w:rsid w:val="00D75504"/>
    <w:rsid w:val="00DB29FD"/>
    <w:rsid w:val="00E94458"/>
    <w:rsid w:val="00EF3977"/>
    <w:rsid w:val="00F66B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09F7"/>
  <w15:chartTrackingRefBased/>
  <w15:docId w15:val="{E6AF3C45-B6FE-4190-B06B-B7C1740DD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9FD"/>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B29FD"/>
    <w:pPr>
      <w:widowControl w:val="0"/>
      <w:autoSpaceDE w:val="0"/>
      <w:autoSpaceDN w:val="0"/>
      <w:spacing w:after="0" w:line="240" w:lineRule="auto"/>
    </w:pPr>
    <w:rPr>
      <w:rFonts w:ascii="Arial" w:eastAsia="Arial" w:hAnsi="Arial" w:cs="Arial"/>
      <w:lang w:val="es-ES" w:eastAsia="es-ES" w:bidi="es-ES"/>
    </w:rPr>
  </w:style>
  <w:style w:type="character" w:customStyle="1" w:styleId="TextoindependienteCar">
    <w:name w:val="Texto independiente Car"/>
    <w:basedOn w:val="Fuentedeprrafopredeter"/>
    <w:link w:val="Textoindependiente"/>
    <w:uiPriority w:val="1"/>
    <w:rsid w:val="00DB29FD"/>
    <w:rPr>
      <w:rFonts w:ascii="Arial" w:eastAsia="Arial" w:hAnsi="Arial" w:cs="Arial"/>
      <w:kern w:val="0"/>
      <w:lang w:val="es-ES" w:eastAsia="es-ES" w:bidi="es-ES"/>
      <w14:ligatures w14:val="none"/>
    </w:rPr>
  </w:style>
  <w:style w:type="paragraph" w:styleId="NormalWeb">
    <w:name w:val="Normal (Web)"/>
    <w:basedOn w:val="Normal"/>
    <w:uiPriority w:val="99"/>
    <w:unhideWhenUsed/>
    <w:rsid w:val="00D1142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D11424"/>
    <w:rPr>
      <w:color w:val="0000FF"/>
      <w:u w:val="single"/>
    </w:rPr>
  </w:style>
  <w:style w:type="paragraph" w:styleId="Prrafodelista">
    <w:name w:val="List Paragraph"/>
    <w:basedOn w:val="Normal"/>
    <w:uiPriority w:val="34"/>
    <w:qFormat/>
    <w:rsid w:val="000D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7554">
      <w:bodyDiv w:val="1"/>
      <w:marLeft w:val="0"/>
      <w:marRight w:val="0"/>
      <w:marTop w:val="0"/>
      <w:marBottom w:val="0"/>
      <w:divBdr>
        <w:top w:val="none" w:sz="0" w:space="0" w:color="auto"/>
        <w:left w:val="none" w:sz="0" w:space="0" w:color="auto"/>
        <w:bottom w:val="none" w:sz="0" w:space="0" w:color="auto"/>
        <w:right w:val="none" w:sz="0" w:space="0" w:color="auto"/>
      </w:divBdr>
    </w:div>
    <w:div w:id="597756616">
      <w:bodyDiv w:val="1"/>
      <w:marLeft w:val="0"/>
      <w:marRight w:val="0"/>
      <w:marTop w:val="0"/>
      <w:marBottom w:val="0"/>
      <w:divBdr>
        <w:top w:val="none" w:sz="0" w:space="0" w:color="auto"/>
        <w:left w:val="none" w:sz="0" w:space="0" w:color="auto"/>
        <w:bottom w:val="none" w:sz="0" w:space="0" w:color="auto"/>
        <w:right w:val="none" w:sz="0" w:space="0" w:color="auto"/>
      </w:divBdr>
    </w:div>
    <w:div w:id="698895317">
      <w:bodyDiv w:val="1"/>
      <w:marLeft w:val="0"/>
      <w:marRight w:val="0"/>
      <w:marTop w:val="0"/>
      <w:marBottom w:val="0"/>
      <w:divBdr>
        <w:top w:val="none" w:sz="0" w:space="0" w:color="auto"/>
        <w:left w:val="none" w:sz="0" w:space="0" w:color="auto"/>
        <w:bottom w:val="none" w:sz="0" w:space="0" w:color="auto"/>
        <w:right w:val="none" w:sz="0" w:space="0" w:color="auto"/>
      </w:divBdr>
    </w:div>
    <w:div w:id="1128549073">
      <w:bodyDiv w:val="1"/>
      <w:marLeft w:val="0"/>
      <w:marRight w:val="0"/>
      <w:marTop w:val="0"/>
      <w:marBottom w:val="0"/>
      <w:divBdr>
        <w:top w:val="none" w:sz="0" w:space="0" w:color="auto"/>
        <w:left w:val="none" w:sz="0" w:space="0" w:color="auto"/>
        <w:bottom w:val="none" w:sz="0" w:space="0" w:color="auto"/>
        <w:right w:val="none" w:sz="0" w:space="0" w:color="auto"/>
      </w:divBdr>
      <w:divsChild>
        <w:div w:id="231818513">
          <w:marLeft w:val="0"/>
          <w:marRight w:val="0"/>
          <w:marTop w:val="0"/>
          <w:marBottom w:val="0"/>
          <w:divBdr>
            <w:top w:val="none" w:sz="0" w:space="0" w:color="auto"/>
            <w:left w:val="none" w:sz="0" w:space="0" w:color="auto"/>
            <w:bottom w:val="none" w:sz="0" w:space="0" w:color="auto"/>
            <w:right w:val="none" w:sz="0" w:space="0" w:color="auto"/>
          </w:divBdr>
          <w:divsChild>
            <w:div w:id="20023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1134">
      <w:bodyDiv w:val="1"/>
      <w:marLeft w:val="0"/>
      <w:marRight w:val="0"/>
      <w:marTop w:val="0"/>
      <w:marBottom w:val="0"/>
      <w:divBdr>
        <w:top w:val="none" w:sz="0" w:space="0" w:color="auto"/>
        <w:left w:val="none" w:sz="0" w:space="0" w:color="auto"/>
        <w:bottom w:val="none" w:sz="0" w:space="0" w:color="auto"/>
        <w:right w:val="none" w:sz="0" w:space="0" w:color="auto"/>
      </w:divBdr>
    </w:div>
    <w:div w:id="1375425474">
      <w:bodyDiv w:val="1"/>
      <w:marLeft w:val="0"/>
      <w:marRight w:val="0"/>
      <w:marTop w:val="0"/>
      <w:marBottom w:val="0"/>
      <w:divBdr>
        <w:top w:val="none" w:sz="0" w:space="0" w:color="auto"/>
        <w:left w:val="none" w:sz="0" w:space="0" w:color="auto"/>
        <w:bottom w:val="none" w:sz="0" w:space="0" w:color="auto"/>
        <w:right w:val="none" w:sz="0" w:space="0" w:color="auto"/>
      </w:divBdr>
    </w:div>
    <w:div w:id="147687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andas.pydata.org/docs/reference/api/pandas.DataFrame.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andas.pydata.org/docs/reference/api/pandas.Seri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helinmartin20@gmail.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prendeconalf.es/docencia/python/manual/pand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12</Pages>
  <Words>2495</Words>
  <Characters>13725</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Ezequiel Chelin</dc:creator>
  <cp:keywords/>
  <dc:description/>
  <cp:lastModifiedBy>Martin Ezequiel Chelin</cp:lastModifiedBy>
  <cp:revision>18</cp:revision>
  <dcterms:created xsi:type="dcterms:W3CDTF">2023-07-24T22:03:00Z</dcterms:created>
  <dcterms:modified xsi:type="dcterms:W3CDTF">2023-07-29T06:01:00Z</dcterms:modified>
</cp:coreProperties>
</file>