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46" w:rsidRPr="00E52880" w:rsidRDefault="00E52880" w:rsidP="00E52880">
      <w:pPr>
        <w:jc w:val="center"/>
        <w:rPr>
          <w:b/>
          <w:sz w:val="30"/>
          <w:szCs w:val="30"/>
        </w:rPr>
      </w:pPr>
      <w:proofErr w:type="spellStart"/>
      <w:r w:rsidRPr="00E52880">
        <w:rPr>
          <w:rFonts w:hint="eastAsia"/>
          <w:b/>
          <w:sz w:val="30"/>
          <w:szCs w:val="30"/>
        </w:rPr>
        <w:t>Mybatis</w:t>
      </w:r>
      <w:proofErr w:type="spellEnd"/>
    </w:p>
    <w:p w:rsidR="00E52880" w:rsidRDefault="00E52880" w:rsidP="00E52880">
      <w:pPr>
        <w:rPr>
          <w:b/>
          <w:sz w:val="28"/>
          <w:szCs w:val="24"/>
        </w:rPr>
      </w:pPr>
      <w:r w:rsidRPr="00E52880">
        <w:rPr>
          <w:rFonts w:hint="eastAsia"/>
          <w:b/>
          <w:sz w:val="28"/>
          <w:szCs w:val="24"/>
        </w:rPr>
        <w:t>一、基础知识</w:t>
      </w:r>
    </w:p>
    <w:p w:rsidR="00E52880" w:rsidRPr="00E52880" w:rsidRDefault="00E52880" w:rsidP="00E52880">
      <w:pPr>
        <w:rPr>
          <w:sz w:val="24"/>
          <w:szCs w:val="24"/>
        </w:rPr>
      </w:pPr>
      <w:bookmarkStart w:id="0" w:name="_GoBack"/>
      <w:bookmarkEnd w:id="0"/>
    </w:p>
    <w:p w:rsidR="00E52880" w:rsidRDefault="00E52880" w:rsidP="00E52880">
      <w:pPr>
        <w:rPr>
          <w:b/>
          <w:sz w:val="28"/>
          <w:szCs w:val="24"/>
        </w:rPr>
      </w:pPr>
    </w:p>
    <w:p w:rsidR="00E52880" w:rsidRPr="00E52880" w:rsidRDefault="00E52880" w:rsidP="00E52880">
      <w:pPr>
        <w:rPr>
          <w:rFonts w:hint="eastAsia"/>
          <w:b/>
          <w:sz w:val="28"/>
          <w:szCs w:val="24"/>
        </w:rPr>
      </w:pPr>
    </w:p>
    <w:p w:rsidR="00E52880" w:rsidRPr="00E52880" w:rsidRDefault="00E52880" w:rsidP="00E52880">
      <w:pPr>
        <w:rPr>
          <w:rFonts w:hint="eastAsia"/>
          <w:b/>
          <w:sz w:val="28"/>
          <w:szCs w:val="24"/>
        </w:rPr>
      </w:pPr>
      <w:r w:rsidRPr="00E52880">
        <w:rPr>
          <w:rFonts w:hint="eastAsia"/>
          <w:b/>
          <w:sz w:val="28"/>
          <w:szCs w:val="24"/>
        </w:rPr>
        <w:t>二、高级知识</w:t>
      </w:r>
    </w:p>
    <w:sectPr w:rsidR="00E52880" w:rsidRPr="00E52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90"/>
    <w:rsid w:val="00162990"/>
    <w:rsid w:val="00E52880"/>
    <w:rsid w:val="00E9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53D9"/>
  <w15:chartTrackingRefBased/>
  <w15:docId w15:val="{C7563B6D-A3A4-47C8-AAE2-C24C5A47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2019-07-23T12:35:00Z</dcterms:created>
  <dcterms:modified xsi:type="dcterms:W3CDTF">2019-07-23T12:39:00Z</dcterms:modified>
</cp:coreProperties>
</file>