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EC466" w14:textId="77777777" w:rsidR="00550FD6" w:rsidRDefault="00550FD6" w:rsidP="00550FD6">
      <w:pPr>
        <w:pStyle w:val="ListParagraph"/>
        <w:numPr>
          <w:ilvl w:val="0"/>
          <w:numId w:val="1"/>
        </w:numPr>
        <w:rPr>
          <w:lang w:val="pt-BR"/>
        </w:rPr>
      </w:pPr>
      <w:proofErr w:type="gramStart"/>
      <w:r w:rsidRPr="00550FD6">
        <w:rPr>
          <w:lang w:val="pt-BR"/>
        </w:rPr>
        <w:t>Auxilio</w:t>
      </w:r>
      <w:proofErr w:type="gramEnd"/>
      <w:r w:rsidRPr="00550FD6">
        <w:rPr>
          <w:lang w:val="pt-BR"/>
        </w:rPr>
        <w:t xml:space="preserve"> no desenvolvimento dos </w:t>
      </w:r>
      <w:proofErr w:type="spellStart"/>
      <w:r w:rsidRPr="00550FD6">
        <w:rPr>
          <w:lang w:val="pt-BR"/>
        </w:rPr>
        <w:t>mockups</w:t>
      </w:r>
      <w:proofErr w:type="spellEnd"/>
      <w:r w:rsidRPr="00550FD6">
        <w:rPr>
          <w:lang w:val="pt-BR"/>
        </w:rPr>
        <w:t xml:space="preserve"> iniciais</w:t>
      </w:r>
    </w:p>
    <w:p w14:paraId="4B235DD2" w14:textId="5775CB8D" w:rsidR="00550FD6" w:rsidRPr="00550FD6" w:rsidRDefault="00550FD6" w:rsidP="00550FD6">
      <w:pPr>
        <w:pStyle w:val="ListParagraph"/>
        <w:numPr>
          <w:ilvl w:val="1"/>
          <w:numId w:val="1"/>
        </w:numPr>
        <w:rPr>
          <w:lang w:val="pt-BR"/>
        </w:rPr>
      </w:pPr>
      <w:r w:rsidRPr="00550FD6">
        <w:rPr>
          <w:lang w:val="pt-BR"/>
        </w:rPr>
        <w:t>Desenvolvimento do design das telas, inclusão de componentes, animações, nomenclatura e padronização.</w:t>
      </w:r>
    </w:p>
    <w:sectPr w:rsidR="00550FD6" w:rsidRPr="00550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91AB3"/>
    <w:multiLevelType w:val="hybridMultilevel"/>
    <w:tmpl w:val="D1A41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786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E9"/>
    <w:rsid w:val="00550FD6"/>
    <w:rsid w:val="00A247E9"/>
    <w:rsid w:val="00F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805F"/>
  <w15:chartTrackingRefBased/>
  <w15:docId w15:val="{7E51F4A3-C383-40A3-8905-C9EC8495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Roque Tasoniero</dc:creator>
  <cp:keywords/>
  <dc:description/>
  <cp:lastModifiedBy>Felipe Roque Tasoniero</cp:lastModifiedBy>
  <cp:revision>2</cp:revision>
  <dcterms:created xsi:type="dcterms:W3CDTF">2022-08-13T23:10:00Z</dcterms:created>
  <dcterms:modified xsi:type="dcterms:W3CDTF">2022-08-13T23:13:00Z</dcterms:modified>
</cp:coreProperties>
</file>